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E2" w:rsidRDefault="000865E2">
      <w:pPr>
        <w:rPr>
          <w:sz w:val="28"/>
          <w:szCs w:val="28"/>
        </w:rPr>
      </w:pPr>
      <w:r w:rsidRPr="00B334F2">
        <w:rPr>
          <w:sz w:val="28"/>
          <w:szCs w:val="28"/>
        </w:rPr>
        <w:t>Cochon de lait rôti</w:t>
      </w:r>
    </w:p>
    <w:p w:rsidR="00726BEE" w:rsidRDefault="00726BEE">
      <w:pPr>
        <w:rPr>
          <w:sz w:val="28"/>
          <w:szCs w:val="28"/>
        </w:rPr>
      </w:pPr>
      <w:r>
        <w:rPr>
          <w:sz w:val="28"/>
          <w:szCs w:val="28"/>
        </w:rPr>
        <w:t>Préparation : 10 min Cuisson : 1h30 min</w:t>
      </w:r>
    </w:p>
    <w:p w:rsidR="00B334F2" w:rsidRPr="00B334F2" w:rsidRDefault="00B334F2">
      <w:pPr>
        <w:rPr>
          <w:b/>
          <w:sz w:val="28"/>
          <w:szCs w:val="28"/>
        </w:rPr>
      </w:pPr>
      <w:r w:rsidRPr="00B334F2">
        <w:rPr>
          <w:b/>
          <w:sz w:val="28"/>
          <w:szCs w:val="28"/>
        </w:rPr>
        <w:t>Ingrédients</w:t>
      </w:r>
    </w:p>
    <w:p w:rsidR="00B334F2" w:rsidRDefault="00B334F2" w:rsidP="00B334F2">
      <w:pPr>
        <w:rPr>
          <w:rFonts w:ascii="Arial Narrow" w:hAnsi="Arial Narrow" w:cs="Arial"/>
          <w:b/>
          <w:sz w:val="28"/>
          <w:szCs w:val="28"/>
        </w:rPr>
      </w:pPr>
      <w:r w:rsidRPr="00B334F2">
        <w:rPr>
          <w:rFonts w:ascii="Arial Narrow" w:hAnsi="Arial Narrow" w:cs="Arial"/>
          <w:sz w:val="28"/>
          <w:szCs w:val="28"/>
        </w:rPr>
        <w:t>1cochon de lait de 3 à 4 kg</w:t>
      </w:r>
      <w:r w:rsidR="000865E2" w:rsidRPr="00B334F2">
        <w:rPr>
          <w:rFonts w:ascii="Arial Narrow" w:hAnsi="Arial Narrow" w:cs="Arial"/>
          <w:sz w:val="28"/>
          <w:szCs w:val="28"/>
        </w:rPr>
        <w:br/>
        <w:t>1 verre d'huile</w:t>
      </w:r>
      <w:r w:rsidR="000865E2" w:rsidRPr="00B334F2">
        <w:rPr>
          <w:rFonts w:ascii="Arial Narrow" w:hAnsi="Arial Narrow" w:cs="Arial"/>
          <w:sz w:val="28"/>
          <w:szCs w:val="28"/>
        </w:rPr>
        <w:br/>
        <w:t xml:space="preserve"> 2 verres d'eau</w:t>
      </w:r>
      <w:r w:rsidR="000865E2" w:rsidRPr="00B334F2">
        <w:rPr>
          <w:rFonts w:ascii="Arial Narrow" w:hAnsi="Arial Narrow" w:cs="Arial"/>
          <w:sz w:val="28"/>
          <w:szCs w:val="28"/>
        </w:rPr>
        <w:br/>
        <w:t xml:space="preserve"> 15</w:t>
      </w:r>
      <w:r w:rsidRPr="00B334F2">
        <w:rPr>
          <w:rFonts w:ascii="Arial Narrow" w:hAnsi="Arial Narrow" w:cs="Arial"/>
          <w:sz w:val="28"/>
          <w:szCs w:val="28"/>
        </w:rPr>
        <w:t xml:space="preserve"> </w:t>
      </w:r>
      <w:r w:rsidR="000865E2" w:rsidRPr="00B334F2">
        <w:rPr>
          <w:rFonts w:ascii="Arial Narrow" w:hAnsi="Arial Narrow" w:cs="Arial"/>
          <w:sz w:val="28"/>
          <w:szCs w:val="28"/>
        </w:rPr>
        <w:t>cl de vin blanc sec</w:t>
      </w:r>
      <w:r w:rsidR="000865E2" w:rsidRPr="00B334F2">
        <w:rPr>
          <w:rFonts w:ascii="Arial Narrow" w:hAnsi="Arial Narrow" w:cs="Arial"/>
          <w:sz w:val="28"/>
          <w:szCs w:val="28"/>
        </w:rPr>
        <w:br/>
        <w:t xml:space="preserve"> </w:t>
      </w:r>
      <w:r w:rsidRPr="00B334F2">
        <w:rPr>
          <w:rFonts w:ascii="Arial Narrow" w:hAnsi="Arial Narrow" w:cs="Arial"/>
          <w:sz w:val="28"/>
          <w:szCs w:val="28"/>
        </w:rPr>
        <w:t>S</w:t>
      </w:r>
      <w:r w:rsidR="000865E2" w:rsidRPr="00B334F2">
        <w:rPr>
          <w:rFonts w:ascii="Arial Narrow" w:hAnsi="Arial Narrow" w:cs="Arial"/>
          <w:sz w:val="28"/>
          <w:szCs w:val="28"/>
        </w:rPr>
        <w:t>el et poivre</w:t>
      </w:r>
      <w:r w:rsidR="000865E2" w:rsidRPr="00B334F2">
        <w:rPr>
          <w:rFonts w:ascii="Arial Narrow" w:hAnsi="Arial Narrow" w:cs="Arial"/>
          <w:sz w:val="28"/>
          <w:szCs w:val="28"/>
        </w:rPr>
        <w:br/>
      </w:r>
      <w:r w:rsidR="000865E2" w:rsidRPr="00B334F2">
        <w:rPr>
          <w:rFonts w:ascii="Arial Narrow" w:hAnsi="Arial Narrow" w:cs="Arial"/>
          <w:sz w:val="28"/>
          <w:szCs w:val="28"/>
        </w:rPr>
        <w:br/>
      </w:r>
      <w:r w:rsidRPr="00B334F2">
        <w:rPr>
          <w:rFonts w:ascii="Arial Narrow" w:hAnsi="Arial Narrow" w:cs="Arial"/>
          <w:b/>
          <w:sz w:val="28"/>
          <w:szCs w:val="28"/>
        </w:rPr>
        <w:t>Préparation</w:t>
      </w:r>
    </w:p>
    <w:p w:rsidR="00726BEE" w:rsidRPr="00832BB8" w:rsidRDefault="00726BEE" w:rsidP="00726BEE">
      <w:pPr>
        <w:shd w:val="clear" w:color="auto" w:fill="FFFFFF"/>
        <w:spacing w:after="0" w:line="375" w:lineRule="atLeast"/>
        <w:rPr>
          <w:rFonts w:ascii="Arial" w:eastAsia="Times New Roman" w:hAnsi="Arial" w:cs="Arial"/>
          <w:b/>
          <w:color w:val="333333"/>
          <w:sz w:val="23"/>
          <w:szCs w:val="23"/>
          <w:lang w:eastAsia="fr-FR"/>
        </w:rPr>
      </w:pPr>
      <w:r w:rsidRPr="00832BB8">
        <w:rPr>
          <w:rFonts w:ascii="Arial" w:eastAsia="Times New Roman" w:hAnsi="Arial" w:cs="Arial"/>
          <w:b/>
          <w:color w:val="333333"/>
          <w:sz w:val="23"/>
          <w:szCs w:val="23"/>
          <w:lang w:eastAsia="fr-FR"/>
        </w:rPr>
        <w:t>Préchauffer votre four à 220°C.</w:t>
      </w:r>
    </w:p>
    <w:p w:rsidR="00832BB8" w:rsidRPr="00832BB8" w:rsidRDefault="000865E2" w:rsidP="00B334F2">
      <w:pPr>
        <w:rPr>
          <w:rFonts w:ascii="Arial" w:eastAsia="Times New Roman" w:hAnsi="Arial" w:cs="Arial"/>
          <w:color w:val="333333"/>
          <w:sz w:val="23"/>
          <w:szCs w:val="23"/>
          <w:lang w:eastAsia="fr-FR"/>
        </w:rPr>
      </w:pPr>
      <w:r w:rsidRPr="00B334F2">
        <w:rPr>
          <w:rFonts w:ascii="Arial" w:eastAsia="Times New Roman" w:hAnsi="Arial" w:cs="Arial"/>
          <w:color w:val="333333"/>
          <w:sz w:val="23"/>
          <w:szCs w:val="23"/>
          <w:lang w:eastAsia="fr-FR"/>
        </w:rPr>
        <w:br/>
      </w:r>
      <w:r w:rsidR="00832BB8" w:rsidRPr="00832BB8">
        <w:rPr>
          <w:rFonts w:ascii="Arial" w:eastAsia="Times New Roman" w:hAnsi="Arial" w:cs="Arial"/>
          <w:color w:val="333333"/>
          <w:sz w:val="23"/>
          <w:szCs w:val="23"/>
          <w:lang w:eastAsia="fr-FR"/>
        </w:rPr>
        <w:t>Laver à l'eau le cochon de lait dedans et dehors, sécher le parfaitement avec un linge propre.</w:t>
      </w:r>
    </w:p>
    <w:p w:rsidR="00832BB8" w:rsidRPr="00832BB8" w:rsidRDefault="00832BB8" w:rsidP="00832BB8">
      <w:pPr>
        <w:shd w:val="clear" w:color="auto" w:fill="FFFFFF"/>
        <w:spacing w:after="0" w:line="375" w:lineRule="atLeast"/>
        <w:rPr>
          <w:rFonts w:ascii="Arial" w:eastAsia="Times New Roman" w:hAnsi="Arial" w:cs="Arial"/>
          <w:color w:val="333333"/>
          <w:sz w:val="23"/>
          <w:szCs w:val="23"/>
          <w:lang w:eastAsia="fr-FR"/>
        </w:rPr>
      </w:pPr>
      <w:r w:rsidRPr="00832BB8">
        <w:rPr>
          <w:rFonts w:ascii="Arial" w:eastAsia="Times New Roman" w:hAnsi="Arial" w:cs="Arial"/>
          <w:color w:val="333333"/>
          <w:sz w:val="23"/>
          <w:szCs w:val="23"/>
          <w:lang w:eastAsia="fr-FR"/>
        </w:rPr>
        <w:t>Préparer le cochon en commençant à recouvrir les oreilles et la queue avec du papier aluminium, cela les protègera pendant la cuisson en leur évitant de brûler.</w:t>
      </w:r>
    </w:p>
    <w:p w:rsidR="00832BB8" w:rsidRPr="00832BB8" w:rsidRDefault="00832BB8" w:rsidP="00832BB8">
      <w:pPr>
        <w:shd w:val="clear" w:color="auto" w:fill="FFFFFF"/>
        <w:spacing w:after="0" w:line="375" w:lineRule="atLeast"/>
        <w:rPr>
          <w:rFonts w:ascii="Arial" w:eastAsia="Times New Roman" w:hAnsi="Arial" w:cs="Arial"/>
          <w:color w:val="333333"/>
          <w:sz w:val="23"/>
          <w:szCs w:val="23"/>
          <w:lang w:eastAsia="fr-FR"/>
        </w:rPr>
      </w:pPr>
      <w:r w:rsidRPr="00832BB8">
        <w:rPr>
          <w:rFonts w:ascii="Arial" w:eastAsia="Times New Roman" w:hAnsi="Arial" w:cs="Arial"/>
          <w:color w:val="333333"/>
          <w:sz w:val="23"/>
          <w:szCs w:val="23"/>
          <w:lang w:eastAsia="fr-FR"/>
        </w:rPr>
        <w:t>Badigeonner le cochon de lait d'huile d'olive avec un pinceau, puis saler et poivrer et le disposer dans le plat les pates en l'air. Le mouiller un peu avec le mélange eau et vin et enfourner.</w:t>
      </w:r>
    </w:p>
    <w:p w:rsidR="00832BB8" w:rsidRDefault="00832BB8" w:rsidP="00832BB8">
      <w:pPr>
        <w:shd w:val="clear" w:color="auto" w:fill="FFFFFF"/>
        <w:spacing w:after="0" w:line="375" w:lineRule="atLeast"/>
        <w:rPr>
          <w:rFonts w:ascii="Arial" w:eastAsia="Times New Roman" w:hAnsi="Arial" w:cs="Arial"/>
          <w:color w:val="333333"/>
          <w:sz w:val="23"/>
          <w:szCs w:val="23"/>
          <w:lang w:eastAsia="fr-FR"/>
        </w:rPr>
      </w:pPr>
      <w:r w:rsidRPr="00832BB8">
        <w:rPr>
          <w:rFonts w:ascii="Arial" w:eastAsia="Times New Roman" w:hAnsi="Arial" w:cs="Arial"/>
          <w:color w:val="333333"/>
          <w:sz w:val="23"/>
          <w:szCs w:val="23"/>
          <w:lang w:eastAsia="fr-FR"/>
        </w:rPr>
        <w:t xml:space="preserve">Pendant 1 heure, arroser le cochon rapidement (pour éviter la perdition de chaleur) tous les quarts d'heures avec le reste de mélange eau et vin. Au besoin, inciser les parties de la peau qui commence à buller pour éviter qu'elles n'éclatent. </w:t>
      </w:r>
    </w:p>
    <w:p w:rsidR="00832BB8" w:rsidRPr="00832BB8" w:rsidRDefault="00832BB8" w:rsidP="00832BB8">
      <w:pPr>
        <w:shd w:val="clear" w:color="auto" w:fill="FFFFFF"/>
        <w:spacing w:after="0" w:line="375" w:lineRule="atLeast"/>
        <w:rPr>
          <w:rFonts w:ascii="Arial" w:eastAsia="Times New Roman" w:hAnsi="Arial" w:cs="Arial"/>
          <w:color w:val="333333"/>
          <w:sz w:val="23"/>
          <w:szCs w:val="23"/>
          <w:lang w:eastAsia="fr-FR"/>
        </w:rPr>
      </w:pPr>
      <w:r w:rsidRPr="00832BB8">
        <w:rPr>
          <w:rFonts w:ascii="Arial" w:eastAsia="Times New Roman" w:hAnsi="Arial" w:cs="Arial"/>
          <w:color w:val="333333"/>
          <w:sz w:val="23"/>
          <w:szCs w:val="23"/>
          <w:lang w:eastAsia="fr-FR"/>
        </w:rPr>
        <w:t xml:space="preserve">Au bout d'une heure, la peau doit commencer à dorer. Le retourner et continuer à l'arroser tout le temps de la cuisson (au besoin rajouter de l'eau si vous avez déjà utilisé la préparation eau et </w:t>
      </w:r>
      <w:proofErr w:type="gramStart"/>
      <w:r w:rsidRPr="00832BB8">
        <w:rPr>
          <w:rFonts w:ascii="Arial" w:eastAsia="Times New Roman" w:hAnsi="Arial" w:cs="Arial"/>
          <w:color w:val="333333"/>
          <w:sz w:val="23"/>
          <w:szCs w:val="23"/>
          <w:lang w:eastAsia="fr-FR"/>
        </w:rPr>
        <w:t>vin )</w:t>
      </w:r>
      <w:proofErr w:type="gramEnd"/>
      <w:r w:rsidRPr="00832BB8">
        <w:rPr>
          <w:rFonts w:ascii="Arial" w:eastAsia="Times New Roman" w:hAnsi="Arial" w:cs="Arial"/>
          <w:color w:val="333333"/>
          <w:sz w:val="23"/>
          <w:szCs w:val="23"/>
          <w:lang w:eastAsia="fr-FR"/>
        </w:rPr>
        <w:t>.</w:t>
      </w:r>
    </w:p>
    <w:p w:rsidR="00832BB8" w:rsidRPr="00832BB8" w:rsidRDefault="00832BB8" w:rsidP="00832BB8">
      <w:pPr>
        <w:shd w:val="clear" w:color="auto" w:fill="FFFFFF"/>
        <w:spacing w:after="0" w:line="375" w:lineRule="atLeast"/>
        <w:rPr>
          <w:rFonts w:ascii="Arial" w:eastAsia="Times New Roman" w:hAnsi="Arial" w:cs="Arial"/>
          <w:color w:val="333333"/>
          <w:sz w:val="23"/>
          <w:szCs w:val="23"/>
          <w:lang w:eastAsia="fr-FR"/>
        </w:rPr>
      </w:pPr>
      <w:r w:rsidRPr="00832BB8">
        <w:rPr>
          <w:rFonts w:ascii="Arial" w:eastAsia="Times New Roman" w:hAnsi="Arial" w:cs="Arial"/>
          <w:color w:val="333333"/>
          <w:sz w:val="23"/>
          <w:szCs w:val="23"/>
          <w:lang w:eastAsia="fr-FR"/>
        </w:rPr>
        <w:t>Au bout d' 1h 30 minutes le cochon est cuit.</w:t>
      </w:r>
    </w:p>
    <w:p w:rsidR="00832BB8" w:rsidRPr="00832BB8" w:rsidRDefault="00832BB8" w:rsidP="00832BB8">
      <w:pPr>
        <w:shd w:val="clear" w:color="auto" w:fill="FFFFFF"/>
        <w:spacing w:after="0" w:line="375" w:lineRule="atLeast"/>
        <w:rPr>
          <w:rFonts w:ascii="Arial" w:eastAsia="Times New Roman" w:hAnsi="Arial" w:cs="Arial"/>
          <w:color w:val="333333"/>
          <w:sz w:val="23"/>
          <w:szCs w:val="23"/>
          <w:lang w:eastAsia="fr-FR"/>
        </w:rPr>
      </w:pPr>
      <w:r w:rsidRPr="00832BB8">
        <w:rPr>
          <w:rFonts w:ascii="Arial" w:eastAsia="Times New Roman" w:hAnsi="Arial" w:cs="Arial"/>
          <w:color w:val="333333"/>
          <w:sz w:val="23"/>
          <w:szCs w:val="23"/>
          <w:lang w:eastAsia="fr-FR"/>
        </w:rPr>
        <w:t>Sa peau est bien dorée est croustillante</w:t>
      </w:r>
      <w:r w:rsidR="00B334F2">
        <w:rPr>
          <w:rFonts w:ascii="Arial" w:eastAsia="Times New Roman" w:hAnsi="Arial" w:cs="Arial"/>
          <w:color w:val="333333"/>
          <w:sz w:val="23"/>
          <w:szCs w:val="23"/>
          <w:lang w:eastAsia="fr-FR"/>
        </w:rPr>
        <w:t xml:space="preserve"> et la chair bien fondante, u</w:t>
      </w:r>
      <w:r w:rsidRPr="00832BB8">
        <w:rPr>
          <w:rFonts w:ascii="Arial" w:eastAsia="Times New Roman" w:hAnsi="Arial" w:cs="Arial"/>
          <w:color w:val="333333"/>
          <w:sz w:val="23"/>
          <w:szCs w:val="23"/>
          <w:lang w:eastAsia="fr-FR"/>
        </w:rPr>
        <w:t>n délice!</w:t>
      </w:r>
      <w:r>
        <w:rPr>
          <w:rFonts w:ascii="Arial" w:eastAsia="Times New Roman" w:hAnsi="Arial" w:cs="Arial"/>
          <w:color w:val="333333"/>
          <w:sz w:val="23"/>
          <w:szCs w:val="23"/>
          <w:lang w:eastAsia="fr-FR"/>
        </w:rPr>
        <w:t>!!!</w:t>
      </w:r>
    </w:p>
    <w:p w:rsidR="00832BB8" w:rsidRDefault="00832BB8" w:rsidP="000865E2">
      <w:pPr>
        <w:rPr>
          <w:sz w:val="28"/>
          <w:szCs w:val="28"/>
        </w:rPr>
      </w:pPr>
    </w:p>
    <w:p w:rsidR="00B334F2" w:rsidRDefault="00B334F2" w:rsidP="000865E2">
      <w:pPr>
        <w:rPr>
          <w:sz w:val="28"/>
          <w:szCs w:val="28"/>
        </w:rPr>
      </w:pPr>
      <w:r>
        <w:rPr>
          <w:sz w:val="28"/>
          <w:szCs w:val="28"/>
        </w:rPr>
        <w:t>Conseil : Qu’il soit farci ou non, le cochon de lait doit toujours être cuit entier. S’il est farci, il faut compter ¼ de cuisson en plus par livre de viande.</w:t>
      </w:r>
    </w:p>
    <w:p w:rsidR="00832BB8" w:rsidRPr="00B334F2" w:rsidRDefault="00832BB8" w:rsidP="000865E2">
      <w:pPr>
        <w:rPr>
          <w:b/>
          <w:sz w:val="28"/>
          <w:szCs w:val="28"/>
        </w:rPr>
      </w:pPr>
      <w:r>
        <w:rPr>
          <w:sz w:val="28"/>
          <w:szCs w:val="28"/>
        </w:rPr>
        <w:t xml:space="preserve">Source : </w:t>
      </w:r>
      <w:r w:rsidRPr="00B334F2">
        <w:rPr>
          <w:b/>
          <w:sz w:val="28"/>
          <w:szCs w:val="28"/>
        </w:rPr>
        <w:t xml:space="preserve">Cuisine gourmande de </w:t>
      </w:r>
      <w:proofErr w:type="spellStart"/>
      <w:r w:rsidRPr="00B334F2">
        <w:rPr>
          <w:b/>
          <w:sz w:val="28"/>
          <w:szCs w:val="28"/>
        </w:rPr>
        <w:t>Carmencita</w:t>
      </w:r>
      <w:proofErr w:type="spellEnd"/>
    </w:p>
    <w:sectPr w:rsidR="00832BB8" w:rsidRPr="00B334F2" w:rsidSect="00C357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03" w:rsidRDefault="004E3903" w:rsidP="000865E2">
      <w:pPr>
        <w:spacing w:after="0" w:line="240" w:lineRule="auto"/>
      </w:pPr>
      <w:r>
        <w:separator/>
      </w:r>
    </w:p>
  </w:endnote>
  <w:endnote w:type="continuationSeparator" w:id="0">
    <w:p w:rsidR="004E3903" w:rsidRDefault="004E3903" w:rsidP="00086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03" w:rsidRDefault="004E3903" w:rsidP="000865E2">
      <w:pPr>
        <w:spacing w:after="0" w:line="240" w:lineRule="auto"/>
      </w:pPr>
      <w:r>
        <w:separator/>
      </w:r>
    </w:p>
  </w:footnote>
  <w:footnote w:type="continuationSeparator" w:id="0">
    <w:p w:rsidR="004E3903" w:rsidRDefault="004E3903" w:rsidP="00086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FAA"/>
    <w:multiLevelType w:val="multilevel"/>
    <w:tmpl w:val="5CDC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65E2"/>
    <w:rsid w:val="000865E2"/>
    <w:rsid w:val="004E3903"/>
    <w:rsid w:val="00726BEE"/>
    <w:rsid w:val="00832BB8"/>
    <w:rsid w:val="00A17A58"/>
    <w:rsid w:val="00B334F2"/>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832BB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En-tte">
    <w:name w:val="header"/>
    <w:basedOn w:val="Normal"/>
    <w:link w:val="En-tteCar"/>
    <w:uiPriority w:val="99"/>
    <w:semiHidden/>
    <w:unhideWhenUsed/>
    <w:rsid w:val="000865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65E2"/>
  </w:style>
  <w:style w:type="paragraph" w:styleId="Pieddepage">
    <w:name w:val="footer"/>
    <w:basedOn w:val="Normal"/>
    <w:link w:val="PieddepageCar"/>
    <w:uiPriority w:val="99"/>
    <w:semiHidden/>
    <w:unhideWhenUsed/>
    <w:rsid w:val="000865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865E2"/>
  </w:style>
  <w:style w:type="character" w:customStyle="1" w:styleId="Titre4Car">
    <w:name w:val="Titre 4 Car"/>
    <w:basedOn w:val="Policepardfaut"/>
    <w:link w:val="Titre4"/>
    <w:uiPriority w:val="9"/>
    <w:rsid w:val="00832BB8"/>
    <w:rPr>
      <w:rFonts w:ascii="Times New Roman" w:eastAsia="Times New Roman" w:hAnsi="Times New Roman" w:cs="Times New Roman"/>
      <w:b/>
      <w:bCs/>
      <w:sz w:val="24"/>
      <w:szCs w:val="24"/>
      <w:lang w:eastAsia="fr-FR"/>
    </w:rPr>
  </w:style>
  <w:style w:type="character" w:customStyle="1" w:styleId="c-recipe-stepsitem-title-step">
    <w:name w:val="c-recipe-steps__item-title-step"/>
    <w:basedOn w:val="Policepardfaut"/>
    <w:rsid w:val="00832BB8"/>
  </w:style>
  <w:style w:type="paragraph" w:styleId="NormalWeb">
    <w:name w:val="Normal (Web)"/>
    <w:basedOn w:val="Normal"/>
    <w:uiPriority w:val="99"/>
    <w:semiHidden/>
    <w:unhideWhenUsed/>
    <w:rsid w:val="00832B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5166742">
      <w:bodyDiv w:val="1"/>
      <w:marLeft w:val="0"/>
      <w:marRight w:val="0"/>
      <w:marTop w:val="0"/>
      <w:marBottom w:val="0"/>
      <w:divBdr>
        <w:top w:val="none" w:sz="0" w:space="0" w:color="auto"/>
        <w:left w:val="none" w:sz="0" w:space="0" w:color="auto"/>
        <w:bottom w:val="none" w:sz="0" w:space="0" w:color="auto"/>
        <w:right w:val="none" w:sz="0" w:space="0" w:color="auto"/>
      </w:divBdr>
      <w:divsChild>
        <w:div w:id="465514613">
          <w:marLeft w:val="0"/>
          <w:marRight w:val="0"/>
          <w:marTop w:val="0"/>
          <w:marBottom w:val="0"/>
          <w:divBdr>
            <w:top w:val="none" w:sz="0" w:space="0" w:color="auto"/>
            <w:left w:val="none" w:sz="0" w:space="0" w:color="auto"/>
            <w:bottom w:val="none" w:sz="0" w:space="0" w:color="auto"/>
            <w:right w:val="none" w:sz="0" w:space="0" w:color="auto"/>
          </w:divBdr>
        </w:div>
        <w:div w:id="516772367">
          <w:marLeft w:val="0"/>
          <w:marRight w:val="0"/>
          <w:marTop w:val="0"/>
          <w:marBottom w:val="0"/>
          <w:divBdr>
            <w:top w:val="none" w:sz="0" w:space="0" w:color="auto"/>
            <w:left w:val="none" w:sz="0" w:space="0" w:color="auto"/>
            <w:bottom w:val="none" w:sz="0" w:space="0" w:color="auto"/>
            <w:right w:val="none" w:sz="0" w:space="0" w:color="auto"/>
          </w:divBdr>
        </w:div>
        <w:div w:id="929895256">
          <w:marLeft w:val="0"/>
          <w:marRight w:val="0"/>
          <w:marTop w:val="0"/>
          <w:marBottom w:val="0"/>
          <w:divBdr>
            <w:top w:val="none" w:sz="0" w:space="0" w:color="auto"/>
            <w:left w:val="none" w:sz="0" w:space="0" w:color="auto"/>
            <w:bottom w:val="none" w:sz="0" w:space="0" w:color="auto"/>
            <w:right w:val="none" w:sz="0" w:space="0" w:color="auto"/>
          </w:divBdr>
        </w:div>
        <w:div w:id="359548122">
          <w:marLeft w:val="0"/>
          <w:marRight w:val="0"/>
          <w:marTop w:val="0"/>
          <w:marBottom w:val="0"/>
          <w:divBdr>
            <w:top w:val="none" w:sz="0" w:space="0" w:color="auto"/>
            <w:left w:val="none" w:sz="0" w:space="0" w:color="auto"/>
            <w:bottom w:val="none" w:sz="0" w:space="0" w:color="auto"/>
            <w:right w:val="none" w:sz="0" w:space="0" w:color="auto"/>
          </w:divBdr>
        </w:div>
        <w:div w:id="4495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2018-12-04T20:33:00Z</dcterms:created>
  <dcterms:modified xsi:type="dcterms:W3CDTF">2018-12-04T21:05:00Z</dcterms:modified>
</cp:coreProperties>
</file>