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2A6659" w14:textId="77777777" w:rsidR="008C4248" w:rsidRDefault="008C4248" w:rsidP="008C4248">
      <w:pPr>
        <w:jc w:val="center"/>
        <w:rPr>
          <w:rFonts w:ascii="Comic Sans MS" w:hAnsi="Comic Sans MS"/>
          <w:b/>
          <w:sz w:val="40"/>
          <w:szCs w:val="40"/>
        </w:rPr>
      </w:pPr>
      <w:r>
        <w:rPr>
          <w:rFonts w:ascii="Arial" w:hAnsi="Arial" w:cs="Arial"/>
          <w:noProof/>
          <w:color w:val="0000FF"/>
          <w:lang w:eastAsia="fr-FR"/>
        </w:rPr>
        <w:drawing>
          <wp:inline distT="0" distB="0" distL="0" distR="0" wp14:anchorId="1389E2E7" wp14:editId="07777777">
            <wp:extent cx="1590675" cy="1352550"/>
            <wp:effectExtent l="19050" t="0" r="9525" b="0"/>
            <wp:docPr id="1" name="Image 1" descr="http://tbn3.google.com/images?q=tbn:7yvTY_1dMPHw5M:http://www.ecologiepratique.com/files/2008/08/cartable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bn3.google.com/images?q=tbn:7yvTY_1dMPHw5M:http://www.ecologiepratique.com/files/2008/08/cartable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356" cy="13531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3933BCE" w14:textId="77777777" w:rsidR="008C4248" w:rsidRPr="00B03A71" w:rsidRDefault="003367B8" w:rsidP="008C4248">
      <w:pPr>
        <w:pStyle w:val="Sansinterligne"/>
        <w:jc w:val="center"/>
        <w:rPr>
          <w:rFonts w:ascii="Comic Sans MS" w:hAnsi="Comic Sans MS"/>
          <w:b/>
          <w:sz w:val="20"/>
          <w:szCs w:val="20"/>
        </w:rPr>
      </w:pPr>
      <w:r w:rsidRPr="00B03A71">
        <w:rPr>
          <w:rFonts w:ascii="Comic Sans MS" w:hAnsi="Comic Sans MS"/>
          <w:b/>
          <w:sz w:val="20"/>
          <w:szCs w:val="20"/>
        </w:rPr>
        <w:t>ECOLE IMMACULEE CONCEPTION</w:t>
      </w:r>
    </w:p>
    <w:p w14:paraId="78F5BA21" w14:textId="77777777" w:rsidR="003367B8" w:rsidRPr="00B03A71" w:rsidRDefault="003367B8" w:rsidP="008C4248">
      <w:pPr>
        <w:pStyle w:val="Sansinterligne"/>
        <w:jc w:val="center"/>
        <w:rPr>
          <w:rFonts w:ascii="Comic Sans MS" w:hAnsi="Comic Sans MS"/>
          <w:b/>
          <w:sz w:val="20"/>
          <w:szCs w:val="20"/>
        </w:rPr>
      </w:pPr>
      <w:r w:rsidRPr="00B03A71">
        <w:rPr>
          <w:rFonts w:ascii="Comic Sans MS" w:hAnsi="Comic Sans MS"/>
          <w:b/>
          <w:sz w:val="20"/>
          <w:szCs w:val="20"/>
        </w:rPr>
        <w:t>FOURNITURES SCOLAIRES</w:t>
      </w:r>
    </w:p>
    <w:p w14:paraId="7C76CACA" w14:textId="798D5232" w:rsidR="008C4248" w:rsidRPr="00B03A71" w:rsidRDefault="00534A49" w:rsidP="26D3F404">
      <w:pPr>
        <w:pStyle w:val="Sansinterligne"/>
        <w:jc w:val="center"/>
        <w:rPr>
          <w:rFonts w:ascii="Comic Sans MS" w:eastAsia="Comic Sans MS" w:hAnsi="Comic Sans MS" w:cs="Comic Sans MS"/>
          <w:b/>
          <w:bCs/>
          <w:sz w:val="20"/>
          <w:szCs w:val="20"/>
        </w:rPr>
      </w:pPr>
      <w:r>
        <w:rPr>
          <w:rFonts w:ascii="Comic Sans MS" w:eastAsia="Comic Sans MS" w:hAnsi="Comic Sans MS" w:cs="Comic Sans MS"/>
          <w:b/>
          <w:bCs/>
          <w:sz w:val="20"/>
          <w:szCs w:val="20"/>
        </w:rPr>
        <w:t>Année Scolaire 2019/2020</w:t>
      </w:r>
    </w:p>
    <w:p w14:paraId="1FD32827" w14:textId="3D9730FD" w:rsidR="003367B8" w:rsidRPr="00B03A71" w:rsidRDefault="26D3F404" w:rsidP="26D3F404">
      <w:pPr>
        <w:pStyle w:val="Sansinterligne"/>
        <w:jc w:val="center"/>
        <w:rPr>
          <w:rFonts w:ascii="Comic Sans MS" w:eastAsia="Comic Sans MS" w:hAnsi="Comic Sans MS" w:cs="Comic Sans MS"/>
          <w:b/>
          <w:bCs/>
          <w:sz w:val="20"/>
          <w:szCs w:val="20"/>
        </w:rPr>
      </w:pPr>
      <w:r w:rsidRPr="26D3F404">
        <w:rPr>
          <w:rFonts w:ascii="Comic Sans MS" w:eastAsia="Comic Sans MS" w:hAnsi="Comic Sans MS" w:cs="Comic Sans MS"/>
          <w:b/>
          <w:bCs/>
          <w:sz w:val="20"/>
          <w:szCs w:val="20"/>
        </w:rPr>
        <w:t>CLASSE CE1</w:t>
      </w:r>
      <w:r w:rsidR="00534A49">
        <w:rPr>
          <w:rFonts w:ascii="Comic Sans MS" w:eastAsia="Comic Sans MS" w:hAnsi="Comic Sans MS" w:cs="Comic Sans MS"/>
          <w:b/>
          <w:bCs/>
          <w:sz w:val="20"/>
          <w:szCs w:val="20"/>
        </w:rPr>
        <w:t>/CE2</w:t>
      </w:r>
    </w:p>
    <w:p w14:paraId="0A37501D" w14:textId="77777777" w:rsidR="00970F8C" w:rsidRPr="00B03A71" w:rsidRDefault="00970F8C" w:rsidP="00B03A71">
      <w:pPr>
        <w:pStyle w:val="Sansinterligne"/>
        <w:rPr>
          <w:rFonts w:ascii="Comic Sans MS" w:hAnsi="Comic Sans MS"/>
          <w:b/>
          <w:sz w:val="20"/>
          <w:szCs w:val="20"/>
        </w:rPr>
      </w:pPr>
    </w:p>
    <w:p w14:paraId="216DAE82" w14:textId="6C3F383E" w:rsidR="00970F8C" w:rsidRPr="00E24DE6" w:rsidRDefault="00B03A71" w:rsidP="00B03A71">
      <w:pPr>
        <w:pStyle w:val="Sansinterligne"/>
        <w:rPr>
          <w:rFonts w:ascii="Comic Sans MS" w:hAnsi="Comic Sans MS"/>
          <w:b/>
          <w:color w:val="76923C" w:themeColor="accent3" w:themeShade="BF"/>
          <w:sz w:val="18"/>
          <w:szCs w:val="18"/>
        </w:rPr>
      </w:pPr>
      <w:r>
        <w:rPr>
          <w:rFonts w:ascii="Comic Sans MS" w:hAnsi="Comic Sans MS"/>
          <w:b/>
          <w:color w:val="76923C" w:themeColor="accent3" w:themeShade="BF"/>
          <w:sz w:val="20"/>
          <w:szCs w:val="20"/>
        </w:rPr>
        <w:tab/>
      </w:r>
      <w:r w:rsidR="00970F8C" w:rsidRPr="00E24DE6">
        <w:rPr>
          <w:rFonts w:ascii="Comic Sans MS" w:hAnsi="Comic Sans MS"/>
          <w:b/>
          <w:color w:val="76923C" w:themeColor="accent3" w:themeShade="BF"/>
          <w:sz w:val="18"/>
          <w:szCs w:val="18"/>
        </w:rPr>
        <w:t xml:space="preserve">Privilégier un matériel simple souvent moins cher et </w:t>
      </w:r>
      <w:r w:rsidR="00534A49">
        <w:rPr>
          <w:rFonts w:ascii="Comic Sans MS" w:hAnsi="Comic Sans MS"/>
          <w:b/>
          <w:color w:val="76923C" w:themeColor="accent3" w:themeShade="BF"/>
          <w:sz w:val="18"/>
          <w:szCs w:val="18"/>
        </w:rPr>
        <w:t xml:space="preserve">plus </w:t>
      </w:r>
      <w:r w:rsidR="00970F8C" w:rsidRPr="00E24DE6">
        <w:rPr>
          <w:rFonts w:ascii="Comic Sans MS" w:hAnsi="Comic Sans MS"/>
          <w:b/>
          <w:color w:val="76923C" w:themeColor="accent3" w:themeShade="BF"/>
          <w:sz w:val="18"/>
          <w:szCs w:val="18"/>
        </w:rPr>
        <w:t>performant.</w:t>
      </w:r>
    </w:p>
    <w:p w14:paraId="6BF9E65A" w14:textId="2463B218" w:rsidR="003B01EA" w:rsidRPr="00E24DE6" w:rsidRDefault="26D3F404" w:rsidP="26D3F404">
      <w:pPr>
        <w:pStyle w:val="Sansinterligne"/>
        <w:ind w:firstLine="708"/>
        <w:rPr>
          <w:rFonts w:ascii="Comic Sans MS" w:eastAsia="Comic Sans MS" w:hAnsi="Comic Sans MS" w:cs="Comic Sans MS"/>
          <w:b/>
          <w:bCs/>
          <w:color w:val="76923C" w:themeColor="accent3" w:themeShade="BF"/>
          <w:sz w:val="18"/>
          <w:szCs w:val="18"/>
          <w:u w:val="single"/>
        </w:rPr>
      </w:pPr>
      <w:r w:rsidRPr="26D3F404">
        <w:rPr>
          <w:rFonts w:ascii="Comic Sans MS" w:eastAsia="Comic Sans MS" w:hAnsi="Comic Sans MS" w:cs="Comic Sans MS"/>
          <w:b/>
          <w:bCs/>
          <w:color w:val="76923C" w:themeColor="accent3" w:themeShade="BF"/>
          <w:sz w:val="18"/>
          <w:szCs w:val="18"/>
          <w:u w:val="single"/>
        </w:rPr>
        <w:t>Vérifier régulièrement le bon état du matériel et compléter si besoin</w:t>
      </w:r>
      <w:r w:rsidRPr="26D3F404">
        <w:rPr>
          <w:rFonts w:ascii="Comic Sans MS" w:eastAsia="Comic Sans MS" w:hAnsi="Comic Sans MS" w:cs="Comic Sans MS"/>
          <w:b/>
          <w:bCs/>
          <w:color w:val="76923C" w:themeColor="accent3" w:themeShade="BF"/>
          <w:sz w:val="18"/>
          <w:szCs w:val="18"/>
        </w:rPr>
        <w:t>.</w:t>
      </w:r>
    </w:p>
    <w:p w14:paraId="5DAB6C7B" w14:textId="77777777" w:rsidR="00E20F2B" w:rsidRPr="00E24DE6" w:rsidRDefault="00E20F2B" w:rsidP="008C4248">
      <w:pPr>
        <w:pStyle w:val="Sansinterligne"/>
        <w:jc w:val="center"/>
        <w:rPr>
          <w:rFonts w:ascii="Comic Sans MS" w:hAnsi="Comic Sans MS"/>
          <w:b/>
          <w:color w:val="76923C" w:themeColor="accent3" w:themeShade="BF"/>
          <w:sz w:val="18"/>
          <w:szCs w:val="18"/>
        </w:rPr>
      </w:pPr>
    </w:p>
    <w:p w14:paraId="185AF5CB" w14:textId="77777777" w:rsidR="0049562E" w:rsidRPr="00E24DE6" w:rsidRDefault="00E20F2B" w:rsidP="00B41946">
      <w:pPr>
        <w:pStyle w:val="Sansinterligne"/>
        <w:rPr>
          <w:rFonts w:ascii="Comic Sans MS" w:hAnsi="Comic Sans MS"/>
          <w:b/>
          <w:i/>
          <w:sz w:val="18"/>
          <w:szCs w:val="18"/>
          <w:u w:val="single"/>
        </w:rPr>
      </w:pPr>
      <w:r w:rsidRPr="00E24DE6">
        <w:rPr>
          <w:rFonts w:ascii="Comic Sans MS" w:hAnsi="Comic Sans MS"/>
          <w:sz w:val="18"/>
          <w:szCs w:val="18"/>
        </w:rPr>
        <w:tab/>
      </w:r>
      <w:r w:rsidR="00913A71" w:rsidRPr="00E24DE6">
        <w:rPr>
          <w:rFonts w:ascii="Comic Sans MS" w:hAnsi="Comic Sans MS"/>
          <w:b/>
          <w:sz w:val="18"/>
          <w:szCs w:val="18"/>
          <w:u w:val="single"/>
        </w:rPr>
        <w:t>Petit matériel / Trousse</w:t>
      </w:r>
      <w:r w:rsidR="00B41946" w:rsidRPr="00E24DE6">
        <w:rPr>
          <w:rFonts w:ascii="Comic Sans MS" w:hAnsi="Comic Sans MS"/>
          <w:b/>
          <w:sz w:val="18"/>
          <w:szCs w:val="18"/>
          <w:u w:val="single"/>
        </w:rPr>
        <w:t> :</w:t>
      </w:r>
    </w:p>
    <w:p w14:paraId="223E8ECC" w14:textId="525D492E" w:rsidR="006A5BA5" w:rsidRPr="00E24DE6" w:rsidRDefault="26D3F404" w:rsidP="26D3F404">
      <w:pPr>
        <w:pStyle w:val="Paragraphedeliste"/>
        <w:numPr>
          <w:ilvl w:val="0"/>
          <w:numId w:val="5"/>
        </w:numPr>
        <w:rPr>
          <w:rFonts w:ascii="Comic Sans MS" w:eastAsia="Comic Sans MS" w:hAnsi="Comic Sans MS" w:cs="Comic Sans MS"/>
          <w:b/>
          <w:bCs/>
          <w:sz w:val="18"/>
          <w:szCs w:val="18"/>
          <w:u w:val="single"/>
        </w:rPr>
      </w:pPr>
      <w:r w:rsidRPr="26D3F404">
        <w:rPr>
          <w:rFonts w:ascii="Comic Sans MS" w:eastAsia="Comic Sans MS" w:hAnsi="Comic Sans MS" w:cs="Comic Sans MS"/>
          <w:sz w:val="18"/>
          <w:szCs w:val="18"/>
        </w:rPr>
        <w:t>stylos : 1 bleu,  1 noir, 1 vert, 1 rouge.</w:t>
      </w:r>
    </w:p>
    <w:p w14:paraId="5475A01E" w14:textId="2C28E872" w:rsidR="0049562E" w:rsidRPr="00E24DE6" w:rsidRDefault="26D3F404" w:rsidP="26D3F404">
      <w:pPr>
        <w:pStyle w:val="Paragraphedeliste"/>
        <w:numPr>
          <w:ilvl w:val="0"/>
          <w:numId w:val="5"/>
        </w:numPr>
        <w:rPr>
          <w:rFonts w:eastAsiaTheme="minorEastAsia"/>
          <w:sz w:val="18"/>
          <w:szCs w:val="18"/>
        </w:rPr>
      </w:pPr>
      <w:r w:rsidRPr="26D3F404">
        <w:rPr>
          <w:rFonts w:ascii="Comic Sans MS" w:eastAsia="Comic Sans MS" w:hAnsi="Comic Sans MS" w:cs="Comic Sans MS"/>
          <w:sz w:val="18"/>
          <w:szCs w:val="18"/>
        </w:rPr>
        <w:t>1 crayon à papier, 1 taille-crayons et 1 gomme</w:t>
      </w:r>
    </w:p>
    <w:p w14:paraId="724E0B53" w14:textId="5169D3F0" w:rsidR="009A08BF" w:rsidRPr="00E24DE6" w:rsidRDefault="26D3F404" w:rsidP="26D3F404">
      <w:pPr>
        <w:pStyle w:val="Paragraphedeliste"/>
        <w:numPr>
          <w:ilvl w:val="0"/>
          <w:numId w:val="5"/>
        </w:numPr>
        <w:rPr>
          <w:rFonts w:ascii="Comic Sans MS" w:eastAsia="Comic Sans MS" w:hAnsi="Comic Sans MS" w:cs="Comic Sans MS"/>
          <w:sz w:val="18"/>
          <w:szCs w:val="18"/>
        </w:rPr>
      </w:pPr>
      <w:r w:rsidRPr="26D3F404">
        <w:rPr>
          <w:rFonts w:ascii="Comic Sans MS" w:eastAsia="Comic Sans MS" w:hAnsi="Comic Sans MS" w:cs="Comic Sans MS"/>
          <w:sz w:val="18"/>
          <w:szCs w:val="18"/>
        </w:rPr>
        <w:t xml:space="preserve">1 tube de colle bâton </w:t>
      </w:r>
    </w:p>
    <w:p w14:paraId="3FA8029C" w14:textId="77777777" w:rsidR="008E33BC" w:rsidRPr="00E24DE6" w:rsidRDefault="008A11EA" w:rsidP="008A11EA">
      <w:pPr>
        <w:pStyle w:val="Paragraphedeliste"/>
        <w:numPr>
          <w:ilvl w:val="0"/>
          <w:numId w:val="5"/>
        </w:numPr>
        <w:rPr>
          <w:rFonts w:ascii="Comic Sans MS" w:hAnsi="Comic Sans MS"/>
          <w:sz w:val="18"/>
          <w:szCs w:val="18"/>
        </w:rPr>
      </w:pPr>
      <w:r w:rsidRPr="00E24DE6">
        <w:rPr>
          <w:rFonts w:ascii="Comic Sans MS" w:hAnsi="Comic Sans MS"/>
          <w:sz w:val="18"/>
          <w:szCs w:val="18"/>
        </w:rPr>
        <w:t>1 p</w:t>
      </w:r>
      <w:r w:rsidR="00913A71" w:rsidRPr="00E24DE6">
        <w:rPr>
          <w:rFonts w:ascii="Comic Sans MS" w:hAnsi="Comic Sans MS"/>
          <w:sz w:val="18"/>
          <w:szCs w:val="18"/>
        </w:rPr>
        <w:t>aire de c</w:t>
      </w:r>
      <w:r w:rsidR="008E33BC" w:rsidRPr="00E24DE6">
        <w:rPr>
          <w:rFonts w:ascii="Comic Sans MS" w:hAnsi="Comic Sans MS"/>
          <w:sz w:val="18"/>
          <w:szCs w:val="18"/>
        </w:rPr>
        <w:t>iseaux à bouts ronds</w:t>
      </w:r>
    </w:p>
    <w:p w14:paraId="6B06185C" w14:textId="77777777" w:rsidR="0021681B" w:rsidRPr="00E24DE6" w:rsidRDefault="26D3F404" w:rsidP="26D3F404">
      <w:pPr>
        <w:pStyle w:val="Paragraphedeliste"/>
        <w:numPr>
          <w:ilvl w:val="0"/>
          <w:numId w:val="5"/>
        </w:numPr>
        <w:rPr>
          <w:rFonts w:ascii="Comic Sans MS" w:eastAsia="Comic Sans MS" w:hAnsi="Comic Sans MS" w:cs="Comic Sans MS"/>
          <w:sz w:val="18"/>
          <w:szCs w:val="18"/>
        </w:rPr>
      </w:pPr>
      <w:r w:rsidRPr="26D3F404">
        <w:rPr>
          <w:rFonts w:ascii="Comic Sans MS" w:eastAsia="Comic Sans MS" w:hAnsi="Comic Sans MS" w:cs="Comic Sans MS"/>
          <w:sz w:val="18"/>
          <w:szCs w:val="18"/>
        </w:rPr>
        <w:t>Feutres, crayons de couleur</w:t>
      </w:r>
    </w:p>
    <w:p w14:paraId="522A796D" w14:textId="11F75697" w:rsidR="26D3F404" w:rsidRDefault="26D3F404" w:rsidP="26D3F404">
      <w:pPr>
        <w:pStyle w:val="Paragraphedeliste"/>
        <w:numPr>
          <w:ilvl w:val="0"/>
          <w:numId w:val="5"/>
        </w:numPr>
        <w:rPr>
          <w:rFonts w:ascii="Comic Sans MS" w:eastAsia="Comic Sans MS" w:hAnsi="Comic Sans MS" w:cs="Comic Sans MS"/>
          <w:sz w:val="18"/>
          <w:szCs w:val="18"/>
        </w:rPr>
      </w:pPr>
      <w:r w:rsidRPr="26D3F404">
        <w:rPr>
          <w:rFonts w:ascii="Comic Sans MS" w:eastAsia="Comic Sans MS" w:hAnsi="Comic Sans MS" w:cs="Comic Sans MS"/>
          <w:sz w:val="18"/>
          <w:szCs w:val="18"/>
        </w:rPr>
        <w:t>Surligneur</w:t>
      </w:r>
    </w:p>
    <w:p w14:paraId="522DC39E" w14:textId="07C5BF60" w:rsidR="006A5BA5" w:rsidRPr="00E24DE6" w:rsidRDefault="26D3F404" w:rsidP="26D3F404">
      <w:pPr>
        <w:pStyle w:val="Paragraphedeliste"/>
        <w:numPr>
          <w:ilvl w:val="0"/>
          <w:numId w:val="5"/>
        </w:numPr>
        <w:rPr>
          <w:rFonts w:ascii="Comic Sans MS" w:eastAsia="Comic Sans MS" w:hAnsi="Comic Sans MS" w:cs="Comic Sans MS"/>
          <w:sz w:val="18"/>
          <w:szCs w:val="18"/>
        </w:rPr>
      </w:pPr>
      <w:r w:rsidRPr="26D3F404">
        <w:rPr>
          <w:rFonts w:ascii="Comic Sans MS" w:eastAsia="Comic Sans MS" w:hAnsi="Comic Sans MS" w:cs="Comic Sans MS"/>
          <w:sz w:val="18"/>
          <w:szCs w:val="18"/>
        </w:rPr>
        <w:t xml:space="preserve">1 règle plate plastique </w:t>
      </w:r>
      <w:r w:rsidRPr="26D3F404">
        <w:rPr>
          <w:rFonts w:ascii="Comic Sans MS" w:eastAsia="Comic Sans MS" w:hAnsi="Comic Sans MS" w:cs="Comic Sans MS"/>
          <w:sz w:val="18"/>
          <w:szCs w:val="18"/>
          <w:u w:val="single"/>
        </w:rPr>
        <w:t>rigide</w:t>
      </w:r>
      <w:r w:rsidRPr="26D3F404">
        <w:rPr>
          <w:rFonts w:ascii="Comic Sans MS" w:eastAsia="Comic Sans MS" w:hAnsi="Comic Sans MS" w:cs="Comic Sans MS"/>
          <w:sz w:val="18"/>
          <w:szCs w:val="18"/>
        </w:rPr>
        <w:t>, blanche, graduée en cm</w:t>
      </w:r>
    </w:p>
    <w:p w14:paraId="240BBDC0" w14:textId="77777777" w:rsidR="00913A71" w:rsidRPr="00E24DE6" w:rsidRDefault="008A11EA" w:rsidP="008A11EA">
      <w:pPr>
        <w:pStyle w:val="Paragraphedeliste"/>
        <w:numPr>
          <w:ilvl w:val="0"/>
          <w:numId w:val="5"/>
        </w:numPr>
        <w:rPr>
          <w:rFonts w:ascii="Comic Sans MS" w:hAnsi="Comic Sans MS"/>
          <w:sz w:val="18"/>
          <w:szCs w:val="18"/>
        </w:rPr>
      </w:pPr>
      <w:r w:rsidRPr="00E24DE6">
        <w:rPr>
          <w:rFonts w:ascii="Comic Sans MS" w:hAnsi="Comic Sans MS"/>
          <w:sz w:val="18"/>
          <w:szCs w:val="18"/>
        </w:rPr>
        <w:t>1 a</w:t>
      </w:r>
      <w:r w:rsidR="00913A71" w:rsidRPr="00E24DE6">
        <w:rPr>
          <w:rFonts w:ascii="Comic Sans MS" w:hAnsi="Comic Sans MS"/>
          <w:sz w:val="18"/>
          <w:szCs w:val="18"/>
        </w:rPr>
        <w:t xml:space="preserve">rdoise </w:t>
      </w:r>
      <w:proofErr w:type="spellStart"/>
      <w:r w:rsidR="00913A71" w:rsidRPr="00E24DE6">
        <w:rPr>
          <w:rFonts w:ascii="Comic Sans MS" w:hAnsi="Comic Sans MS"/>
          <w:sz w:val="18"/>
          <w:szCs w:val="18"/>
        </w:rPr>
        <w:t>Velleda</w:t>
      </w:r>
      <w:proofErr w:type="spellEnd"/>
      <w:r w:rsidR="00913A71" w:rsidRPr="00E24DE6">
        <w:rPr>
          <w:rFonts w:ascii="Comic Sans MS" w:hAnsi="Comic Sans MS"/>
          <w:sz w:val="18"/>
          <w:szCs w:val="18"/>
        </w:rPr>
        <w:t xml:space="preserve"> </w:t>
      </w:r>
      <w:r w:rsidR="00D4345B">
        <w:rPr>
          <w:rFonts w:ascii="Comic Sans MS" w:hAnsi="Comic Sans MS"/>
          <w:sz w:val="18"/>
          <w:szCs w:val="18"/>
        </w:rPr>
        <w:t>+ feutre effaçable à sec</w:t>
      </w:r>
    </w:p>
    <w:p w14:paraId="3B146EAA" w14:textId="00899F35" w:rsidR="0021681B" w:rsidRPr="00E24DE6" w:rsidRDefault="26D3F404" w:rsidP="26D3F404">
      <w:pPr>
        <w:pStyle w:val="Paragraphedeliste"/>
        <w:numPr>
          <w:ilvl w:val="0"/>
          <w:numId w:val="5"/>
        </w:numPr>
        <w:rPr>
          <w:rFonts w:ascii="Comic Sans MS" w:eastAsia="Comic Sans MS" w:hAnsi="Comic Sans MS" w:cs="Comic Sans MS"/>
          <w:sz w:val="18"/>
          <w:szCs w:val="18"/>
        </w:rPr>
      </w:pPr>
      <w:r w:rsidRPr="26D3F404">
        <w:rPr>
          <w:rFonts w:ascii="Comic Sans MS" w:eastAsia="Comic Sans MS" w:hAnsi="Comic Sans MS" w:cs="Comic Sans MS"/>
          <w:sz w:val="18"/>
          <w:szCs w:val="18"/>
        </w:rPr>
        <w:t>1 équerre</w:t>
      </w:r>
    </w:p>
    <w:p w14:paraId="45FDA1C2" w14:textId="77777777" w:rsidR="00965851" w:rsidRPr="00E24DE6" w:rsidRDefault="00B41946" w:rsidP="26D3F404">
      <w:pPr>
        <w:pStyle w:val="Sansinterligne"/>
        <w:rPr>
          <w:rFonts w:ascii="Comic Sans MS" w:eastAsia="Comic Sans MS" w:hAnsi="Comic Sans MS" w:cs="Comic Sans MS"/>
          <w:b/>
          <w:bCs/>
          <w:sz w:val="18"/>
          <w:szCs w:val="18"/>
          <w:u w:val="single"/>
        </w:rPr>
      </w:pPr>
      <w:r w:rsidRPr="00E24DE6">
        <w:rPr>
          <w:rFonts w:ascii="Comic Sans MS" w:hAnsi="Comic Sans MS"/>
          <w:b/>
          <w:sz w:val="18"/>
          <w:szCs w:val="18"/>
        </w:rPr>
        <w:tab/>
      </w:r>
      <w:r w:rsidR="00965851" w:rsidRPr="26D3F404">
        <w:rPr>
          <w:rFonts w:ascii="Comic Sans MS" w:eastAsia="Comic Sans MS" w:hAnsi="Comic Sans MS" w:cs="Comic Sans MS"/>
          <w:b/>
          <w:bCs/>
          <w:sz w:val="18"/>
          <w:szCs w:val="18"/>
          <w:u w:val="single"/>
        </w:rPr>
        <w:t>Cahiers</w:t>
      </w:r>
      <w:r w:rsidR="00EA5DDE" w:rsidRPr="26D3F404">
        <w:rPr>
          <w:rFonts w:ascii="Comic Sans MS" w:eastAsia="Comic Sans MS" w:hAnsi="Comic Sans MS" w:cs="Comic Sans MS"/>
          <w:b/>
          <w:bCs/>
          <w:sz w:val="18"/>
          <w:szCs w:val="18"/>
          <w:u w:val="single"/>
        </w:rPr>
        <w:t xml:space="preserve"> / Classeurs</w:t>
      </w:r>
      <w:r w:rsidR="00965851" w:rsidRPr="26D3F404">
        <w:rPr>
          <w:rFonts w:ascii="Comic Sans MS" w:eastAsia="Comic Sans MS" w:hAnsi="Comic Sans MS" w:cs="Comic Sans MS"/>
          <w:b/>
          <w:bCs/>
          <w:sz w:val="18"/>
          <w:szCs w:val="18"/>
        </w:rPr>
        <w:t> :</w:t>
      </w:r>
    </w:p>
    <w:p w14:paraId="2D4D484F" w14:textId="505D96A9" w:rsidR="00965851" w:rsidRPr="00E24DE6" w:rsidRDefault="006C1AC2" w:rsidP="006C1AC2">
      <w:pPr>
        <w:pStyle w:val="Paragraphedeliste"/>
        <w:numPr>
          <w:ilvl w:val="0"/>
          <w:numId w:val="5"/>
        </w:numPr>
        <w:rPr>
          <w:rFonts w:ascii="Comic Sans MS" w:hAnsi="Comic Sans MS"/>
          <w:sz w:val="18"/>
          <w:szCs w:val="18"/>
        </w:rPr>
      </w:pPr>
      <w:r w:rsidRPr="00E24DE6">
        <w:rPr>
          <w:rFonts w:ascii="Comic Sans MS" w:hAnsi="Comic Sans MS"/>
          <w:sz w:val="18"/>
          <w:szCs w:val="18"/>
        </w:rPr>
        <w:t>1 c</w:t>
      </w:r>
      <w:r w:rsidR="00965851" w:rsidRPr="00E24DE6">
        <w:rPr>
          <w:rFonts w:ascii="Comic Sans MS" w:hAnsi="Comic Sans MS"/>
          <w:sz w:val="18"/>
          <w:szCs w:val="18"/>
        </w:rPr>
        <w:t>ahier de textes</w:t>
      </w:r>
      <w:r w:rsidR="00534A49">
        <w:rPr>
          <w:rFonts w:ascii="Comic Sans MS" w:hAnsi="Comic Sans MS"/>
          <w:sz w:val="18"/>
          <w:szCs w:val="18"/>
        </w:rPr>
        <w:t xml:space="preserve"> ou 1 agenda</w:t>
      </w:r>
    </w:p>
    <w:p w14:paraId="7B5DB8EC" w14:textId="77777777" w:rsidR="00965851" w:rsidRPr="00E24DE6" w:rsidRDefault="006C1AC2" w:rsidP="006C1AC2">
      <w:pPr>
        <w:pStyle w:val="Paragraphedeliste"/>
        <w:numPr>
          <w:ilvl w:val="0"/>
          <w:numId w:val="5"/>
        </w:numPr>
        <w:rPr>
          <w:rFonts w:ascii="Comic Sans MS" w:hAnsi="Comic Sans MS"/>
          <w:sz w:val="18"/>
          <w:szCs w:val="18"/>
        </w:rPr>
      </w:pPr>
      <w:r w:rsidRPr="00E24DE6">
        <w:rPr>
          <w:rFonts w:ascii="Comic Sans MS" w:hAnsi="Comic Sans MS"/>
          <w:sz w:val="18"/>
          <w:szCs w:val="18"/>
        </w:rPr>
        <w:t>1 c</w:t>
      </w:r>
      <w:r w:rsidR="00965851" w:rsidRPr="00E24DE6">
        <w:rPr>
          <w:rFonts w:ascii="Comic Sans MS" w:hAnsi="Comic Sans MS"/>
          <w:sz w:val="18"/>
          <w:szCs w:val="18"/>
        </w:rPr>
        <w:t>ahier brouillon</w:t>
      </w:r>
    </w:p>
    <w:p w14:paraId="70C2ED6A" w14:textId="53724896" w:rsidR="006C1AC2" w:rsidRPr="00E24DE6" w:rsidRDefault="00534A49" w:rsidP="26D3F404">
      <w:pPr>
        <w:pStyle w:val="Paragraphedeliste"/>
        <w:numPr>
          <w:ilvl w:val="0"/>
          <w:numId w:val="5"/>
        </w:numPr>
        <w:rPr>
          <w:rFonts w:ascii="Comic Sans MS" w:eastAsia="Comic Sans MS" w:hAnsi="Comic Sans MS" w:cs="Comic Sans MS"/>
          <w:b/>
          <w:bCs/>
          <w:sz w:val="18"/>
          <w:szCs w:val="18"/>
        </w:rPr>
      </w:pPr>
      <w:r>
        <w:rPr>
          <w:rFonts w:ascii="Comic Sans MS" w:eastAsia="Comic Sans MS" w:hAnsi="Comic Sans MS" w:cs="Comic Sans MS"/>
          <w:sz w:val="18"/>
          <w:szCs w:val="18"/>
        </w:rPr>
        <w:t>2</w:t>
      </w:r>
      <w:r w:rsidR="26D3F404" w:rsidRPr="26D3F404">
        <w:rPr>
          <w:rFonts w:ascii="Comic Sans MS" w:eastAsia="Comic Sans MS" w:hAnsi="Comic Sans MS" w:cs="Comic Sans MS"/>
          <w:sz w:val="18"/>
          <w:szCs w:val="18"/>
        </w:rPr>
        <w:t xml:space="preserve"> pochette</w:t>
      </w:r>
      <w:r>
        <w:rPr>
          <w:rFonts w:ascii="Comic Sans MS" w:eastAsia="Comic Sans MS" w:hAnsi="Comic Sans MS" w:cs="Comic Sans MS"/>
          <w:sz w:val="18"/>
          <w:szCs w:val="18"/>
        </w:rPr>
        <w:t>s</w:t>
      </w:r>
      <w:r w:rsidR="26D3F404" w:rsidRPr="26D3F404">
        <w:rPr>
          <w:rFonts w:ascii="Comic Sans MS" w:eastAsia="Comic Sans MS" w:hAnsi="Comic Sans MS" w:cs="Comic Sans MS"/>
          <w:sz w:val="18"/>
          <w:szCs w:val="18"/>
        </w:rPr>
        <w:t xml:space="preserve"> à élastiques</w:t>
      </w:r>
    </w:p>
    <w:p w14:paraId="66F3CD7E" w14:textId="77EE5A59" w:rsidR="26D3F404" w:rsidRDefault="26D3F404" w:rsidP="26D3F404">
      <w:pPr>
        <w:pStyle w:val="Paragraphedeliste"/>
        <w:numPr>
          <w:ilvl w:val="0"/>
          <w:numId w:val="5"/>
        </w:numPr>
        <w:rPr>
          <w:rFonts w:ascii="Comic Sans MS" w:eastAsia="Comic Sans MS" w:hAnsi="Comic Sans MS" w:cs="Comic Sans MS"/>
          <w:sz w:val="18"/>
          <w:szCs w:val="18"/>
        </w:rPr>
      </w:pPr>
      <w:r w:rsidRPr="26D3F404">
        <w:rPr>
          <w:rFonts w:ascii="Comic Sans MS" w:eastAsia="Comic Sans MS" w:hAnsi="Comic Sans MS" w:cs="Comic Sans MS"/>
          <w:sz w:val="18"/>
          <w:szCs w:val="18"/>
        </w:rPr>
        <w:t xml:space="preserve">2 porte-vues 80/100 vues, </w:t>
      </w:r>
      <w:r w:rsidRPr="26D3F404">
        <w:rPr>
          <w:rFonts w:ascii="Comic Sans MS" w:eastAsia="Comic Sans MS" w:hAnsi="Comic Sans MS" w:cs="Comic Sans MS"/>
          <w:sz w:val="18"/>
          <w:szCs w:val="18"/>
          <w:u w:val="single"/>
        </w:rPr>
        <w:t>l’un doit être de couleur verte</w:t>
      </w:r>
      <w:r w:rsidRPr="26D3F404">
        <w:rPr>
          <w:rFonts w:ascii="Comic Sans MS" w:eastAsia="Comic Sans MS" w:hAnsi="Comic Sans MS" w:cs="Comic Sans MS"/>
          <w:sz w:val="18"/>
          <w:szCs w:val="18"/>
        </w:rPr>
        <w:t>.</w:t>
      </w:r>
    </w:p>
    <w:p w14:paraId="5B146A4F" w14:textId="299B81EC" w:rsidR="002B05D9" w:rsidRPr="00E24DE6" w:rsidRDefault="00B41946" w:rsidP="26D3F404">
      <w:pPr>
        <w:pStyle w:val="Sansinterligne"/>
        <w:rPr>
          <w:rFonts w:ascii="Comic Sans MS" w:eastAsia="Comic Sans MS" w:hAnsi="Comic Sans MS" w:cs="Comic Sans MS"/>
          <w:b/>
          <w:bCs/>
          <w:sz w:val="18"/>
          <w:szCs w:val="18"/>
        </w:rPr>
      </w:pPr>
      <w:bookmarkStart w:id="0" w:name="_GoBack"/>
      <w:bookmarkEnd w:id="0"/>
      <w:r w:rsidRPr="00E24DE6">
        <w:rPr>
          <w:rFonts w:ascii="Comic Sans MS" w:hAnsi="Comic Sans MS"/>
          <w:sz w:val="18"/>
          <w:szCs w:val="18"/>
        </w:rPr>
        <w:tab/>
      </w:r>
      <w:r w:rsidR="002B05D9" w:rsidRPr="26D3F404">
        <w:rPr>
          <w:rFonts w:ascii="Comic Sans MS" w:eastAsia="Comic Sans MS" w:hAnsi="Comic Sans MS" w:cs="Comic Sans MS"/>
          <w:b/>
          <w:bCs/>
          <w:sz w:val="18"/>
          <w:szCs w:val="18"/>
          <w:u w:val="single"/>
        </w:rPr>
        <w:t>Divers</w:t>
      </w:r>
      <w:r w:rsidR="002B05D9" w:rsidRPr="26D3F404">
        <w:rPr>
          <w:rFonts w:ascii="Comic Sans MS" w:eastAsia="Comic Sans MS" w:hAnsi="Comic Sans MS" w:cs="Comic Sans MS"/>
          <w:b/>
          <w:bCs/>
          <w:sz w:val="18"/>
          <w:szCs w:val="18"/>
        </w:rPr>
        <w:t>:</w:t>
      </w:r>
    </w:p>
    <w:p w14:paraId="2F3F4551" w14:textId="0FED0708" w:rsidR="002B05D9" w:rsidRPr="00E24DE6" w:rsidRDefault="002B05D9" w:rsidP="26D3F404">
      <w:pPr>
        <w:pStyle w:val="Sansinterligne"/>
        <w:rPr>
          <w:rFonts w:ascii="Comic Sans MS" w:eastAsia="Comic Sans MS" w:hAnsi="Comic Sans MS" w:cs="Comic Sans MS"/>
          <w:b/>
          <w:bCs/>
          <w:sz w:val="18"/>
          <w:szCs w:val="18"/>
        </w:rPr>
      </w:pPr>
      <w:r w:rsidRPr="26D3F404">
        <w:rPr>
          <w:rFonts w:ascii="Comic Sans MS" w:eastAsia="Comic Sans MS" w:hAnsi="Comic Sans MS" w:cs="Comic Sans MS"/>
          <w:b/>
          <w:bCs/>
          <w:sz w:val="18"/>
          <w:szCs w:val="18"/>
        </w:rPr>
        <w:t xml:space="preserve">           </w:t>
      </w:r>
      <w:r w:rsidRPr="26D3F404">
        <w:rPr>
          <w:rFonts w:ascii="Comic Sans MS" w:eastAsia="Comic Sans MS" w:hAnsi="Comic Sans MS" w:cs="Comic Sans MS"/>
          <w:sz w:val="18"/>
          <w:szCs w:val="18"/>
        </w:rPr>
        <w:t xml:space="preserve">-     </w:t>
      </w:r>
      <w:r w:rsidR="26D3F404" w:rsidRPr="26D3F404">
        <w:rPr>
          <w:rFonts w:ascii="Comic Sans MS" w:eastAsia="Comic Sans MS" w:hAnsi="Comic Sans MS" w:cs="Comic Sans MS"/>
          <w:color w:val="000000" w:themeColor="text1"/>
          <w:sz w:val="18"/>
          <w:szCs w:val="18"/>
        </w:rPr>
        <w:t>une petite bouteille d’eau</w:t>
      </w:r>
      <w:r w:rsidR="00534A49">
        <w:rPr>
          <w:rFonts w:ascii="Comic Sans MS" w:eastAsia="Comic Sans MS" w:hAnsi="Comic Sans MS" w:cs="Comic Sans MS"/>
          <w:color w:val="000000" w:themeColor="text1"/>
          <w:sz w:val="18"/>
          <w:szCs w:val="18"/>
        </w:rPr>
        <w:t xml:space="preserve"> et un gobelet en plastique</w:t>
      </w:r>
    </w:p>
    <w:p w14:paraId="754B5909" w14:textId="37B6EC98" w:rsidR="002B05D9" w:rsidRPr="00534A49" w:rsidRDefault="26D3F404" w:rsidP="26D3F404">
      <w:pPr>
        <w:rPr>
          <w:rFonts w:ascii="Comic Sans MS" w:eastAsia="Comic Sans MS" w:hAnsi="Comic Sans MS" w:cs="Comic Sans MS"/>
          <w:color w:val="000000" w:themeColor="text1"/>
          <w:sz w:val="18"/>
          <w:szCs w:val="18"/>
        </w:rPr>
      </w:pPr>
      <w:r w:rsidRPr="26D3F404">
        <w:rPr>
          <w:rFonts w:ascii="Comic Sans MS" w:eastAsia="Comic Sans MS" w:hAnsi="Comic Sans MS" w:cs="Comic Sans MS"/>
          <w:color w:val="000000" w:themeColor="text1"/>
          <w:sz w:val="18"/>
          <w:szCs w:val="18"/>
        </w:rPr>
        <w:t xml:space="preserve">                -     un paquet de mouchoirs toujours dans le cartable</w:t>
      </w:r>
    </w:p>
    <w:p w14:paraId="62578C24" w14:textId="77777777" w:rsidR="00534A49" w:rsidRPr="00E24DE6" w:rsidRDefault="00534A49" w:rsidP="26D3F404">
      <w:pPr>
        <w:rPr>
          <w:rFonts w:ascii="Comic Sans MS" w:eastAsia="Comic Sans MS" w:hAnsi="Comic Sans MS" w:cs="Comic Sans MS"/>
          <w:color w:val="000000" w:themeColor="text1"/>
          <w:sz w:val="18"/>
          <w:szCs w:val="18"/>
        </w:rPr>
      </w:pPr>
    </w:p>
    <w:tbl>
      <w:tblPr>
        <w:tblStyle w:val="GridTable1LightAccent1"/>
        <w:tblW w:w="0" w:type="auto"/>
        <w:tblLayout w:type="fixed"/>
        <w:tblLook w:val="06A0" w:firstRow="1" w:lastRow="0" w:firstColumn="1" w:lastColumn="0" w:noHBand="1" w:noVBand="1"/>
      </w:tblPr>
      <w:tblGrid>
        <w:gridCol w:w="10772"/>
      </w:tblGrid>
      <w:tr w:rsidR="26D3F404" w14:paraId="6A9B2BFD" w14:textId="77777777" w:rsidTr="26D3F4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2" w:type="dxa"/>
          </w:tcPr>
          <w:p w14:paraId="0A7A395B" w14:textId="7FADECDD" w:rsidR="26D3F404" w:rsidRDefault="26D3F404" w:rsidP="26D3F404">
            <w:pPr>
              <w:rPr>
                <w:rFonts w:ascii="Comic Sans MS" w:eastAsia="Comic Sans MS" w:hAnsi="Comic Sans MS" w:cs="Comic Sans MS"/>
                <w:i/>
                <w:iCs/>
              </w:rPr>
            </w:pPr>
            <w:r w:rsidRPr="26D3F404">
              <w:rPr>
                <w:rFonts w:ascii="Comic Sans MS" w:eastAsia="Comic Sans MS" w:hAnsi="Comic Sans MS" w:cs="Comic Sans MS"/>
                <w:i/>
                <w:iCs/>
              </w:rPr>
              <w:t>** Petit travail d’été :</w:t>
            </w:r>
          </w:p>
          <w:p w14:paraId="35923147" w14:textId="1CA72510" w:rsidR="26D3F404" w:rsidRDefault="26D3F404" w:rsidP="26D3F404">
            <w:pPr>
              <w:rPr>
                <w:rFonts w:ascii="Comic Sans MS" w:eastAsia="Comic Sans MS" w:hAnsi="Comic Sans MS" w:cs="Comic Sans MS"/>
                <w:i/>
                <w:iCs/>
              </w:rPr>
            </w:pPr>
          </w:p>
          <w:p w14:paraId="6C81BED3" w14:textId="635D3D93" w:rsidR="26D3F404" w:rsidRDefault="26D3F404" w:rsidP="26D3F404">
            <w:pPr>
              <w:rPr>
                <w:rFonts w:ascii="Comic Sans MS" w:eastAsia="Comic Sans MS" w:hAnsi="Comic Sans MS" w:cs="Comic Sans MS"/>
                <w:b w:val="0"/>
                <w:bCs w:val="0"/>
                <w:color w:val="000000" w:themeColor="text1"/>
              </w:rPr>
            </w:pPr>
            <w:r w:rsidRPr="26D3F404">
              <w:rPr>
                <w:rFonts w:ascii="Comic Sans MS" w:eastAsia="Comic Sans MS" w:hAnsi="Comic Sans MS" w:cs="Comic Sans MS"/>
                <w:b w:val="0"/>
                <w:bCs w:val="0"/>
                <w:color w:val="000000" w:themeColor="text1"/>
              </w:rPr>
              <w:t>Il est essentiel que votre enfant lise tous les jours à voix haute pour ne pas perdre le</w:t>
            </w:r>
            <w:r w:rsidR="00534A49">
              <w:rPr>
                <w:rFonts w:ascii="Comic Sans MS" w:eastAsia="Comic Sans MS" w:hAnsi="Comic Sans MS" w:cs="Comic Sans MS"/>
                <w:b w:val="0"/>
                <w:bCs w:val="0"/>
                <w:color w:val="000000" w:themeColor="text1"/>
              </w:rPr>
              <w:t xml:space="preserve"> bénéfice de ses progrès en C.P et en CE1</w:t>
            </w:r>
            <w:r w:rsidRPr="26D3F404">
              <w:rPr>
                <w:rFonts w:ascii="Comic Sans MS" w:eastAsia="Comic Sans MS" w:hAnsi="Comic Sans MS" w:cs="Comic Sans MS"/>
                <w:b w:val="0"/>
                <w:bCs w:val="0"/>
                <w:color w:val="000000" w:themeColor="text1"/>
              </w:rPr>
              <w:t xml:space="preserve"> (même s'il sait lire en cette fin d'année scolaire). </w:t>
            </w:r>
          </w:p>
          <w:p w14:paraId="3507D30E" w14:textId="5A9649AF" w:rsidR="26D3F404" w:rsidRDefault="26D3F404" w:rsidP="26D3F404">
            <w:pPr>
              <w:rPr>
                <w:rFonts w:ascii="Comic Sans MS" w:eastAsia="Comic Sans MS" w:hAnsi="Comic Sans MS" w:cs="Comic Sans MS"/>
                <w:b w:val="0"/>
                <w:bCs w:val="0"/>
              </w:rPr>
            </w:pPr>
            <w:r w:rsidRPr="26D3F404">
              <w:rPr>
                <w:rFonts w:ascii="Comic Sans MS" w:eastAsia="Comic Sans MS" w:hAnsi="Comic Sans MS" w:cs="Comic Sans MS"/>
                <w:b w:val="0"/>
                <w:bCs w:val="0"/>
                <w:color w:val="000000" w:themeColor="text1"/>
              </w:rPr>
              <w:t xml:space="preserve">Aussi je vous demanderai de bien vouloir veiller à ce qu'il lise tous les jours </w:t>
            </w:r>
            <w:r w:rsidRPr="26D3F404">
              <w:rPr>
                <w:rFonts w:ascii="Comic Sans MS" w:eastAsia="Comic Sans MS" w:hAnsi="Comic Sans MS" w:cs="Comic Sans MS"/>
                <w:color w:val="000000" w:themeColor="text1"/>
                <w:u w:val="single"/>
              </w:rPr>
              <w:t>à voix haute et à vos côtés</w:t>
            </w:r>
            <w:r w:rsidRPr="26D3F404">
              <w:rPr>
                <w:rFonts w:ascii="Comic Sans MS" w:eastAsia="Comic Sans MS" w:hAnsi="Comic Sans MS" w:cs="Comic Sans MS"/>
                <w:b w:val="0"/>
                <w:bCs w:val="0"/>
                <w:color w:val="000000" w:themeColor="text1"/>
              </w:rPr>
              <w:t xml:space="preserve"> pour vérifier la justesse de ce qu'il lit et l'aider si besoin (b</w:t>
            </w:r>
            <w:r w:rsidRPr="26D3F404">
              <w:rPr>
                <w:rFonts w:ascii="Comic Sans MS" w:eastAsia="Comic Sans MS" w:hAnsi="Comic Sans MS" w:cs="Comic Sans MS"/>
                <w:b w:val="0"/>
                <w:bCs w:val="0"/>
              </w:rPr>
              <w:t>andes dessinées, documentaires, albums, selon ses envies...).</w:t>
            </w:r>
          </w:p>
          <w:p w14:paraId="30202756" w14:textId="176B29E6" w:rsidR="26D3F404" w:rsidRDefault="26D3F404" w:rsidP="26D3F404">
            <w:pPr>
              <w:pStyle w:val="Sansinterligne"/>
              <w:rPr>
                <w:rFonts w:ascii="Comic Sans MS" w:eastAsia="Comic Sans MS" w:hAnsi="Comic Sans MS" w:cs="Comic Sans MS"/>
              </w:rPr>
            </w:pPr>
            <w:r w:rsidRPr="26D3F404">
              <w:rPr>
                <w:rFonts w:ascii="Comic Sans MS" w:eastAsia="Comic Sans MS" w:hAnsi="Comic Sans MS" w:cs="Comic Sans MS"/>
                <w:b w:val="0"/>
                <w:bCs w:val="0"/>
              </w:rPr>
              <w:t>Ce peut être une page, quelques lignes pendant 10, 15 minutes mais</w:t>
            </w:r>
            <w:r w:rsidRPr="26D3F404">
              <w:rPr>
                <w:rFonts w:ascii="Comic Sans MS" w:eastAsia="Comic Sans MS" w:hAnsi="Comic Sans MS" w:cs="Comic Sans MS"/>
              </w:rPr>
              <w:t xml:space="preserve"> </w:t>
            </w:r>
            <w:r w:rsidRPr="26D3F404">
              <w:rPr>
                <w:rFonts w:ascii="Comic Sans MS" w:eastAsia="Comic Sans MS" w:hAnsi="Comic Sans MS" w:cs="Comic Sans MS"/>
                <w:u w:val="single"/>
              </w:rPr>
              <w:t>la régularité doit prévaloir</w:t>
            </w:r>
            <w:r w:rsidRPr="26D3F404">
              <w:rPr>
                <w:rFonts w:ascii="Comic Sans MS" w:eastAsia="Comic Sans MS" w:hAnsi="Comic Sans MS" w:cs="Comic Sans MS"/>
              </w:rPr>
              <w:t>.</w:t>
            </w:r>
          </w:p>
          <w:p w14:paraId="620B3655" w14:textId="204D4479" w:rsidR="26D3F404" w:rsidRDefault="26D3F404" w:rsidP="26D3F404">
            <w:pPr>
              <w:pStyle w:val="Sansinterligne"/>
              <w:rPr>
                <w:rFonts w:ascii="Comic Sans MS" w:eastAsia="Comic Sans MS" w:hAnsi="Comic Sans MS" w:cs="Comic Sans MS"/>
                <w:b w:val="0"/>
                <w:bCs w:val="0"/>
              </w:rPr>
            </w:pPr>
            <w:r w:rsidRPr="26D3F404">
              <w:rPr>
                <w:rFonts w:ascii="Comic Sans MS" w:eastAsia="Comic Sans MS" w:hAnsi="Comic Sans MS" w:cs="Comic Sans MS"/>
              </w:rPr>
              <w:t xml:space="preserve">Aidez-le si besoin mais </w:t>
            </w:r>
            <w:r w:rsidRPr="26D3F404">
              <w:rPr>
                <w:rFonts w:ascii="Comic Sans MS" w:eastAsia="Comic Sans MS" w:hAnsi="Comic Sans MS" w:cs="Comic Sans MS"/>
                <w:u w:val="single"/>
              </w:rPr>
              <w:t>ne lisez pas à sa place</w:t>
            </w:r>
            <w:r w:rsidRPr="26D3F404">
              <w:rPr>
                <w:rFonts w:ascii="Comic Sans MS" w:eastAsia="Comic Sans MS" w:hAnsi="Comic Sans MS" w:cs="Comic Sans MS"/>
              </w:rPr>
              <w:t>,</w:t>
            </w:r>
            <w:r w:rsidRPr="26D3F404">
              <w:rPr>
                <w:rFonts w:ascii="Comic Sans MS" w:eastAsia="Comic Sans MS" w:hAnsi="Comic Sans MS" w:cs="Comic Sans MS"/>
                <w:b w:val="0"/>
                <w:bCs w:val="0"/>
              </w:rPr>
              <w:t xml:space="preserve"> laissez-le chercher un peu !</w:t>
            </w:r>
          </w:p>
          <w:p w14:paraId="3C0A7595" w14:textId="04F73BFC" w:rsidR="26D3F404" w:rsidRDefault="26D3F404" w:rsidP="26D3F404">
            <w:pPr>
              <w:pStyle w:val="Sansinterligne"/>
              <w:rPr>
                <w:rFonts w:ascii="Comic Sans MS" w:eastAsia="Comic Sans MS" w:hAnsi="Comic Sans MS" w:cs="Comic Sans MS"/>
                <w:b w:val="0"/>
                <w:bCs w:val="0"/>
              </w:rPr>
            </w:pPr>
          </w:p>
        </w:tc>
      </w:tr>
    </w:tbl>
    <w:p w14:paraId="79E730A9" w14:textId="7961F97A" w:rsidR="00E20F2B" w:rsidRPr="00B03A71" w:rsidRDefault="26D3F404" w:rsidP="26D3F404">
      <w:pPr>
        <w:pStyle w:val="Sansinterligne"/>
        <w:rPr>
          <w:rFonts w:ascii="Comic Sans MS" w:eastAsia="Comic Sans MS" w:hAnsi="Comic Sans MS" w:cs="Comic Sans MS"/>
          <w:b/>
          <w:bCs/>
          <w:sz w:val="18"/>
          <w:szCs w:val="18"/>
        </w:rPr>
      </w:pPr>
      <w:r w:rsidRPr="26D3F404">
        <w:rPr>
          <w:rFonts w:ascii="Comic Sans MS" w:eastAsia="Comic Sans MS" w:hAnsi="Comic Sans MS" w:cs="Comic Sans MS"/>
          <w:i/>
          <w:iCs/>
          <w:sz w:val="18"/>
          <w:szCs w:val="18"/>
        </w:rPr>
        <w:t xml:space="preserve">   </w:t>
      </w:r>
      <w:r w:rsidRPr="26D3F404">
        <w:rPr>
          <w:rFonts w:ascii="Comic Sans MS" w:eastAsia="Comic Sans MS" w:hAnsi="Comic Sans MS" w:cs="Comic Sans MS"/>
          <w:i/>
          <w:iCs/>
          <w:sz w:val="20"/>
          <w:szCs w:val="20"/>
        </w:rPr>
        <w:t xml:space="preserve"> </w:t>
      </w:r>
      <w:r w:rsidR="00B41946" w:rsidRPr="00E24DE6">
        <w:rPr>
          <w:rFonts w:ascii="Comic Sans MS" w:hAnsi="Comic Sans MS"/>
          <w:sz w:val="18"/>
          <w:szCs w:val="18"/>
        </w:rPr>
        <w:tab/>
      </w:r>
      <w:r w:rsidR="00B41946" w:rsidRPr="00E24DE6">
        <w:rPr>
          <w:rFonts w:ascii="Comic Sans MS" w:hAnsi="Comic Sans MS"/>
          <w:sz w:val="18"/>
          <w:szCs w:val="18"/>
        </w:rPr>
        <w:tab/>
      </w:r>
      <w:r w:rsidR="00B41946" w:rsidRPr="00E24DE6">
        <w:rPr>
          <w:rFonts w:ascii="Comic Sans MS" w:hAnsi="Comic Sans MS"/>
          <w:sz w:val="18"/>
          <w:szCs w:val="18"/>
        </w:rPr>
        <w:tab/>
      </w:r>
      <w:r w:rsidR="00B41946" w:rsidRPr="00E24DE6">
        <w:rPr>
          <w:rFonts w:ascii="Comic Sans MS" w:hAnsi="Comic Sans MS"/>
          <w:sz w:val="18"/>
          <w:szCs w:val="18"/>
        </w:rPr>
        <w:tab/>
      </w:r>
      <w:r w:rsidR="00B41946" w:rsidRPr="00E24DE6">
        <w:rPr>
          <w:rFonts w:ascii="Comic Sans MS" w:hAnsi="Comic Sans MS"/>
          <w:sz w:val="18"/>
          <w:szCs w:val="18"/>
        </w:rPr>
        <w:tab/>
      </w:r>
      <w:r w:rsidR="00B41946" w:rsidRPr="00E24DE6">
        <w:rPr>
          <w:rFonts w:ascii="Comic Sans MS" w:hAnsi="Comic Sans MS"/>
          <w:sz w:val="18"/>
          <w:szCs w:val="18"/>
        </w:rPr>
        <w:tab/>
      </w:r>
      <w:r w:rsidR="00B41946" w:rsidRPr="00E24DE6">
        <w:rPr>
          <w:rFonts w:ascii="Comic Sans MS" w:hAnsi="Comic Sans MS"/>
          <w:sz w:val="18"/>
          <w:szCs w:val="18"/>
        </w:rPr>
        <w:tab/>
      </w:r>
      <w:r w:rsidR="00B41946" w:rsidRPr="00E24DE6">
        <w:rPr>
          <w:rFonts w:ascii="Comic Sans MS" w:hAnsi="Comic Sans MS"/>
          <w:sz w:val="18"/>
          <w:szCs w:val="18"/>
        </w:rPr>
        <w:tab/>
      </w:r>
      <w:r w:rsidR="00B41946" w:rsidRPr="00E24DE6">
        <w:rPr>
          <w:rFonts w:ascii="Comic Sans MS" w:hAnsi="Comic Sans MS"/>
          <w:sz w:val="18"/>
          <w:szCs w:val="18"/>
        </w:rPr>
        <w:tab/>
      </w:r>
      <w:r w:rsidR="00B41946" w:rsidRPr="00E24DE6">
        <w:rPr>
          <w:rFonts w:ascii="Comic Sans MS" w:hAnsi="Comic Sans MS"/>
          <w:sz w:val="18"/>
          <w:szCs w:val="18"/>
        </w:rPr>
        <w:tab/>
      </w:r>
      <w:r w:rsidR="00B41946" w:rsidRPr="00E24DE6">
        <w:rPr>
          <w:rFonts w:ascii="Comic Sans MS" w:hAnsi="Comic Sans MS"/>
          <w:sz w:val="18"/>
          <w:szCs w:val="18"/>
        </w:rPr>
        <w:tab/>
      </w:r>
      <w:r w:rsidR="00B41946" w:rsidRPr="26D3F404">
        <w:rPr>
          <w:rFonts w:ascii="Comic Sans MS" w:eastAsia="Comic Sans MS" w:hAnsi="Comic Sans MS" w:cs="Comic Sans MS"/>
          <w:b/>
          <w:bCs/>
          <w:sz w:val="20"/>
          <w:szCs w:val="20"/>
        </w:rPr>
        <w:t xml:space="preserve">Bonnes vacances !! </w:t>
      </w:r>
    </w:p>
    <w:p w14:paraId="1C2CE3CC" w14:textId="76219F47" w:rsidR="00E20F2B" w:rsidRPr="00B03A71" w:rsidRDefault="00E20F2B" w:rsidP="26D3F404">
      <w:pPr>
        <w:pStyle w:val="Sansinterligne"/>
        <w:rPr>
          <w:rFonts w:ascii="Comic Sans MS" w:eastAsia="Comic Sans MS" w:hAnsi="Comic Sans MS" w:cs="Comic Sans MS"/>
          <w:b/>
          <w:bCs/>
          <w:sz w:val="18"/>
          <w:szCs w:val="18"/>
        </w:rPr>
      </w:pPr>
    </w:p>
    <w:p w14:paraId="60B08898" w14:textId="48220310" w:rsidR="00E20F2B" w:rsidRPr="00B03A71" w:rsidRDefault="26D3F404" w:rsidP="26D3F404">
      <w:pPr>
        <w:pStyle w:val="Sansinterligne"/>
        <w:rPr>
          <w:rFonts w:ascii="Comic Sans MS" w:eastAsia="Comic Sans MS" w:hAnsi="Comic Sans MS" w:cs="Comic Sans MS"/>
          <w:b/>
          <w:bCs/>
          <w:sz w:val="18"/>
          <w:szCs w:val="18"/>
        </w:rPr>
      </w:pPr>
      <w:r w:rsidRPr="26D3F404">
        <w:rPr>
          <w:rFonts w:ascii="Comic Sans MS" w:eastAsia="Comic Sans MS" w:hAnsi="Comic Sans MS" w:cs="Comic Sans MS"/>
          <w:b/>
          <w:bCs/>
          <w:sz w:val="18"/>
          <w:szCs w:val="18"/>
        </w:rPr>
        <w:t>Enseignante : Annick CHALABREYSSE</w:t>
      </w:r>
    </w:p>
    <w:p w14:paraId="05C6F499" w14:textId="53B1D6AD" w:rsidR="00E20F2B" w:rsidRPr="00B03A71" w:rsidRDefault="00E20F2B" w:rsidP="26D3F404">
      <w:pPr>
        <w:pStyle w:val="Sansinterligne"/>
        <w:rPr>
          <w:rFonts w:ascii="Comic Sans MS" w:eastAsia="Comic Sans MS" w:hAnsi="Comic Sans MS" w:cs="Comic Sans MS"/>
          <w:b/>
          <w:bCs/>
          <w:sz w:val="18"/>
          <w:szCs w:val="18"/>
        </w:rPr>
      </w:pPr>
    </w:p>
    <w:p w14:paraId="1D9C31AE" w14:textId="57F85297" w:rsidR="26D3F404" w:rsidRDefault="26D3F404" w:rsidP="26D3F404">
      <w:pPr>
        <w:pStyle w:val="Sansinterligne"/>
        <w:rPr>
          <w:rFonts w:ascii="Comic Sans MS" w:eastAsia="Comic Sans MS" w:hAnsi="Comic Sans MS" w:cs="Comic Sans MS"/>
          <w:b/>
          <w:bCs/>
          <w:sz w:val="18"/>
          <w:szCs w:val="18"/>
        </w:rPr>
      </w:pPr>
    </w:p>
    <w:sectPr w:rsidR="26D3F404" w:rsidSect="002B05D9">
      <w:pgSz w:w="11906" w:h="16838"/>
      <w:pgMar w:top="720" w:right="567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DD7332"/>
    <w:multiLevelType w:val="hybridMultilevel"/>
    <w:tmpl w:val="5100BB6C"/>
    <w:lvl w:ilvl="0" w:tplc="8F9CD6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5838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9C2D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B0E4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A8B1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D411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3E4B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525D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08AA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364248"/>
    <w:multiLevelType w:val="hybridMultilevel"/>
    <w:tmpl w:val="020E26D2"/>
    <w:lvl w:ilvl="0" w:tplc="C1B83A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08CFD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DD8259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2EC1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1428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44642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1047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C1C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A456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9B2506"/>
    <w:multiLevelType w:val="hybridMultilevel"/>
    <w:tmpl w:val="37DAF2C0"/>
    <w:lvl w:ilvl="0" w:tplc="FD1E306E">
      <w:numFmt w:val="bullet"/>
      <w:lvlText w:val="-"/>
      <w:lvlJc w:val="left"/>
      <w:pPr>
        <w:ind w:left="786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666ADD"/>
    <w:multiLevelType w:val="hybridMultilevel"/>
    <w:tmpl w:val="FDD455FC"/>
    <w:lvl w:ilvl="0" w:tplc="07583B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8C38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0A37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706F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62F5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41E1F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B8FD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3633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0C17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1F4D88"/>
    <w:multiLevelType w:val="hybridMultilevel"/>
    <w:tmpl w:val="DCB4A48C"/>
    <w:lvl w:ilvl="0" w:tplc="FFFFFFFF">
      <w:numFmt w:val="bullet"/>
      <w:lvlText w:val="-"/>
      <w:lvlJc w:val="left"/>
      <w:pPr>
        <w:ind w:left="1146" w:hanging="360"/>
      </w:pPr>
      <w:rPr>
        <w:rFonts w:ascii="Comic Sans MS" w:hAnsi="Comic Sans MS" w:hint="default"/>
        <w:b w:val="0"/>
        <w:u w:val="none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7B8"/>
    <w:rsid w:val="0004561E"/>
    <w:rsid w:val="0009587D"/>
    <w:rsid w:val="000D6488"/>
    <w:rsid w:val="000F540B"/>
    <w:rsid w:val="0021681B"/>
    <w:rsid w:val="002B05D9"/>
    <w:rsid w:val="002B719F"/>
    <w:rsid w:val="003367B8"/>
    <w:rsid w:val="003B01EA"/>
    <w:rsid w:val="003D206B"/>
    <w:rsid w:val="004354A5"/>
    <w:rsid w:val="0049562E"/>
    <w:rsid w:val="00534A49"/>
    <w:rsid w:val="005F45D5"/>
    <w:rsid w:val="00630DB5"/>
    <w:rsid w:val="006A5BA5"/>
    <w:rsid w:val="006C1AC2"/>
    <w:rsid w:val="00725E1B"/>
    <w:rsid w:val="00765798"/>
    <w:rsid w:val="00772B19"/>
    <w:rsid w:val="0079022F"/>
    <w:rsid w:val="00810100"/>
    <w:rsid w:val="008A11EA"/>
    <w:rsid w:val="008C4248"/>
    <w:rsid w:val="008E33BC"/>
    <w:rsid w:val="00910B3D"/>
    <w:rsid w:val="00913A71"/>
    <w:rsid w:val="00957940"/>
    <w:rsid w:val="00965851"/>
    <w:rsid w:val="00970F8C"/>
    <w:rsid w:val="00980126"/>
    <w:rsid w:val="009A08BF"/>
    <w:rsid w:val="009B291B"/>
    <w:rsid w:val="009C20E5"/>
    <w:rsid w:val="00A12632"/>
    <w:rsid w:val="00A311D0"/>
    <w:rsid w:val="00A95D15"/>
    <w:rsid w:val="00AF2E4A"/>
    <w:rsid w:val="00B01F29"/>
    <w:rsid w:val="00B03A71"/>
    <w:rsid w:val="00B41946"/>
    <w:rsid w:val="00B97BC2"/>
    <w:rsid w:val="00BE7A23"/>
    <w:rsid w:val="00C10FFB"/>
    <w:rsid w:val="00C146EC"/>
    <w:rsid w:val="00C276AD"/>
    <w:rsid w:val="00C523F1"/>
    <w:rsid w:val="00CA0904"/>
    <w:rsid w:val="00CC47D4"/>
    <w:rsid w:val="00D36A3C"/>
    <w:rsid w:val="00D4345B"/>
    <w:rsid w:val="00E20F2B"/>
    <w:rsid w:val="00E23CF2"/>
    <w:rsid w:val="00E24DE6"/>
    <w:rsid w:val="00E94F47"/>
    <w:rsid w:val="00EA5DDE"/>
    <w:rsid w:val="00EC396E"/>
    <w:rsid w:val="00FF5BEA"/>
    <w:rsid w:val="26D3F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B65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010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367B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C4248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C4248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8C4248"/>
    <w:pPr>
      <w:spacing w:after="0"/>
    </w:pPr>
  </w:style>
  <w:style w:type="table" w:styleId="Grilledutableau">
    <w:name w:val="Table Grid"/>
    <w:basedOn w:val="TableauNormal"/>
    <w:uiPriority w:val="59"/>
    <w:rsid w:val="00FB4123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GridTable1LightAccent1">
    <w:name w:val="Grid Table 1 Light Accent 1"/>
    <w:basedOn w:val="TableauNormal"/>
    <w:uiPriority w:val="46"/>
    <w:pPr>
      <w:spacing w:after="0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010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367B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C4248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C4248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8C4248"/>
    <w:pPr>
      <w:spacing w:after="0"/>
    </w:pPr>
  </w:style>
  <w:style w:type="table" w:styleId="Grilledutableau">
    <w:name w:val="Table Grid"/>
    <w:basedOn w:val="TableauNormal"/>
    <w:uiPriority w:val="59"/>
    <w:rsid w:val="00FB4123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GridTable1LightAccent1">
    <w:name w:val="Grid Table 1 Light Accent 1"/>
    <w:basedOn w:val="TableauNormal"/>
    <w:uiPriority w:val="46"/>
    <w:pPr>
      <w:spacing w:after="0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mages.google.fr/imgres?imgurl=http://www.ecologiepratique.com/files/2008/08/cartable.JPG&amp;imgrefurl=http://www.ecologiepratique.com/contenu/ecocitoyen/les-fournitures-scolaires-ecologiques/&amp;usg=___7O4_qthq5nwfNwnZwHf6EBdkQU=&amp;h=275&amp;w=280&amp;sz=18&amp;hl=fr&amp;start=44&amp;um=1&amp;tbnid=7yvTY_1dMPHw5M:&amp;tbnh=112&amp;tbnw=114&amp;prev=/images?q=fournitures+scolaires&amp;ndsp=21&amp;hl=fr&amp;sa=N&amp;start=42&amp;um=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icdirecole</cp:lastModifiedBy>
  <cp:revision>4</cp:revision>
  <cp:lastPrinted>2017-07-06T16:40:00Z</cp:lastPrinted>
  <dcterms:created xsi:type="dcterms:W3CDTF">2019-07-10T08:19:00Z</dcterms:created>
  <dcterms:modified xsi:type="dcterms:W3CDTF">2019-07-10T13:23:00Z</dcterms:modified>
</cp:coreProperties>
</file>