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76" w:rsidRDefault="00973CE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un</w:t>
      </w:r>
      <w:proofErr w:type="gramEnd"/>
      <w:r>
        <w:rPr>
          <w:rFonts w:ascii="Comic Sans MS" w:hAnsi="Comic Sans MS"/>
          <w:sz w:val="200"/>
          <w:szCs w:val="200"/>
        </w:rPr>
        <w:t xml:space="preserve"> refu</w:t>
      </w:r>
      <w:r w:rsidRPr="00973CE7">
        <w:rPr>
          <w:rFonts w:ascii="Comic Sans MS" w:hAnsi="Comic Sans MS"/>
          <w:color w:val="808080" w:themeColor="background1" w:themeShade="80"/>
          <w:sz w:val="200"/>
          <w:szCs w:val="200"/>
        </w:rPr>
        <w:t>s</w:t>
      </w:r>
      <w:r>
        <w:rPr>
          <w:rFonts w:ascii="Comic Sans MS" w:hAnsi="Comic Sans MS"/>
          <w:sz w:val="200"/>
          <w:szCs w:val="200"/>
        </w:rPr>
        <w:t xml:space="preserve"> sale</w:t>
      </w:r>
    </w:p>
    <w:p w:rsidR="00973CE7" w:rsidRDefault="00973CE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une</w:t>
      </w:r>
      <w:proofErr w:type="gramEnd"/>
      <w:r>
        <w:rPr>
          <w:rFonts w:ascii="Comic Sans MS" w:hAnsi="Comic Sans MS"/>
          <w:sz w:val="200"/>
          <w:szCs w:val="200"/>
        </w:rPr>
        <w:t xml:space="preserve"> file relié</w:t>
      </w:r>
    </w:p>
    <w:p w:rsidR="00973CE7" w:rsidRDefault="00973CE7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un</w:t>
      </w:r>
      <w:proofErr w:type="gramEnd"/>
      <w:r>
        <w:rPr>
          <w:rFonts w:ascii="Comic Sans MS" w:hAnsi="Comic Sans MS"/>
          <w:sz w:val="200"/>
          <w:szCs w:val="200"/>
        </w:rPr>
        <w:t xml:space="preserve"> Russe le ressor</w:t>
      </w:r>
      <w:r w:rsidRPr="00973CE7">
        <w:rPr>
          <w:rFonts w:ascii="Comic Sans MS" w:hAnsi="Comic Sans MS"/>
          <w:color w:val="808080" w:themeColor="background1" w:themeShade="80"/>
          <w:sz w:val="200"/>
          <w:szCs w:val="200"/>
        </w:rPr>
        <w:t>t</w:t>
      </w:r>
      <w:r>
        <w:rPr>
          <w:rFonts w:ascii="Comic Sans MS" w:hAnsi="Comic Sans MS"/>
          <w:sz w:val="200"/>
          <w:szCs w:val="200"/>
        </w:rPr>
        <w:t xml:space="preserve"> relire</w:t>
      </w:r>
    </w:p>
    <w:p w:rsidR="00973CE7" w:rsidRDefault="00973CE7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lastRenderedPageBreak/>
        <w:t>Léo fera rire son fi</w:t>
      </w:r>
      <w:r w:rsidRPr="00973CE7">
        <w:rPr>
          <w:rFonts w:ascii="Comic Sans MS" w:hAnsi="Comic Sans MS"/>
          <w:color w:val="808080" w:themeColor="background1" w:themeShade="80"/>
          <w:sz w:val="200"/>
          <w:szCs w:val="200"/>
        </w:rPr>
        <w:t>l</w:t>
      </w:r>
      <w:r>
        <w:rPr>
          <w:rFonts w:ascii="Comic Sans MS" w:hAnsi="Comic Sans MS"/>
          <w:sz w:val="200"/>
          <w:szCs w:val="200"/>
        </w:rPr>
        <w:t>s.</w:t>
      </w:r>
    </w:p>
    <w:p w:rsidR="00973CE7" w:rsidRDefault="00973CE7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lastRenderedPageBreak/>
        <w:t>La fé</w:t>
      </w:r>
      <w:r w:rsidRPr="00973CE7">
        <w:rPr>
          <w:rFonts w:ascii="Comic Sans MS" w:hAnsi="Comic Sans MS"/>
          <w:color w:val="808080" w:themeColor="background1" w:themeShade="80"/>
          <w:sz w:val="200"/>
          <w:szCs w:val="200"/>
        </w:rPr>
        <w:t>e</w:t>
      </w:r>
      <w:r>
        <w:rPr>
          <w:rFonts w:ascii="Comic Sans MS" w:hAnsi="Comic Sans MS"/>
          <w:sz w:val="200"/>
          <w:szCs w:val="200"/>
        </w:rPr>
        <w:t xml:space="preserve"> ne sera pas affolé</w:t>
      </w:r>
      <w:r w:rsidRPr="00973CE7">
        <w:rPr>
          <w:rFonts w:ascii="Comic Sans MS" w:hAnsi="Comic Sans MS"/>
          <w:color w:val="808080" w:themeColor="background1" w:themeShade="80"/>
          <w:sz w:val="200"/>
          <w:szCs w:val="200"/>
        </w:rPr>
        <w:t>e</w:t>
      </w:r>
      <w:r>
        <w:rPr>
          <w:rFonts w:ascii="Comic Sans MS" w:hAnsi="Comic Sans MS"/>
          <w:sz w:val="200"/>
          <w:szCs w:val="200"/>
        </w:rPr>
        <w:t>.</w:t>
      </w:r>
    </w:p>
    <w:p w:rsidR="00973CE7" w:rsidRDefault="00973CE7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lastRenderedPageBreak/>
        <w:t>Les ressor</w:t>
      </w:r>
      <w:r w:rsidRPr="00973CE7">
        <w:rPr>
          <w:rFonts w:ascii="Comic Sans MS" w:hAnsi="Comic Sans MS"/>
          <w:color w:val="808080" w:themeColor="background1" w:themeShade="80"/>
          <w:sz w:val="200"/>
          <w:szCs w:val="200"/>
        </w:rPr>
        <w:t>ts</w:t>
      </w:r>
      <w:r>
        <w:rPr>
          <w:rFonts w:ascii="Comic Sans MS" w:hAnsi="Comic Sans MS"/>
          <w:sz w:val="200"/>
          <w:szCs w:val="200"/>
        </w:rPr>
        <w:t xml:space="preserve"> sont sale</w:t>
      </w:r>
      <w:r w:rsidRPr="00973CE7">
        <w:rPr>
          <w:rFonts w:ascii="Comic Sans MS" w:hAnsi="Comic Sans MS"/>
          <w:color w:val="808080" w:themeColor="background1" w:themeShade="80"/>
          <w:sz w:val="200"/>
          <w:szCs w:val="200"/>
        </w:rPr>
        <w:t>s</w:t>
      </w:r>
      <w:r>
        <w:rPr>
          <w:rFonts w:ascii="Comic Sans MS" w:hAnsi="Comic Sans MS"/>
          <w:sz w:val="200"/>
          <w:szCs w:val="200"/>
        </w:rPr>
        <w:t>.</w:t>
      </w:r>
    </w:p>
    <w:p w:rsidR="00973CE7" w:rsidRDefault="00973CE7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lastRenderedPageBreak/>
        <w:t>Il file à une allure folle !</w:t>
      </w:r>
    </w:p>
    <w:p w:rsidR="00973CE7" w:rsidRPr="00973CE7" w:rsidRDefault="00973CE7">
      <w:pPr>
        <w:rPr>
          <w:rFonts w:ascii="Comic Sans MS" w:hAnsi="Comic Sans MS"/>
          <w:color w:val="808080" w:themeColor="background1" w:themeShade="80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lastRenderedPageBreak/>
        <w:t>Le sol est lisse…</w:t>
      </w:r>
      <w:bookmarkStart w:id="0" w:name="_GoBack"/>
      <w:r w:rsidRPr="00973CE7">
        <w:rPr>
          <w:rFonts w:ascii="Comic Sans MS" w:hAnsi="Comic Sans MS"/>
          <w:b/>
          <w:sz w:val="200"/>
          <w:szCs w:val="200"/>
        </w:rPr>
        <w:t>et</w:t>
      </w:r>
      <w:bookmarkEnd w:id="0"/>
      <w:r>
        <w:rPr>
          <w:rFonts w:ascii="Comic Sans MS" w:hAnsi="Comic Sans MS"/>
          <w:sz w:val="200"/>
          <w:szCs w:val="200"/>
        </w:rPr>
        <w:t xml:space="preserve"> </w:t>
      </w:r>
      <w:proofErr w:type="spellStart"/>
      <w:r>
        <w:rPr>
          <w:rFonts w:ascii="Comic Sans MS" w:hAnsi="Comic Sans MS"/>
          <w:sz w:val="200"/>
          <w:szCs w:val="200"/>
        </w:rPr>
        <w:t>Taoki</w:t>
      </w:r>
      <w:proofErr w:type="spellEnd"/>
      <w:r>
        <w:rPr>
          <w:rFonts w:ascii="Comic Sans MS" w:hAnsi="Comic Sans MS"/>
          <w:sz w:val="200"/>
          <w:szCs w:val="200"/>
        </w:rPr>
        <w:t xml:space="preserve"> </w:t>
      </w:r>
      <w:r>
        <w:rPr>
          <w:rFonts w:ascii="Comic Sans MS" w:hAnsi="Comic Sans MS"/>
          <w:sz w:val="200"/>
          <w:szCs w:val="200"/>
        </w:rPr>
        <w:lastRenderedPageBreak/>
        <w:t>s’affole ! Il sali</w:t>
      </w:r>
      <w:r w:rsidRPr="00973CE7">
        <w:rPr>
          <w:rFonts w:ascii="Comic Sans MS" w:hAnsi="Comic Sans MS"/>
          <w:color w:val="808080" w:themeColor="background1" w:themeShade="80"/>
          <w:sz w:val="200"/>
          <w:szCs w:val="200"/>
        </w:rPr>
        <w:t>t</w:t>
      </w:r>
      <w:r>
        <w:rPr>
          <w:rFonts w:ascii="Comic Sans MS" w:hAnsi="Comic Sans MS"/>
          <w:sz w:val="200"/>
          <w:szCs w:val="200"/>
        </w:rPr>
        <w:t xml:space="preserve"> le sol. Lili </w:t>
      </w:r>
      <w:r>
        <w:rPr>
          <w:rFonts w:ascii="Comic Sans MS" w:hAnsi="Comic Sans MS"/>
          <w:sz w:val="200"/>
          <w:szCs w:val="200"/>
        </w:rPr>
        <w:lastRenderedPageBreak/>
        <w:t xml:space="preserve">et Hugo </w:t>
      </w:r>
      <w:r w:rsidRPr="00973CE7">
        <w:rPr>
          <w:rFonts w:ascii="Comic Sans MS" w:hAnsi="Comic Sans MS"/>
          <w:b/>
          <w:sz w:val="200"/>
          <w:szCs w:val="200"/>
        </w:rPr>
        <w:t>ne</w:t>
      </w:r>
      <w:r>
        <w:rPr>
          <w:rFonts w:ascii="Comic Sans MS" w:hAnsi="Comic Sans MS"/>
          <w:sz w:val="200"/>
          <w:szCs w:val="200"/>
        </w:rPr>
        <w:t xml:space="preserve"> sont </w:t>
      </w:r>
      <w:r w:rsidRPr="00973CE7">
        <w:rPr>
          <w:rFonts w:ascii="Comic Sans MS" w:hAnsi="Comic Sans MS"/>
          <w:b/>
          <w:sz w:val="200"/>
          <w:szCs w:val="200"/>
        </w:rPr>
        <w:t xml:space="preserve">pas </w:t>
      </w:r>
      <w:r>
        <w:rPr>
          <w:rFonts w:ascii="Comic Sans MS" w:hAnsi="Comic Sans MS"/>
          <w:sz w:val="200"/>
          <w:szCs w:val="200"/>
        </w:rPr>
        <w:lastRenderedPageBreak/>
        <w:t>rassuré</w:t>
      </w:r>
      <w:r w:rsidRPr="00973CE7">
        <w:rPr>
          <w:rFonts w:ascii="Comic Sans MS" w:hAnsi="Comic Sans MS"/>
          <w:color w:val="808080" w:themeColor="background1" w:themeShade="80"/>
          <w:sz w:val="200"/>
          <w:szCs w:val="200"/>
        </w:rPr>
        <w:t>s</w:t>
      </w:r>
      <w:r>
        <w:rPr>
          <w:rFonts w:ascii="Comic Sans MS" w:hAnsi="Comic Sans MS"/>
          <w:sz w:val="200"/>
          <w:szCs w:val="200"/>
        </w:rPr>
        <w:t>.</w:t>
      </w:r>
    </w:p>
    <w:p w:rsidR="00973CE7" w:rsidRPr="00973CE7" w:rsidRDefault="00973CE7">
      <w:pPr>
        <w:rPr>
          <w:rFonts w:ascii="Comic Sans MS" w:hAnsi="Comic Sans MS"/>
          <w:sz w:val="200"/>
          <w:szCs w:val="200"/>
        </w:rPr>
      </w:pPr>
    </w:p>
    <w:sectPr w:rsidR="00973CE7" w:rsidRPr="00973CE7" w:rsidSect="00973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E7"/>
    <w:rsid w:val="00193F76"/>
    <w:rsid w:val="009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Natacha</cp:lastModifiedBy>
  <cp:revision>1</cp:revision>
  <dcterms:created xsi:type="dcterms:W3CDTF">2014-10-05T10:18:00Z</dcterms:created>
  <dcterms:modified xsi:type="dcterms:W3CDTF">2014-10-05T10:24:00Z</dcterms:modified>
</cp:coreProperties>
</file>