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8C" w:rsidRDefault="00FB498C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FB498C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Sorbet mangue-passion et gingembre</w:t>
      </w:r>
    </w:p>
    <w:p w:rsidR="00365EDF" w:rsidRPr="00A03109" w:rsidRDefault="00FB498C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D3429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36.5pt;z-index:251658240" stroked="f">
            <v:textbox>
              <w:txbxContent>
                <w:p w:rsidR="00A03109" w:rsidRDefault="00FB498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1" name="Image 1" descr="C:\Users\GAELLE\Desktop\Blog\sorbet ginger exotiqu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sorbet ginger exotique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29F" w:rsidRPr="00D3429F">
        <w:rPr>
          <w:noProof/>
        </w:rPr>
        <w:pict>
          <v:shape id="_x0000_s1027" type="#_x0000_t202" style="position:absolute;margin-left:260.25pt;margin-top:12.1pt;width:256.5pt;height:336.5pt;z-index:251659264" stroked="f">
            <v:textbox>
              <w:txbxContent>
                <w:p w:rsidR="00FB498C" w:rsidRDefault="00FB498C" w:rsidP="00FB498C">
                  <w:pPr>
                    <w:pStyle w:val="NormalWeb"/>
                    <w:jc w:val="both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FB498C" w:rsidRDefault="00FB498C" w:rsidP="00FB498C">
                  <w:pPr>
                    <w:pStyle w:val="NormalWeb"/>
                    <w:jc w:val="both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FB498C" w:rsidRPr="00FB498C" w:rsidRDefault="00FB498C" w:rsidP="00FB498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B498C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1 litre de sorbet</w:t>
                  </w:r>
                </w:p>
                <w:p w:rsidR="00FB498C" w:rsidRPr="00FB498C" w:rsidRDefault="00FB498C" w:rsidP="00FB498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B498C">
                    <w:rPr>
                      <w:rStyle w:val="Accentuation"/>
                      <w:rFonts w:ascii="MS Mincho" w:eastAsia="MS Mincho" w:hAnsi="MS Mincho"/>
                      <w:i w:val="0"/>
                    </w:rPr>
                    <w:t>2 mangues</w:t>
                  </w:r>
                </w:p>
                <w:p w:rsidR="00FB498C" w:rsidRPr="00FB498C" w:rsidRDefault="00FB498C" w:rsidP="00FB498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B498C">
                    <w:rPr>
                      <w:rStyle w:val="Accentuation"/>
                      <w:rFonts w:ascii="MS Mincho" w:eastAsia="MS Mincho" w:hAnsi="MS Mincho"/>
                      <w:i w:val="0"/>
                    </w:rPr>
                    <w:t>4 fruits de la passion</w:t>
                  </w:r>
                </w:p>
                <w:p w:rsidR="00FB498C" w:rsidRPr="00FB498C" w:rsidRDefault="00FB498C" w:rsidP="00FB498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B498C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sucre</w:t>
                  </w:r>
                </w:p>
                <w:p w:rsidR="00FB498C" w:rsidRPr="00FB498C" w:rsidRDefault="00FB498C" w:rsidP="00FB498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B498C">
                    <w:rPr>
                      <w:rStyle w:val="Accentuation"/>
                      <w:rFonts w:ascii="MS Mincho" w:eastAsia="MS Mincho" w:hAnsi="MS Mincho"/>
                      <w:i w:val="0"/>
                    </w:rPr>
                    <w:t>90g de miel</w:t>
                  </w:r>
                </w:p>
                <w:p w:rsidR="00FB498C" w:rsidRPr="00FB498C" w:rsidRDefault="00FB498C" w:rsidP="00FB498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B498C">
                    <w:rPr>
                      <w:rStyle w:val="Accentuation"/>
                      <w:rFonts w:ascii="MS Mincho" w:eastAsia="MS Mincho" w:hAnsi="MS Mincho"/>
                      <w:i w:val="0"/>
                    </w:rPr>
                    <w:t>2 cuil à soupe de jus de citron</w:t>
                  </w:r>
                </w:p>
                <w:p w:rsidR="00FB498C" w:rsidRPr="00FB498C" w:rsidRDefault="00FB498C" w:rsidP="00FB498C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FB498C">
                    <w:rPr>
                      <w:rFonts w:ascii="MS Mincho" w:eastAsia="MS Mincho" w:hAnsi="MS Mincho"/>
                      <w:iCs/>
                    </w:rPr>
                    <w:t>1 à 2 cuil à café de gingembre en poudre</w:t>
                  </w: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FB498C" w:rsidRPr="00FB498C" w:rsidRDefault="00FB498C" w:rsidP="00FB498C">
      <w:pPr>
        <w:pStyle w:val="NormalWeb"/>
        <w:jc w:val="both"/>
        <w:rPr>
          <w:rFonts w:ascii="MS Mincho" w:eastAsia="MS Mincho" w:hAnsi="MS Mincho"/>
        </w:rPr>
      </w:pPr>
    </w:p>
    <w:p w:rsidR="00FB498C" w:rsidRPr="00FB498C" w:rsidRDefault="00FB498C" w:rsidP="00FB498C">
      <w:pPr>
        <w:pStyle w:val="NormalWeb"/>
        <w:jc w:val="both"/>
        <w:rPr>
          <w:rFonts w:ascii="MS Mincho" w:eastAsia="MS Mincho" w:hAnsi="MS Mincho"/>
        </w:rPr>
      </w:pPr>
      <w:r w:rsidRPr="00FB498C">
        <w:rPr>
          <w:rFonts w:ascii="MS Mincho" w:eastAsia="MS Mincho" w:hAnsi="MS Mincho"/>
        </w:rPr>
        <w:t>Epluchez la mangue et récupérez sa chair. Récupérez la pulpe des fruits de la passion, (filtrez-la si vous voulez éliminer les graines).</w:t>
      </w:r>
    </w:p>
    <w:p w:rsidR="00FB498C" w:rsidRPr="00FB498C" w:rsidRDefault="00FB498C" w:rsidP="00FB498C">
      <w:pPr>
        <w:pStyle w:val="NormalWeb"/>
        <w:jc w:val="both"/>
        <w:rPr>
          <w:rFonts w:ascii="MS Mincho" w:eastAsia="MS Mincho" w:hAnsi="MS Mincho"/>
        </w:rPr>
      </w:pPr>
      <w:r w:rsidRPr="00FB498C">
        <w:rPr>
          <w:rFonts w:ascii="MS Mincho" w:eastAsia="MS Mincho" w:hAnsi="MS Mincho"/>
        </w:rPr>
        <w:t>Mettez les fruits dans une casserole, ajoutez le jus de citron, le miel et le sucre et faites cuire une dizaine de minutes. Mixez la préparation, incorporez une cuillère à café de gingembre en poudre, goutez et ajustez la quantité de gingembre selon votre gout. </w:t>
      </w:r>
    </w:p>
    <w:p w:rsidR="00FB498C" w:rsidRPr="00FB498C" w:rsidRDefault="00FB498C" w:rsidP="00FB498C">
      <w:pPr>
        <w:pStyle w:val="NormalWeb"/>
        <w:jc w:val="both"/>
        <w:rPr>
          <w:rFonts w:ascii="MS Mincho" w:eastAsia="MS Mincho" w:hAnsi="MS Mincho"/>
        </w:rPr>
      </w:pPr>
      <w:r w:rsidRPr="00FB498C">
        <w:rPr>
          <w:rFonts w:ascii="MS Mincho" w:eastAsia="MS Mincho" w:hAnsi="MS Mincho"/>
        </w:rPr>
        <w:t>Poursuivez la cuisson pendant 2-3 minutes en remuant de temps en temps. Laissez refroidir complètement avant de réservez au frais pour la nuit.</w:t>
      </w:r>
    </w:p>
    <w:p w:rsidR="00FB498C" w:rsidRPr="00FB498C" w:rsidRDefault="00FB498C" w:rsidP="00FB498C">
      <w:pPr>
        <w:pStyle w:val="NormalWeb"/>
        <w:jc w:val="both"/>
        <w:rPr>
          <w:rFonts w:ascii="MS Mincho" w:eastAsia="MS Mincho" w:hAnsi="MS Mincho"/>
        </w:rPr>
      </w:pPr>
      <w:r w:rsidRPr="00FB498C">
        <w:rPr>
          <w:rFonts w:ascii="MS Mincho" w:eastAsia="MS Mincho" w:hAnsi="MS Mincho"/>
        </w:rPr>
        <w:t>Le lendemain mettez votre sorbetière au boulot et en une vingtaine de minutes vous obtiendrez un délicieux sorbet mangue-passion délicatement parfumé au gingembre. Versez-le dans un récipient avec un couvercle et réservez au congélateur.</w:t>
      </w:r>
    </w:p>
    <w:p w:rsidR="004D51C0" w:rsidRPr="00FB498C" w:rsidRDefault="004D51C0" w:rsidP="00FB498C">
      <w:pPr>
        <w:pStyle w:val="NormalWeb"/>
        <w:jc w:val="both"/>
        <w:rPr>
          <w:rFonts w:ascii="MS Mincho" w:eastAsia="MS Mincho" w:hAnsi="MS Mincho"/>
        </w:rPr>
      </w:pPr>
    </w:p>
    <w:sectPr w:rsidR="004D51C0" w:rsidRPr="00FB498C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F08" w:rsidRDefault="00511F08" w:rsidP="007630F7">
      <w:pPr>
        <w:spacing w:after="0" w:line="240" w:lineRule="auto"/>
      </w:pPr>
      <w:r>
        <w:separator/>
      </w:r>
    </w:p>
  </w:endnote>
  <w:endnote w:type="continuationSeparator" w:id="1">
    <w:p w:rsidR="00511F08" w:rsidRDefault="00511F08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F08" w:rsidRDefault="00511F08" w:rsidP="007630F7">
      <w:pPr>
        <w:spacing w:after="0" w:line="240" w:lineRule="auto"/>
      </w:pPr>
      <w:r>
        <w:separator/>
      </w:r>
    </w:p>
  </w:footnote>
  <w:footnote w:type="continuationSeparator" w:id="1">
    <w:p w:rsidR="00511F08" w:rsidRDefault="00511F08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1F08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1C42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14B9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0321E"/>
    <w:rsid w:val="00C159AD"/>
    <w:rsid w:val="00C22984"/>
    <w:rsid w:val="00C32B16"/>
    <w:rsid w:val="00C44DD9"/>
    <w:rsid w:val="00C45E82"/>
    <w:rsid w:val="00C54901"/>
    <w:rsid w:val="00C56296"/>
    <w:rsid w:val="00C7407A"/>
    <w:rsid w:val="00C743E2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3429F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498C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2025-07-05T13:30:00Z</dcterms:created>
  <dcterms:modified xsi:type="dcterms:W3CDTF">2025-07-05T13:30:00Z</dcterms:modified>
</cp:coreProperties>
</file>