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02" w:rsidRDefault="00421202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421202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Sablés Anzac {coco-flocons d'avoine}</w:t>
      </w:r>
    </w:p>
    <w:p w:rsidR="00365EDF" w:rsidRPr="00A03109" w:rsidRDefault="0010303D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1030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421202" w:rsidRDefault="00421202" w:rsidP="00421202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421202" w:rsidRDefault="00421202" w:rsidP="00421202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10 sablés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beurre mou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45g de cassonade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farine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25g de noix de coco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flocons d'avoine</w:t>
                  </w:r>
                </w:p>
                <w:p w:rsidR="00421202" w:rsidRPr="00421202" w:rsidRDefault="00421202" w:rsidP="0042120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421202">
                    <w:rPr>
                      <w:rStyle w:val="Accentuation"/>
                      <w:rFonts w:ascii="MS Mincho" w:eastAsia="MS Mincho" w:hAnsi="MS Mincho"/>
                      <w:i w:val="0"/>
                    </w:rPr>
                    <w:t>40g de chocolat noir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10303D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4212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1" descr="C:\Users\GAELLE\Desktop\Blog\sablés Anzac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sablés Anzac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Default="008B7FBB" w:rsidP="008B7F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p w:rsidR="00421202" w:rsidRDefault="00421202" w:rsidP="00421202">
      <w:pPr>
        <w:pStyle w:val="NormalWeb"/>
        <w:jc w:val="center"/>
      </w:pPr>
    </w:p>
    <w:p w:rsidR="00421202" w:rsidRPr="00421202" w:rsidRDefault="00421202" w:rsidP="00421202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Préchauffez le four à 180°C.</w:t>
      </w:r>
    </w:p>
    <w:p w:rsidR="00421202" w:rsidRPr="00421202" w:rsidRDefault="00421202" w:rsidP="00421202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Dans un saladier fouettez le beurre avec la cassonade.</w:t>
      </w:r>
    </w:p>
    <w:p w:rsidR="00421202" w:rsidRPr="00421202" w:rsidRDefault="00421202" w:rsidP="00421202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Incorporez l'œuf et la farine. Pour finir ajoutez la noix de coco râpée et les flocons d'avoine.</w:t>
      </w:r>
    </w:p>
    <w:p w:rsidR="00421202" w:rsidRPr="00421202" w:rsidRDefault="00421202" w:rsidP="00421202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Etalez la pâte entre deux feuilles de papier sulfurisé et placez-la au congélateur pendant 30 minutes.</w:t>
      </w:r>
    </w:p>
    <w:p w:rsidR="00421202" w:rsidRPr="00421202" w:rsidRDefault="00421202" w:rsidP="00421202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Détaillez des disques de 6cm à l'aide d'un emporte pièce et déposez-les sur une plaque de four recouverte de papier cuisson.</w:t>
      </w:r>
    </w:p>
    <w:p w:rsidR="00421202" w:rsidRPr="00421202" w:rsidRDefault="00421202" w:rsidP="00421202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Enfournez à 180°C pendant 10 à 15 minutes selon votre four. Vos biscuits doivent être bien dorés à la sortie du four. Laissez-les refroidir.</w:t>
      </w:r>
    </w:p>
    <w:p w:rsidR="004D51C0" w:rsidRPr="00421202" w:rsidRDefault="00421202" w:rsidP="0048472F">
      <w:pPr>
        <w:pStyle w:val="NormalWeb"/>
        <w:jc w:val="both"/>
        <w:rPr>
          <w:rFonts w:ascii="MS Mincho" w:eastAsia="MS Mincho" w:hAnsi="MS Mincho"/>
        </w:rPr>
      </w:pPr>
      <w:r w:rsidRPr="00421202">
        <w:rPr>
          <w:rFonts w:ascii="MS Mincho" w:eastAsia="MS Mincho" w:hAnsi="MS Mincho"/>
        </w:rPr>
        <w:t>Faites fondre le chocolat au micro onde ou au bain marie puis badigeonnez le dos des biscuits avec le chocolat fondu, déposez-les sur une feuille de papier sulfurisé, coté chocolat contre la feuille et répartissez le restant de chocolat sur les biscuits en le faisant couler dessus à l'aide d'une cuillère.</w:t>
      </w:r>
    </w:p>
    <w:sectPr w:rsidR="004D51C0" w:rsidRPr="0042120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1EA" w:rsidRDefault="00C701EA" w:rsidP="007630F7">
      <w:pPr>
        <w:spacing w:after="0" w:line="240" w:lineRule="auto"/>
      </w:pPr>
      <w:r>
        <w:separator/>
      </w:r>
    </w:p>
  </w:endnote>
  <w:endnote w:type="continuationSeparator" w:id="1">
    <w:p w:rsidR="00C701EA" w:rsidRDefault="00C701EA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1EA" w:rsidRDefault="00C701EA" w:rsidP="007630F7">
      <w:pPr>
        <w:spacing w:after="0" w:line="240" w:lineRule="auto"/>
      </w:pPr>
      <w:r>
        <w:separator/>
      </w:r>
    </w:p>
  </w:footnote>
  <w:footnote w:type="continuationSeparator" w:id="1">
    <w:p w:rsidR="00C701EA" w:rsidRDefault="00C701EA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0303D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1202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01EA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2025-03-02T13:18:00Z</dcterms:created>
  <dcterms:modified xsi:type="dcterms:W3CDTF">2025-03-02T13:18:00Z</dcterms:modified>
</cp:coreProperties>
</file>