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D20" w:rsidRDefault="00445D20" w:rsidP="00A03109">
      <w:pPr>
        <w:spacing w:after="0" w:line="240" w:lineRule="auto"/>
        <w:rPr>
          <w:rStyle w:val="Accentuation"/>
          <w:rFonts w:ascii="Caviar Dreams" w:eastAsia="MS Mincho" w:hAnsi="Caviar Dreams" w:cs="Times New Roman"/>
          <w:b/>
          <w:bCs/>
          <w:i w:val="0"/>
          <w:sz w:val="48"/>
          <w:szCs w:val="48"/>
          <w:u w:val="single"/>
          <w:lang w:eastAsia="fr-FR"/>
        </w:rPr>
      </w:pPr>
      <w:r w:rsidRPr="00445D20">
        <w:rPr>
          <w:rStyle w:val="Accentuation"/>
          <w:rFonts w:ascii="Caviar Dreams" w:eastAsia="MS Mincho" w:hAnsi="Caviar Dreams" w:cs="Times New Roman"/>
          <w:b/>
          <w:bCs/>
          <w:i w:val="0"/>
          <w:sz w:val="48"/>
          <w:szCs w:val="48"/>
          <w:u w:val="single"/>
          <w:lang w:eastAsia="fr-FR"/>
        </w:rPr>
        <w:t>Pommes de terre rôtie au speck et à l'ail noir</w:t>
      </w:r>
    </w:p>
    <w:p w:rsidR="00365EDF" w:rsidRPr="00A03109" w:rsidRDefault="004E66A7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840D9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36pt;z-index:251658240" stroked="f">
            <v:textbox>
              <w:txbxContent>
                <w:p w:rsidR="00A03109" w:rsidRDefault="00445D2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11" name="Image 11" descr="C:\Users\GAELLE\Desktop\Blog\rattes rôties au speck et ail noir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GAELLE\Desktop\Blog\rattes rôties au speck et ail noir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0D9D">
        <w:rPr>
          <w:noProof/>
        </w:rPr>
        <w:pict>
          <v:shape id="_x0000_s1027" type="#_x0000_t202" style="position:absolute;margin-left:260.25pt;margin-top:12.1pt;width:256.5pt;height:344.25pt;z-index:251659264" stroked="f">
            <v:textbox>
              <w:txbxContent>
                <w:p w:rsidR="00761E1F" w:rsidRPr="00445D20" w:rsidRDefault="00761E1F" w:rsidP="00445D20">
                  <w:pPr>
                    <w:pStyle w:val="NormalWeb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445D20" w:rsidRPr="00445D20" w:rsidRDefault="00445D20" w:rsidP="00445D20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45D20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4 personnes</w:t>
                  </w:r>
                </w:p>
                <w:p w:rsidR="00445D20" w:rsidRPr="00445D20" w:rsidRDefault="00445D20" w:rsidP="00445D20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45D20">
                    <w:rPr>
                      <w:rStyle w:val="Accentuation"/>
                      <w:rFonts w:ascii="MS Mincho" w:eastAsia="MS Mincho" w:hAnsi="MS Mincho"/>
                      <w:i w:val="0"/>
                    </w:rPr>
                    <w:t>600g de rattes</w:t>
                  </w:r>
                </w:p>
                <w:p w:rsidR="00445D20" w:rsidRPr="00445D20" w:rsidRDefault="00445D20" w:rsidP="00445D20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45D20">
                    <w:rPr>
                      <w:rStyle w:val="Accentuation"/>
                      <w:rFonts w:ascii="MS Mincho" w:eastAsia="MS Mincho" w:hAnsi="MS Mincho"/>
                      <w:i w:val="0"/>
                    </w:rPr>
                    <w:t>250ml de vin blanc</w:t>
                  </w:r>
                </w:p>
                <w:p w:rsidR="00445D20" w:rsidRPr="00445D20" w:rsidRDefault="00445D20" w:rsidP="00445D20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45D20">
                    <w:rPr>
                      <w:rStyle w:val="Accentuation"/>
                      <w:rFonts w:ascii="MS Mincho" w:eastAsia="MS Mincho" w:hAnsi="MS Mincho"/>
                      <w:i w:val="0"/>
                    </w:rPr>
                    <w:t>des tranches fines de speck</w:t>
                  </w:r>
                </w:p>
                <w:p w:rsidR="00445D20" w:rsidRPr="00445D20" w:rsidRDefault="00445D20" w:rsidP="00445D20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45D20">
                    <w:rPr>
                      <w:rStyle w:val="Accentuation"/>
                      <w:rFonts w:ascii="MS Mincho" w:eastAsia="MS Mincho" w:hAnsi="MS Mincho"/>
                      <w:i w:val="0"/>
                    </w:rPr>
                    <w:t>6 gousses d'ail noir</w:t>
                  </w:r>
                </w:p>
                <w:p w:rsidR="00445D20" w:rsidRPr="00445D20" w:rsidRDefault="00445D20" w:rsidP="00445D20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445D20">
                    <w:rPr>
                      <w:rStyle w:val="Accentuation"/>
                      <w:rFonts w:ascii="MS Mincho" w:eastAsia="MS Mincho" w:hAnsi="MS Mincho"/>
                      <w:i w:val="0"/>
                    </w:rPr>
                    <w:t>30g de beurre, thym, poivre</w:t>
                  </w:r>
                </w:p>
                <w:p w:rsidR="00A03109" w:rsidRPr="004E66A7" w:rsidRDefault="00A03109" w:rsidP="004E66A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7D36FF" w:rsidRPr="007D36FF" w:rsidRDefault="007D36FF" w:rsidP="007D3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45D20" w:rsidRDefault="00445D20" w:rsidP="00445D20">
      <w:pPr>
        <w:pStyle w:val="NormalWeb"/>
      </w:pPr>
    </w:p>
    <w:p w:rsidR="00445D20" w:rsidRPr="00445D20" w:rsidRDefault="00445D20" w:rsidP="00445D20">
      <w:pPr>
        <w:pStyle w:val="NormalWeb"/>
        <w:rPr>
          <w:rFonts w:ascii="MS Mincho" w:eastAsia="MS Mincho" w:hAnsi="MS Mincho"/>
        </w:rPr>
      </w:pPr>
      <w:r w:rsidRPr="00445D20">
        <w:rPr>
          <w:rFonts w:ascii="MS Mincho" w:eastAsia="MS Mincho" w:hAnsi="MS Mincho"/>
        </w:rPr>
        <w:t>Nettoyez les rattes et séchez-les.</w:t>
      </w:r>
    </w:p>
    <w:p w:rsidR="00445D20" w:rsidRPr="00445D20" w:rsidRDefault="00445D20" w:rsidP="00445D20">
      <w:pPr>
        <w:pStyle w:val="NormalWeb"/>
        <w:rPr>
          <w:rFonts w:ascii="MS Mincho" w:eastAsia="MS Mincho" w:hAnsi="MS Mincho"/>
        </w:rPr>
      </w:pPr>
      <w:r w:rsidRPr="00445D20">
        <w:rPr>
          <w:rFonts w:ascii="MS Mincho" w:eastAsia="MS Mincho" w:hAnsi="MS Mincho"/>
        </w:rPr>
        <w:t>Faites fondre le beurre dans une sauteuse, ajoutez les rattes et mélangez pour bien les enrober de beurre fondu. Laissez dorer pendant 10 minutes en remuant de temps en temps.</w:t>
      </w:r>
    </w:p>
    <w:p w:rsidR="00445D20" w:rsidRPr="00445D20" w:rsidRDefault="00445D20" w:rsidP="00445D20">
      <w:pPr>
        <w:pStyle w:val="NormalWeb"/>
        <w:rPr>
          <w:rFonts w:ascii="MS Mincho" w:eastAsia="MS Mincho" w:hAnsi="MS Mincho"/>
        </w:rPr>
      </w:pPr>
      <w:r w:rsidRPr="00445D20">
        <w:rPr>
          <w:rFonts w:ascii="MS Mincho" w:eastAsia="MS Mincho" w:hAnsi="MS Mincho"/>
        </w:rPr>
        <w:t>Déglacez au vin blanc, ajoutez le thym et 4 gousses d'ail noir en chemise. Couvrez et laissez cuire pendant 30 minutes.</w:t>
      </w:r>
    </w:p>
    <w:p w:rsidR="00445D20" w:rsidRPr="00445D20" w:rsidRDefault="00445D20" w:rsidP="00445D20">
      <w:pPr>
        <w:pStyle w:val="NormalWeb"/>
        <w:rPr>
          <w:rFonts w:ascii="MS Mincho" w:eastAsia="MS Mincho" w:hAnsi="MS Mincho"/>
        </w:rPr>
      </w:pPr>
      <w:r w:rsidRPr="00445D20">
        <w:rPr>
          <w:rFonts w:ascii="MS Mincho" w:eastAsia="MS Mincho" w:hAnsi="MS Mincho"/>
        </w:rPr>
        <w:t>Préchauffez le four à 180°C. Coupez les tranches de speck en 2 dans la longueur et envelopper chaque ratte avec une lanière de speck. Déposez-les dans un plat à gratin.</w:t>
      </w:r>
    </w:p>
    <w:p w:rsidR="00445D20" w:rsidRPr="00445D20" w:rsidRDefault="00445D20" w:rsidP="00445D20">
      <w:pPr>
        <w:pStyle w:val="NormalWeb"/>
        <w:rPr>
          <w:rFonts w:ascii="MS Mincho" w:eastAsia="MS Mincho" w:hAnsi="MS Mincho"/>
        </w:rPr>
      </w:pPr>
      <w:r w:rsidRPr="00445D20">
        <w:rPr>
          <w:rFonts w:ascii="MS Mincho" w:eastAsia="MS Mincho" w:hAnsi="MS Mincho"/>
        </w:rPr>
        <w:t>Epluchez et ciselez les 2 gousses d'ail noir restante et déposez-en un morceau sur chaque ratte, parsemez de thym, poivrez et enfournez à 180°C pendant 15 minutes.</w:t>
      </w:r>
    </w:p>
    <w:p w:rsidR="004D51C0" w:rsidRPr="00445D20" w:rsidRDefault="004D51C0" w:rsidP="007D36FF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</w:p>
    <w:sectPr w:rsidR="004D51C0" w:rsidRPr="00445D2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01B" w:rsidRDefault="000B401B" w:rsidP="007630F7">
      <w:pPr>
        <w:spacing w:after="0" w:line="240" w:lineRule="auto"/>
      </w:pPr>
      <w:r>
        <w:separator/>
      </w:r>
    </w:p>
  </w:endnote>
  <w:endnote w:type="continuationSeparator" w:id="1">
    <w:p w:rsidR="000B401B" w:rsidRDefault="000B401B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01B" w:rsidRDefault="000B401B" w:rsidP="007630F7">
      <w:pPr>
        <w:spacing w:after="0" w:line="240" w:lineRule="auto"/>
      </w:pPr>
      <w:r>
        <w:separator/>
      </w:r>
    </w:p>
  </w:footnote>
  <w:footnote w:type="continuationSeparator" w:id="1">
    <w:p w:rsidR="000B401B" w:rsidRDefault="000B401B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B401B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427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45D20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E66A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1E1F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36FF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0D9D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3765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2024-10-13T16:00:00Z</dcterms:created>
  <dcterms:modified xsi:type="dcterms:W3CDTF">2024-10-13T16:00:00Z</dcterms:modified>
</cp:coreProperties>
</file>