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28" w:rsidRDefault="00E65628" w:rsidP="00A03109">
      <w:pPr>
        <w:spacing w:after="0" w:line="240" w:lineRule="auto"/>
        <w:rPr>
          <w:rFonts w:ascii="Caviar Dreams" w:eastAsia="Times New Roman" w:hAnsi="Caviar Dreams" w:cs="Times New Roman"/>
          <w:b/>
          <w:sz w:val="48"/>
          <w:szCs w:val="48"/>
          <w:u w:val="single"/>
          <w:lang w:eastAsia="fr-FR"/>
        </w:rPr>
      </w:pPr>
      <w:r w:rsidRPr="00E65628">
        <w:rPr>
          <w:rFonts w:ascii="Caviar Dreams" w:eastAsia="Times New Roman" w:hAnsi="Caviar Dreams" w:cs="Times New Roman"/>
          <w:b/>
          <w:sz w:val="48"/>
          <w:szCs w:val="48"/>
          <w:u w:val="single"/>
          <w:lang w:eastAsia="fr-FR"/>
        </w:rPr>
        <w:t>Glace à la lavande</w:t>
      </w:r>
    </w:p>
    <w:p w:rsidR="00365EDF" w:rsidRPr="00A03109" w:rsidRDefault="008530A9" w:rsidP="00A03109">
      <w:pPr>
        <w:spacing w:after="0" w:line="240" w:lineRule="auto"/>
        <w:rPr>
          <w:rFonts w:ascii="Caviar Dreams" w:eastAsia="Times New Roman" w:hAnsi="Caviar Dreams" w:cs="Times New Roman"/>
          <w:sz w:val="24"/>
          <w:szCs w:val="24"/>
          <w:lang w:eastAsia="fr-FR"/>
        </w:rPr>
      </w:pPr>
      <w:r w:rsidRPr="008530A9">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59.25pt;z-index:251658240" stroked="f">
            <v:textbox>
              <w:txbxContent>
                <w:p w:rsidR="00A03109" w:rsidRDefault="00E65628">
                  <w:r>
                    <w:rPr>
                      <w:noProof/>
                      <w:lang w:eastAsia="fr-FR"/>
                    </w:rPr>
                    <w:drawing>
                      <wp:inline distT="0" distB="0" distL="0" distR="0">
                        <wp:extent cx="3065145" cy="4085752"/>
                        <wp:effectExtent l="19050" t="0" r="1905" b="0"/>
                        <wp:docPr id="1" name="Image 1" descr="C:\Users\GAELLE\Desktop\Blog\glace lavan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glace lavande (3).JPG"/>
                                <pic:cNvPicPr>
                                  <a:picLocks noChangeAspect="1" noChangeArrowheads="1"/>
                                </pic:cNvPicPr>
                              </pic:nvPicPr>
                              <pic:blipFill>
                                <a:blip r:embed="rId7"/>
                                <a:srcRect/>
                                <a:stretch>
                                  <a:fillRect/>
                                </a:stretch>
                              </pic:blipFill>
                              <pic:spPr bwMode="auto">
                                <a:xfrm>
                                  <a:off x="0" y="0"/>
                                  <a:ext cx="3065145" cy="4085752"/>
                                </a:xfrm>
                                <a:prstGeom prst="rect">
                                  <a:avLst/>
                                </a:prstGeom>
                                <a:noFill/>
                                <a:ln w="9525">
                                  <a:noFill/>
                                  <a:miter lim="800000"/>
                                  <a:headEnd/>
                                  <a:tailEnd/>
                                </a:ln>
                              </pic:spPr>
                            </pic:pic>
                          </a:graphicData>
                        </a:graphic>
                      </wp:inline>
                    </w:drawing>
                  </w:r>
                </w:p>
              </w:txbxContent>
            </v:textbox>
          </v:shape>
        </w:pict>
      </w:r>
      <w:r w:rsidRPr="008530A9">
        <w:rPr>
          <w:noProof/>
        </w:rPr>
        <w:pict>
          <v:shape id="_x0000_s1027" type="#_x0000_t202" style="position:absolute;margin-left:260.25pt;margin-top:12.1pt;width:256.5pt;height:377.25pt;z-index:251659264" stroked="f">
            <v:textbox>
              <w:txbxContent>
                <w:p w:rsidR="00E65628" w:rsidRDefault="00E65628" w:rsidP="00E65628">
                  <w:pPr>
                    <w:pStyle w:val="NormalWeb"/>
                    <w:jc w:val="both"/>
                    <w:rPr>
                      <w:rStyle w:val="Accentuation"/>
                      <w:rFonts w:ascii="MS Mincho" w:eastAsia="MS Mincho" w:hAnsi="MS Mincho"/>
                      <w:b/>
                      <w:bCs/>
                      <w:i w:val="0"/>
                      <w:u w:val="single"/>
                    </w:rPr>
                  </w:pPr>
                </w:p>
                <w:p w:rsidR="00E65628" w:rsidRDefault="00E65628" w:rsidP="00E65628">
                  <w:pPr>
                    <w:pStyle w:val="NormalWeb"/>
                    <w:jc w:val="both"/>
                    <w:rPr>
                      <w:rStyle w:val="Accentuation"/>
                      <w:rFonts w:ascii="MS Mincho" w:eastAsia="MS Mincho" w:hAnsi="MS Mincho"/>
                      <w:b/>
                      <w:bCs/>
                      <w:i w:val="0"/>
                      <w:u w:val="single"/>
                    </w:rPr>
                  </w:pPr>
                </w:p>
                <w:p w:rsidR="00E65628" w:rsidRPr="00E65628" w:rsidRDefault="00E65628" w:rsidP="00E65628">
                  <w:pPr>
                    <w:pStyle w:val="NormalWeb"/>
                    <w:jc w:val="both"/>
                    <w:rPr>
                      <w:rFonts w:ascii="MS Mincho" w:eastAsia="MS Mincho" w:hAnsi="MS Mincho"/>
                    </w:rPr>
                  </w:pPr>
                  <w:r w:rsidRPr="00E65628">
                    <w:rPr>
                      <w:rStyle w:val="Accentuation"/>
                      <w:rFonts w:ascii="MS Mincho" w:eastAsia="MS Mincho" w:hAnsi="MS Mincho"/>
                      <w:b/>
                      <w:bCs/>
                      <w:i w:val="0"/>
                      <w:u w:val="single"/>
                    </w:rPr>
                    <w:t>Pour 500ml de glace</w:t>
                  </w:r>
                </w:p>
                <w:p w:rsidR="00E65628" w:rsidRPr="00E65628" w:rsidRDefault="00E65628" w:rsidP="00E65628">
                  <w:pPr>
                    <w:pStyle w:val="NormalWeb"/>
                    <w:jc w:val="both"/>
                    <w:rPr>
                      <w:rFonts w:ascii="MS Mincho" w:eastAsia="MS Mincho" w:hAnsi="MS Mincho"/>
                    </w:rPr>
                  </w:pPr>
                  <w:r w:rsidRPr="00E65628">
                    <w:rPr>
                      <w:rStyle w:val="Accentuation"/>
                      <w:rFonts w:ascii="MS Mincho" w:eastAsia="MS Mincho" w:hAnsi="MS Mincho"/>
                      <w:i w:val="0"/>
                    </w:rPr>
                    <w:t>4 jaunes d'œufs</w:t>
                  </w:r>
                </w:p>
                <w:p w:rsidR="00E65628" w:rsidRPr="00E65628" w:rsidRDefault="00E65628" w:rsidP="00E65628">
                  <w:pPr>
                    <w:pStyle w:val="NormalWeb"/>
                    <w:jc w:val="both"/>
                    <w:rPr>
                      <w:rFonts w:ascii="MS Mincho" w:eastAsia="MS Mincho" w:hAnsi="MS Mincho"/>
                    </w:rPr>
                  </w:pPr>
                  <w:r w:rsidRPr="00E65628">
                    <w:rPr>
                      <w:rStyle w:val="Accentuation"/>
                      <w:rFonts w:ascii="MS Mincho" w:eastAsia="MS Mincho" w:hAnsi="MS Mincho"/>
                      <w:i w:val="0"/>
                    </w:rPr>
                    <w:t>50g de sucre en poudre</w:t>
                  </w:r>
                </w:p>
                <w:p w:rsidR="00E65628" w:rsidRPr="00E65628" w:rsidRDefault="00E65628" w:rsidP="00E65628">
                  <w:pPr>
                    <w:pStyle w:val="NormalWeb"/>
                    <w:jc w:val="both"/>
                    <w:rPr>
                      <w:rFonts w:ascii="MS Mincho" w:eastAsia="MS Mincho" w:hAnsi="MS Mincho"/>
                    </w:rPr>
                  </w:pPr>
                  <w:r w:rsidRPr="00E65628">
                    <w:rPr>
                      <w:rStyle w:val="Accentuation"/>
                      <w:rFonts w:ascii="MS Mincho" w:eastAsia="MS Mincho" w:hAnsi="MS Mincho"/>
                      <w:i w:val="0"/>
                    </w:rPr>
                    <w:t xml:space="preserve">50g de </w:t>
                  </w:r>
                  <w:hyperlink r:id="rId8" w:tgtFrame="_blank" w:history="1">
                    <w:r w:rsidRPr="00E65628">
                      <w:rPr>
                        <w:rStyle w:val="Lienhypertexte"/>
                        <w:rFonts w:ascii="MS Mincho" w:eastAsia="MS Mincho" w:hAnsi="MS Mincho"/>
                        <w:iCs/>
                      </w:rPr>
                      <w:t>miel de lavande</w:t>
                    </w:r>
                  </w:hyperlink>
                </w:p>
                <w:p w:rsidR="00E65628" w:rsidRPr="00E65628" w:rsidRDefault="00E65628" w:rsidP="00E65628">
                  <w:pPr>
                    <w:pStyle w:val="NormalWeb"/>
                    <w:jc w:val="both"/>
                    <w:rPr>
                      <w:rFonts w:ascii="MS Mincho" w:eastAsia="MS Mincho" w:hAnsi="MS Mincho"/>
                    </w:rPr>
                  </w:pPr>
                  <w:r w:rsidRPr="00E65628">
                    <w:rPr>
                      <w:rStyle w:val="Accentuation"/>
                      <w:rFonts w:ascii="MS Mincho" w:eastAsia="MS Mincho" w:hAnsi="MS Mincho"/>
                      <w:i w:val="0"/>
                    </w:rPr>
                    <w:t>200ml de lait</w:t>
                  </w:r>
                </w:p>
                <w:p w:rsidR="00E65628" w:rsidRPr="00E65628" w:rsidRDefault="00E65628" w:rsidP="00E65628">
                  <w:pPr>
                    <w:pStyle w:val="NormalWeb"/>
                    <w:jc w:val="both"/>
                    <w:rPr>
                      <w:rFonts w:ascii="MS Mincho" w:eastAsia="MS Mincho" w:hAnsi="MS Mincho"/>
                    </w:rPr>
                  </w:pPr>
                  <w:r w:rsidRPr="00E65628">
                    <w:rPr>
                      <w:rStyle w:val="Accentuation"/>
                      <w:rFonts w:ascii="MS Mincho" w:eastAsia="MS Mincho" w:hAnsi="MS Mincho"/>
                      <w:i w:val="0"/>
                    </w:rPr>
                    <w:t>300ml de crème liquide entière</w:t>
                  </w:r>
                </w:p>
                <w:p w:rsidR="00E65628" w:rsidRDefault="00E65628" w:rsidP="00E65628">
                  <w:pPr>
                    <w:pStyle w:val="NormalWeb"/>
                    <w:jc w:val="both"/>
                  </w:pPr>
                  <w:r w:rsidRPr="00E65628">
                    <w:rPr>
                      <w:rFonts w:ascii="MS Mincho" w:eastAsia="MS Mincho" w:hAnsi="MS Mincho"/>
                      <w:iCs/>
                    </w:rPr>
                    <w:t>5g de fleurs de lavande</w:t>
                  </w:r>
                </w:p>
                <w:p w:rsidR="00A03109" w:rsidRPr="00E65628" w:rsidRDefault="00A03109" w:rsidP="00E65628">
                  <w:pPr>
                    <w:rPr>
                      <w:szCs w:val="24"/>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E65628" w:rsidRDefault="00E65628" w:rsidP="00E65628">
      <w:pPr>
        <w:pStyle w:val="NormalWeb"/>
      </w:pPr>
    </w:p>
    <w:p w:rsidR="00E65628" w:rsidRPr="00E65628" w:rsidRDefault="00E65628" w:rsidP="00E65628">
      <w:pPr>
        <w:pStyle w:val="NormalWeb"/>
        <w:jc w:val="both"/>
        <w:rPr>
          <w:rFonts w:ascii="MS Mincho" w:eastAsia="MS Mincho" w:hAnsi="MS Mincho"/>
        </w:rPr>
      </w:pPr>
      <w:r w:rsidRPr="00E65628">
        <w:rPr>
          <w:rStyle w:val="yui3-htmleditorwidget-content"/>
          <w:rFonts w:ascii="MS Mincho" w:eastAsia="MS Mincho" w:hAnsi="MS Mincho"/>
        </w:rPr>
        <w:t>Dans une casserole portez la crème et le lait à frémissement. Coupez le feu. Ajoutez les fleurs de lavande dans la casserole et laissez infuser pendant 25 minutes.</w:t>
      </w:r>
    </w:p>
    <w:p w:rsidR="00E65628" w:rsidRPr="00E65628" w:rsidRDefault="00E65628" w:rsidP="00E65628">
      <w:pPr>
        <w:pStyle w:val="NormalWeb"/>
        <w:jc w:val="both"/>
        <w:rPr>
          <w:rFonts w:ascii="MS Mincho" w:eastAsia="MS Mincho" w:hAnsi="MS Mincho"/>
        </w:rPr>
      </w:pPr>
      <w:r w:rsidRPr="00E65628">
        <w:rPr>
          <w:rStyle w:val="yui3-htmleditorwidget-content"/>
          <w:rFonts w:ascii="MS Mincho" w:eastAsia="MS Mincho" w:hAnsi="MS Mincho"/>
        </w:rPr>
        <w:t>Fouettez les jaunes d'œufs avec le sucre jusqu'à ce que le mélange blanchisse.</w:t>
      </w:r>
    </w:p>
    <w:p w:rsidR="00E65628" w:rsidRPr="00E65628" w:rsidRDefault="00E65628" w:rsidP="00E65628">
      <w:pPr>
        <w:pStyle w:val="NormalWeb"/>
        <w:jc w:val="both"/>
        <w:rPr>
          <w:rFonts w:ascii="MS Mincho" w:eastAsia="MS Mincho" w:hAnsi="MS Mincho"/>
        </w:rPr>
      </w:pPr>
      <w:r w:rsidRPr="00E65628">
        <w:rPr>
          <w:rStyle w:val="yui3-htmleditorwidget-content"/>
          <w:rFonts w:ascii="MS Mincho" w:eastAsia="MS Mincho" w:hAnsi="MS Mincho"/>
        </w:rPr>
        <w:t>Une fois que le temps d'infusion est passé, filtrez le lait en le versant sur les œufs blanchis, fouettez l'ensemble et reversez le tout dans la casserole, incorporez le miel de lavande. Faites chauffez à feu doux en remuant régulièrement jusqu'à</w:t>
      </w:r>
      <w:r>
        <w:rPr>
          <w:rStyle w:val="yui3-htmleditorwidget-content"/>
          <w:rFonts w:ascii="MS Mincho" w:eastAsia="MS Mincho" w:hAnsi="MS Mincho"/>
        </w:rPr>
        <w:t xml:space="preserve"> ce que</w:t>
      </w:r>
      <w:r w:rsidRPr="00E65628">
        <w:rPr>
          <w:rStyle w:val="yui3-htmleditorwidget-content"/>
          <w:rFonts w:ascii="MS Mincho" w:eastAsia="MS Mincho" w:hAnsi="MS Mincho"/>
        </w:rPr>
        <w:t xml:space="preserve"> la crème nappe la cuillère. Laissez alors refroidir à température ambiante en remuant de temps en temps puis laissez au frigo pendant au moins 5 heures (moi je laisse toute une nuit).</w:t>
      </w:r>
    </w:p>
    <w:p w:rsidR="00E65628" w:rsidRPr="00E65628" w:rsidRDefault="00E65628" w:rsidP="00E65628">
      <w:pPr>
        <w:pStyle w:val="NormalWeb"/>
        <w:jc w:val="both"/>
        <w:rPr>
          <w:rFonts w:ascii="MS Mincho" w:eastAsia="MS Mincho" w:hAnsi="MS Mincho"/>
        </w:rPr>
      </w:pPr>
      <w:r w:rsidRPr="00E65628">
        <w:rPr>
          <w:rStyle w:val="yui3-htmleditorwidget-content"/>
          <w:rFonts w:ascii="MS Mincho" w:eastAsia="MS Mincho" w:hAnsi="MS Mincho"/>
        </w:rPr>
        <w:t>Une fois que la crème a épaissit au froid, versez-la dans le bol de votre sorbetière et faites la tourner pendant 15-20 minutes. Transvasez la crème glacée obtenue dans un contenant allant au congélateur et placez-la au congel au moins 3 heures avant de pouvoir la déguster!!</w:t>
      </w:r>
    </w:p>
    <w:p w:rsidR="004D51C0" w:rsidRPr="00173A30" w:rsidRDefault="004D51C0" w:rsidP="00946833">
      <w:pPr>
        <w:pStyle w:val="NormalWeb"/>
        <w:jc w:val="both"/>
      </w:pPr>
    </w:p>
    <w:sectPr w:rsidR="004D51C0" w:rsidRPr="00173A30" w:rsidSect="0066528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AA8" w:rsidRDefault="00BC3AA8" w:rsidP="007630F7">
      <w:pPr>
        <w:spacing w:after="0" w:line="240" w:lineRule="auto"/>
      </w:pPr>
      <w:r>
        <w:separator/>
      </w:r>
    </w:p>
  </w:endnote>
  <w:endnote w:type="continuationSeparator" w:id="1">
    <w:p w:rsidR="00BC3AA8" w:rsidRDefault="00BC3AA8"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AA8" w:rsidRDefault="00BC3AA8" w:rsidP="007630F7">
      <w:pPr>
        <w:spacing w:after="0" w:line="240" w:lineRule="auto"/>
      </w:pPr>
      <w:r>
        <w:separator/>
      </w:r>
    </w:p>
  </w:footnote>
  <w:footnote w:type="continuationSeparator" w:id="1">
    <w:p w:rsidR="00BC3AA8" w:rsidRDefault="00BC3AA8"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30A9"/>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3AA8"/>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628"/>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0496037">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052096">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enmanger.com/1F37823_Miel_Lavande_Provence_Label_Rouge.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152</Words>
  <Characters>841</Characters>
  <Application>Microsoft Office Word</Application>
  <DocSecurity>0</DocSecurity>
  <Lines>7</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2024-07-22T16:40:00Z</dcterms:created>
  <dcterms:modified xsi:type="dcterms:W3CDTF">2024-07-22T16:40:00Z</dcterms:modified>
</cp:coreProperties>
</file>