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0" w:rsidRPr="00A66C64" w:rsidRDefault="00A66C64" w:rsidP="00A03109">
      <w:pPr>
        <w:pStyle w:val="NormalWeb"/>
        <w:rPr>
          <w:rFonts w:ascii="Caviar Dreams" w:hAnsi="Caviar Dreams"/>
          <w:b/>
          <w:sz w:val="48"/>
          <w:szCs w:val="48"/>
          <w:u w:val="single"/>
        </w:rPr>
      </w:pPr>
      <w:r w:rsidRPr="00A66C64">
        <w:rPr>
          <w:rFonts w:ascii="Caviar Dreams" w:eastAsiaTheme="minorHAnsi" w:hAnsi="Caviar Dreams" w:cstheme="minorBidi"/>
          <w:b/>
          <w:noProof/>
          <w:sz w:val="48"/>
          <w:szCs w:val="48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41.25pt;width:256.5pt;height:366.75pt;z-index:251659264" stroked="f">
            <v:textbox style="mso-next-textbox:#_x0000_s1027">
              <w:txbxContent>
                <w:p w:rsidR="0001360B" w:rsidRDefault="0001360B" w:rsidP="0001360B">
                  <w:pPr>
                    <w:pStyle w:val="NormalWeb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2 personnes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blancs d’œufs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 en poudre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 glace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myrtilles sauvages</w:t>
                  </w:r>
                  <w:r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 </w:t>
                  </w: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(surgelées ou non)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soupe de sucre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crème liquide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mascarpone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1 gousse de vanille</w:t>
                  </w:r>
                </w:p>
                <w:p w:rsidR="0001360B" w:rsidRPr="0001360B" w:rsidRDefault="0001360B" w:rsidP="0001360B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01360B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myrtilles fraiches</w:t>
                  </w:r>
                </w:p>
                <w:p w:rsidR="00A03109" w:rsidRPr="0001360B" w:rsidRDefault="00A03109" w:rsidP="0001360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A66C64">
        <w:rPr>
          <w:rFonts w:ascii="Caviar Dreams" w:eastAsiaTheme="minorHAnsi" w:hAnsi="Caviar Dreams" w:cstheme="minorBidi"/>
          <w:b/>
          <w:noProof/>
          <w:sz w:val="48"/>
          <w:szCs w:val="48"/>
          <w:u w:val="single"/>
          <w:lang w:eastAsia="en-US"/>
        </w:rPr>
        <w:t>Pavlova myrtille-vanille</w:t>
      </w:r>
    </w:p>
    <w:p w:rsidR="00365EDF" w:rsidRPr="00A03109" w:rsidRDefault="007D0DEF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7D0DEF">
        <w:rPr>
          <w:noProof/>
        </w:rPr>
        <w:pict>
          <v:shape id="_x0000_s1026" type="#_x0000_t202" style="position:absolute;margin-left:-3.75pt;margin-top:12.1pt;width:256.5pt;height:377.25pt;z-index:251658240" stroked="f">
            <v:textbox>
              <w:txbxContent>
                <w:p w:rsidR="00A03109" w:rsidRDefault="000136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pavlova myrtille vanill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pavlova myrtille vanill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01360B" w:rsidRPr="0001360B" w:rsidRDefault="0001360B" w:rsidP="0001360B">
      <w:pPr>
        <w:pStyle w:val="NormalWeb"/>
        <w:rPr>
          <w:rFonts w:ascii="MS Mincho" w:eastAsia="MS Mincho" w:hAnsi="MS Mincho"/>
        </w:rPr>
      </w:pPr>
    </w:p>
    <w:p w:rsidR="0001360B" w:rsidRPr="0001360B" w:rsidRDefault="0001360B" w:rsidP="0001360B">
      <w:pPr>
        <w:pStyle w:val="NormalWeb"/>
        <w:jc w:val="both"/>
        <w:rPr>
          <w:rFonts w:ascii="MS Mincho" w:eastAsia="MS Mincho" w:hAnsi="MS Mincho"/>
        </w:rPr>
      </w:pPr>
      <w:r w:rsidRPr="0001360B">
        <w:rPr>
          <w:rFonts w:ascii="MS Mincho" w:eastAsia="MS Mincho" w:hAnsi="MS Mincho"/>
          <w:u w:val="single"/>
        </w:rPr>
        <w:t>Les meringues</w:t>
      </w:r>
      <w:r w:rsidRPr="0001360B">
        <w:rPr>
          <w:rFonts w:ascii="MS Mincho" w:eastAsia="MS Mincho" w:hAnsi="MS Mincho"/>
        </w:rPr>
        <w:t>: Préchauffez le four à 110°C.</w:t>
      </w:r>
    </w:p>
    <w:p w:rsidR="0001360B" w:rsidRPr="0001360B" w:rsidRDefault="0001360B" w:rsidP="0001360B">
      <w:pPr>
        <w:pStyle w:val="NormalWeb"/>
        <w:jc w:val="both"/>
        <w:rPr>
          <w:rFonts w:ascii="MS Mincho" w:eastAsia="MS Mincho" w:hAnsi="MS Mincho"/>
        </w:rPr>
      </w:pPr>
      <w:r w:rsidRPr="0001360B">
        <w:rPr>
          <w:rFonts w:ascii="MS Mincho" w:eastAsia="MS Mincho" w:hAnsi="MS Mincho"/>
        </w:rPr>
        <w:t>Fouettez les blancs d’œufs avec les deux sucres à vitesse maximum jusqu'à l'obtention d'une meringue bien ferme et brillante. A l'aide d'une poche à douille formez 2 nids de meringue sur une plaque de four recouverte de papier cuisson. Faites cuire au four à 110°C pendant 1h15. Laissez refroidir.</w:t>
      </w:r>
    </w:p>
    <w:p w:rsidR="0001360B" w:rsidRPr="0001360B" w:rsidRDefault="0001360B" w:rsidP="0001360B">
      <w:pPr>
        <w:pStyle w:val="NormalWeb"/>
        <w:jc w:val="both"/>
        <w:rPr>
          <w:rFonts w:ascii="MS Mincho" w:eastAsia="MS Mincho" w:hAnsi="MS Mincho"/>
        </w:rPr>
      </w:pPr>
      <w:r w:rsidRPr="0001360B">
        <w:rPr>
          <w:rFonts w:ascii="MS Mincho" w:eastAsia="MS Mincho" w:hAnsi="MS Mincho"/>
          <w:u w:val="single"/>
        </w:rPr>
        <w:t>Compoté</w:t>
      </w:r>
      <w:r>
        <w:rPr>
          <w:rFonts w:ascii="MS Mincho" w:eastAsia="MS Mincho" w:hAnsi="MS Mincho"/>
          <w:u w:val="single"/>
        </w:rPr>
        <w:t>e</w:t>
      </w:r>
      <w:r w:rsidRPr="0001360B">
        <w:rPr>
          <w:rFonts w:ascii="MS Mincho" w:eastAsia="MS Mincho" w:hAnsi="MS Mincho"/>
          <w:u w:val="single"/>
        </w:rPr>
        <w:t xml:space="preserve"> de myrtilles sauvages</w:t>
      </w:r>
      <w:r w:rsidRPr="0001360B">
        <w:rPr>
          <w:rFonts w:ascii="MS Mincho" w:eastAsia="MS Mincho" w:hAnsi="MS Mincho"/>
        </w:rPr>
        <w:t>: Dans une casserole faire cuire les myrtilles sauvages avec le sucre jusqu'à ce que les myrtilles commencent à former une confiture. Coupez le feu et laissez refroidir.</w:t>
      </w:r>
    </w:p>
    <w:p w:rsidR="0001360B" w:rsidRPr="0001360B" w:rsidRDefault="0001360B" w:rsidP="0001360B">
      <w:pPr>
        <w:pStyle w:val="NormalWeb"/>
        <w:jc w:val="both"/>
        <w:rPr>
          <w:rFonts w:ascii="MS Mincho" w:eastAsia="MS Mincho" w:hAnsi="MS Mincho"/>
        </w:rPr>
      </w:pPr>
      <w:r w:rsidRPr="0001360B">
        <w:rPr>
          <w:rFonts w:ascii="MS Mincho" w:eastAsia="MS Mincho" w:hAnsi="MS Mincho"/>
          <w:u w:val="single"/>
        </w:rPr>
        <w:t>La chantilly</w:t>
      </w:r>
      <w:r w:rsidRPr="0001360B">
        <w:rPr>
          <w:rFonts w:ascii="MS Mincho" w:eastAsia="MS Mincho" w:hAnsi="MS Mincho"/>
        </w:rPr>
        <w:t>: Fouettez la crème bien froide avec le mascarpone et les graines de la gousse de vanille jusqu'à ce quelle soit bien ferme, réservez-la au frais si besoin.</w:t>
      </w:r>
    </w:p>
    <w:p w:rsidR="004D51C0" w:rsidRPr="0001360B" w:rsidRDefault="0001360B" w:rsidP="0001360B">
      <w:pPr>
        <w:pStyle w:val="NormalWeb"/>
        <w:jc w:val="both"/>
        <w:rPr>
          <w:rFonts w:ascii="MS Mincho" w:eastAsia="MS Mincho" w:hAnsi="MS Mincho"/>
        </w:rPr>
      </w:pPr>
      <w:r w:rsidRPr="0001360B">
        <w:rPr>
          <w:rFonts w:ascii="MS Mincho" w:eastAsia="MS Mincho" w:hAnsi="MS Mincho"/>
          <w:u w:val="single"/>
        </w:rPr>
        <w:t>Montage</w:t>
      </w:r>
      <w:r w:rsidRPr="0001360B">
        <w:rPr>
          <w:rFonts w:ascii="MS Mincho" w:eastAsia="MS Mincho" w:hAnsi="MS Mincho"/>
        </w:rPr>
        <w:t>: Répartissez la compotée de myrtilles sauvages au ceux des meringues, déposez un la chantilly par dessus et pour finir les myrtilles fraiches.</w:t>
      </w:r>
    </w:p>
    <w:sectPr w:rsidR="004D51C0" w:rsidRPr="0001360B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C09" w:rsidRDefault="00472C09" w:rsidP="007630F7">
      <w:pPr>
        <w:spacing w:after="0" w:line="240" w:lineRule="auto"/>
      </w:pPr>
      <w:r>
        <w:separator/>
      </w:r>
    </w:p>
  </w:endnote>
  <w:endnote w:type="continuationSeparator" w:id="1">
    <w:p w:rsidR="00472C09" w:rsidRDefault="00472C09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C09" w:rsidRDefault="00472C09" w:rsidP="007630F7">
      <w:pPr>
        <w:spacing w:after="0" w:line="240" w:lineRule="auto"/>
      </w:pPr>
      <w:r>
        <w:separator/>
      </w:r>
    </w:p>
  </w:footnote>
  <w:footnote w:type="continuationSeparator" w:id="1">
    <w:p w:rsidR="00472C09" w:rsidRDefault="00472C09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360B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2C09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0DEF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66C64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2024-06-05T15:33:00Z</dcterms:created>
  <dcterms:modified xsi:type="dcterms:W3CDTF">2024-06-05T15:33:00Z</dcterms:modified>
</cp:coreProperties>
</file>