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3F" w:rsidRDefault="00FB793F" w:rsidP="00FB793F">
      <w:pPr>
        <w:pStyle w:val="NormalWeb"/>
        <w:jc w:val="center"/>
        <w:rPr>
          <w:rFonts w:ascii="Atlantic Cruise" w:eastAsiaTheme="minorHAnsi" w:hAnsi="Atlantic Cruise"/>
          <w:b/>
          <w:sz w:val="56"/>
          <w:szCs w:val="56"/>
          <w:u w:val="single"/>
          <w:lang w:eastAsia="en-US"/>
        </w:rPr>
      </w:pPr>
      <w:r w:rsidRPr="00FB793F">
        <w:rPr>
          <w:rFonts w:ascii="Atlantic Cruise" w:eastAsiaTheme="minorHAnsi" w:hAnsi="Atlantic Cruise"/>
          <w:b/>
          <w:sz w:val="56"/>
          <w:szCs w:val="56"/>
          <w:u w:val="single"/>
          <w:lang w:eastAsia="en-US"/>
        </w:rPr>
        <w:t>Ape</w:t>
      </w:r>
      <w:r w:rsidRPr="00FB793F">
        <w:rPr>
          <w:rFonts w:ascii="Atlantic Cruise" w:eastAsiaTheme="minorHAnsi" w:hAnsi="Atlantic Cruise" w:cs="Atlantic Cruise"/>
          <w:b/>
          <w:sz w:val="56"/>
          <w:szCs w:val="56"/>
          <w:u w:val="single"/>
          <w:lang w:eastAsia="en-US"/>
        </w:rPr>
        <w:t>ro sar</w:t>
      </w:r>
      <w:r w:rsidRPr="00FB793F">
        <w:rPr>
          <w:rFonts w:ascii="Atlantic Cruise" w:eastAsiaTheme="minorHAnsi" w:hAnsi="Atlantic Cruise"/>
          <w:b/>
          <w:sz w:val="56"/>
          <w:szCs w:val="56"/>
          <w:u w:val="single"/>
          <w:lang w:eastAsia="en-US"/>
        </w:rPr>
        <w:t>dine du 1</w:t>
      </w:r>
      <w:r>
        <w:rPr>
          <w:rFonts w:eastAsiaTheme="minorHAnsi"/>
          <w:b/>
          <w:sz w:val="56"/>
          <w:szCs w:val="56"/>
          <w:u w:val="single"/>
          <w:lang w:eastAsia="en-US"/>
        </w:rPr>
        <w:t>1</w:t>
      </w:r>
      <w:r w:rsidRPr="00FB793F">
        <w:rPr>
          <w:rFonts w:ascii="Atlantic Cruise" w:eastAsiaTheme="minorHAnsi" w:hAnsi="Atlantic Cruise"/>
          <w:b/>
          <w:sz w:val="56"/>
          <w:szCs w:val="56"/>
          <w:u w:val="single"/>
          <w:lang w:eastAsia="en-US"/>
        </w:rPr>
        <w:t>° Avril</w:t>
      </w:r>
    </w:p>
    <w:p w:rsidR="00173A30" w:rsidRDefault="00C70552" w:rsidP="005B79F2">
      <w:pPr>
        <w:pStyle w:val="NormalWeb"/>
        <w:rPr>
          <w:szCs w:val="40"/>
        </w:rPr>
      </w:pPr>
      <w:r w:rsidRPr="00C7055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FB793F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2" descr="C:\Users\GAELLE\Desktop\Blog\apéro sardin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apéro sardine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Pr="00173A30" w:rsidRDefault="00FB793F" w:rsidP="00173A30">
      <w:pPr>
        <w:rPr>
          <w:lang w:eastAsia="fr-FR"/>
        </w:rPr>
      </w:pPr>
      <w:r w:rsidRPr="00C70552">
        <w:rPr>
          <w:noProof/>
          <w:szCs w:val="24"/>
        </w:rPr>
        <w:pict>
          <v:shape id="_x0000_s1026" type="#_x0000_t202" style="position:absolute;margin-left:-8.7pt;margin-top:3.35pt;width:208.95pt;height:316.5pt;z-index:251660288;mso-width-percent:400;mso-width-percent:400;mso-width-relative:margin;mso-height-relative:margin" strokeweight=".25pt">
            <v:textbox style="mso-next-textbox:#_x0000_s1026">
              <w:txbxContent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</w:pPr>
                  <w:r w:rsidRPr="00FB793F">
                    <w:rPr>
                      <w:rStyle w:val="Accentuation"/>
                      <w:b/>
                      <w:bCs/>
                      <w:i w:val="0"/>
                      <w:u w:val="single"/>
                    </w:rPr>
                    <w:t>Rillettes de sardine à la tomate séchée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iCs/>
                    </w:rPr>
                    <w:t>1 boite de sardines à l'huile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rStyle w:val="Accentuation"/>
                      <w:i w:val="0"/>
                    </w:rPr>
                    <w:t>60g de ricotta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rStyle w:val="Accentuation"/>
                      <w:i w:val="0"/>
                    </w:rPr>
                    <w:t>1 cuil à soupe de jus de citron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iCs/>
                    </w:rPr>
                    <w:t>4 pétales de tomates séchées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iCs/>
                    </w:rPr>
                    <w:t>sel, poivre</w:t>
                  </w:r>
                </w:p>
                <w:p w:rsidR="00FB793F" w:rsidRDefault="00FB793F" w:rsidP="00FB793F">
                  <w:pPr>
                    <w:pStyle w:val="NormalWeb"/>
                    <w:spacing w:beforeAutospacing="0" w:afterAutospacing="0"/>
                  </w:pP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rStyle w:val="lev"/>
                      <w:iCs/>
                      <w:u w:val="single"/>
                    </w:rPr>
                    <w:t>Sablés aux graines de cumin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rStyle w:val="Accentuation"/>
                      <w:i w:val="0"/>
                    </w:rPr>
                    <w:t>60g de farine de pois chiche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rStyle w:val="Accentuation"/>
                      <w:i w:val="0"/>
                    </w:rPr>
                    <w:t>70g de farine de blé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rStyle w:val="Accentuation"/>
                      <w:i w:val="0"/>
                    </w:rPr>
                    <w:t>50 gr de beurre mou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rStyle w:val="Accentuation"/>
                      <w:i w:val="0"/>
                    </w:rPr>
                    <w:t>1 œuf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rStyle w:val="Accentuation"/>
                      <w:i w:val="0"/>
                    </w:rPr>
                    <w:t>1 cuil à café bombée de graines de cumin</w:t>
                  </w:r>
                </w:p>
                <w:p w:rsidR="00FB793F" w:rsidRPr="00FB793F" w:rsidRDefault="00FB793F" w:rsidP="00FB793F">
                  <w:pPr>
                    <w:pStyle w:val="NormalWeb"/>
                    <w:spacing w:beforeAutospacing="0" w:afterAutospacing="0"/>
                    <w:jc w:val="center"/>
                  </w:pPr>
                  <w:r w:rsidRPr="00FB793F">
                    <w:rPr>
                      <w:rStyle w:val="Accentuation"/>
                      <w:i w:val="0"/>
                    </w:rPr>
                    <w:t>sel, poivre</w:t>
                  </w:r>
                </w:p>
                <w:p w:rsidR="00365EDF" w:rsidRPr="009168AD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FB793F" w:rsidRDefault="00FB793F" w:rsidP="00FB793F">
      <w:pPr>
        <w:pStyle w:val="NormalWeb"/>
        <w:rPr>
          <w:rStyle w:val="Accentuation"/>
          <w:b/>
          <w:bCs/>
          <w:i w:val="0"/>
          <w:u w:val="single"/>
        </w:rPr>
      </w:pPr>
    </w:p>
    <w:p w:rsidR="00FB793F" w:rsidRDefault="00FB793F" w:rsidP="00FB793F">
      <w:pPr>
        <w:pStyle w:val="NormalWeb"/>
        <w:rPr>
          <w:rStyle w:val="Accentuation"/>
          <w:b/>
          <w:bCs/>
          <w:i w:val="0"/>
          <w:u w:val="single"/>
        </w:rPr>
      </w:pPr>
    </w:p>
    <w:p w:rsidR="00FB793F" w:rsidRPr="00FB793F" w:rsidRDefault="00FB793F" w:rsidP="00FB793F">
      <w:pPr>
        <w:pStyle w:val="NormalWeb"/>
        <w:rPr>
          <w:i/>
        </w:rPr>
      </w:pPr>
      <w:r w:rsidRPr="00FB793F">
        <w:rPr>
          <w:rStyle w:val="Accentuation"/>
          <w:b/>
          <w:bCs/>
          <w:i w:val="0"/>
          <w:u w:val="single"/>
        </w:rPr>
        <w:t>Rillettes de sardine à la tomate séchée</w:t>
      </w:r>
    </w:p>
    <w:p w:rsidR="00FB793F" w:rsidRDefault="00FB793F" w:rsidP="00FB793F">
      <w:pPr>
        <w:pStyle w:val="NormalWeb"/>
      </w:pPr>
      <w:r>
        <w:t>Hachez les pétales de tomates séchées.</w:t>
      </w:r>
    </w:p>
    <w:p w:rsidR="00FB793F" w:rsidRDefault="00FB793F" w:rsidP="00FB793F">
      <w:pPr>
        <w:pStyle w:val="NormalWeb"/>
        <w:jc w:val="both"/>
      </w:pPr>
      <w:r>
        <w:t>Égouttez bien les sardines, retirez la peau et les arrêtes. Ecrasez-les avec la ricotta et les tomates séchées, ajoutez le jus de citron, salez, poivrez et réservez au frais jusqu'au moment servir.</w:t>
      </w:r>
    </w:p>
    <w:p w:rsidR="00FB793F" w:rsidRDefault="009168AD" w:rsidP="00FB793F">
      <w:pPr>
        <w:pStyle w:val="NormalWeb"/>
      </w:pPr>
      <w:r>
        <w:t>.</w:t>
      </w:r>
    </w:p>
    <w:p w:rsidR="00FB793F" w:rsidRPr="00FB793F" w:rsidRDefault="00FB793F" w:rsidP="00FB793F">
      <w:pPr>
        <w:pStyle w:val="NormalWeb"/>
      </w:pPr>
      <w:r w:rsidRPr="00FB793F">
        <w:rPr>
          <w:rStyle w:val="lev"/>
          <w:iCs/>
          <w:u w:val="single"/>
        </w:rPr>
        <w:t>Sablés aux graines de cumin</w:t>
      </w:r>
    </w:p>
    <w:p w:rsidR="00FB793F" w:rsidRDefault="00FB793F" w:rsidP="00FB793F">
      <w:pPr>
        <w:pStyle w:val="NormalWeb"/>
        <w:jc w:val="both"/>
      </w:pPr>
      <w:r>
        <w:t>Mélangez les 2 farines, le sel, le poivre et les graines de cumin, incorporez le beurre mou en petits morceaux et malaxez la pâte à la main pour obtenir une pâte sablée. Incorporez ensuite l'œuf et pétrissez de nouveau.</w:t>
      </w:r>
    </w:p>
    <w:p w:rsidR="00FB793F" w:rsidRDefault="00FB793F" w:rsidP="00FB793F">
      <w:pPr>
        <w:pStyle w:val="NormalWeb"/>
        <w:jc w:val="both"/>
      </w:pPr>
      <w:r>
        <w:t>Quand la pâte est homogène formez une boule, filmez-la et réservez-la au frigo au minimum une heure.</w:t>
      </w:r>
    </w:p>
    <w:p w:rsidR="00FB793F" w:rsidRDefault="00FB793F" w:rsidP="00FB793F">
      <w:pPr>
        <w:pStyle w:val="NormalWeb"/>
        <w:jc w:val="both"/>
      </w:pPr>
      <w:r>
        <w:t>Préchauffez le four à 200°C.</w:t>
      </w:r>
    </w:p>
    <w:p w:rsidR="00FB793F" w:rsidRDefault="00FB793F" w:rsidP="00FB793F">
      <w:pPr>
        <w:pStyle w:val="NormalWeb"/>
        <w:jc w:val="both"/>
      </w:pPr>
      <w:r>
        <w:t>A l'aide d'un l'emporte pièce, ou d'un patron sur papier, découpez la pâte et déposez les crackers sur une plaque allant au four recouverte de papier sulfurisé.</w:t>
      </w:r>
    </w:p>
    <w:p w:rsidR="004D51C0" w:rsidRPr="00173A30" w:rsidRDefault="00FB793F" w:rsidP="009168AD">
      <w:pPr>
        <w:pStyle w:val="NormalWeb"/>
        <w:jc w:val="both"/>
      </w:pPr>
      <w:r>
        <w:t>Enfournez à 200°C pendant 10 min.</w:t>
      </w: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44D" w:rsidRDefault="0003044D" w:rsidP="007630F7">
      <w:pPr>
        <w:spacing w:after="0" w:line="240" w:lineRule="auto"/>
      </w:pPr>
      <w:r>
        <w:separator/>
      </w:r>
    </w:p>
  </w:endnote>
  <w:endnote w:type="continuationSeparator" w:id="1">
    <w:p w:rsidR="0003044D" w:rsidRDefault="0003044D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ntic Cruise">
    <w:panose1 w:val="02000000000000090000"/>
    <w:charset w:val="00"/>
    <w:family w:val="auto"/>
    <w:pitch w:val="variable"/>
    <w:sig w:usb0="8000006F" w:usb1="40000002" w:usb2="00000000" w:usb3="00000000" w:csb0="00000093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44D" w:rsidRDefault="0003044D" w:rsidP="007630F7">
      <w:pPr>
        <w:spacing w:after="0" w:line="240" w:lineRule="auto"/>
      </w:pPr>
      <w:r>
        <w:separator/>
      </w:r>
    </w:p>
  </w:footnote>
  <w:footnote w:type="continuationSeparator" w:id="1">
    <w:p w:rsidR="0003044D" w:rsidRDefault="0003044D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044D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68AD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0552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B793F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2023-03-23T15:53:00Z</dcterms:created>
  <dcterms:modified xsi:type="dcterms:W3CDTF">2023-03-23T15:53:00Z</dcterms:modified>
</cp:coreProperties>
</file>