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FA6" w:rsidRDefault="000C3FA6" w:rsidP="00665281">
      <w:pPr>
        <w:jc w:val="center"/>
        <w:rPr>
          <w:rFonts w:ascii="Times New Roman" w:hAnsi="Times New Roman" w:cs="Times New Roman"/>
          <w:b/>
          <w:i/>
          <w:sz w:val="48"/>
          <w:szCs w:val="48"/>
          <w:u w:val="single"/>
        </w:rPr>
      </w:pPr>
      <w:r w:rsidRPr="000C3FA6">
        <w:rPr>
          <w:rFonts w:ascii="Times New Roman" w:hAnsi="Times New Roman" w:cs="Times New Roman"/>
          <w:b/>
          <w:i/>
          <w:sz w:val="48"/>
          <w:szCs w:val="48"/>
          <w:u w:val="single"/>
        </w:rPr>
        <w:t>Cake vanille et noix de pécan</w:t>
      </w:r>
    </w:p>
    <w:p w:rsidR="003821A7" w:rsidRPr="00665281" w:rsidRDefault="000C3FA6" w:rsidP="00665281">
      <w:pPr>
        <w:jc w:val="center"/>
        <w:rPr>
          <w:rFonts w:ascii="Times New Roman" w:hAnsi="Times New Roman" w:cs="Times New Roman"/>
          <w:b/>
          <w:i/>
          <w:sz w:val="48"/>
          <w:szCs w:val="48"/>
          <w:u w:val="single"/>
        </w:rPr>
      </w:pPr>
      <w:r w:rsidRPr="004834B5">
        <w:rPr>
          <w:noProof/>
          <w:szCs w:val="24"/>
        </w:rPr>
        <w:pict>
          <v:shapetype id="_x0000_t202" coordsize="21600,21600" o:spt="202" path="m,l,21600r21600,l21600,xe">
            <v:stroke joinstyle="miter"/>
            <v:path gradientshapeok="t" o:connecttype="rect"/>
          </v:shapetype>
          <v:shape id="_x0000_s1026" type="#_x0000_t202" style="position:absolute;left:0;text-align:left;margin-left:-9.05pt;margin-top:22.3pt;width:209.25pt;height:384.9pt;z-index:251660288;mso-width-percent:400;mso-width-percent:400;mso-width-relative:margin;mso-height-relative:margin" stroked="f">
            <v:textbox style="mso-next-textbox:#_x0000_s1026">
              <w:txbxContent>
                <w:p w:rsidR="000C3FA6" w:rsidRDefault="000C3FA6" w:rsidP="000C3FA6">
                  <w:pPr>
                    <w:pStyle w:val="NormalWeb"/>
                    <w:jc w:val="center"/>
                  </w:pPr>
                  <w:r>
                    <w:rPr>
                      <w:rStyle w:val="Accentuation"/>
                      <w:b/>
                      <w:bCs/>
                      <w:u w:val="single"/>
                    </w:rPr>
                    <w:t>Ingrédients</w:t>
                  </w:r>
                </w:p>
                <w:p w:rsidR="000C3FA6" w:rsidRDefault="000C3FA6" w:rsidP="000C3FA6">
                  <w:pPr>
                    <w:pStyle w:val="NormalWeb"/>
                    <w:jc w:val="center"/>
                  </w:pPr>
                  <w:r>
                    <w:rPr>
                      <w:rStyle w:val="Accentuation"/>
                      <w:u w:val="single"/>
                    </w:rPr>
                    <w:t>Cake</w:t>
                  </w:r>
                </w:p>
                <w:p w:rsidR="000C3FA6" w:rsidRDefault="000C3FA6" w:rsidP="000C3FA6">
                  <w:pPr>
                    <w:pStyle w:val="NormalWeb"/>
                    <w:jc w:val="center"/>
                  </w:pPr>
                  <w:r>
                    <w:rPr>
                      <w:rStyle w:val="Accentuation"/>
                    </w:rPr>
                    <w:t>200g de farine</w:t>
                  </w:r>
                </w:p>
                <w:p w:rsidR="000C3FA6" w:rsidRDefault="000C3FA6" w:rsidP="000C3FA6">
                  <w:pPr>
                    <w:pStyle w:val="NormalWeb"/>
                    <w:jc w:val="center"/>
                  </w:pPr>
                  <w:r>
                    <w:rPr>
                      <w:rStyle w:val="Accentuation"/>
                    </w:rPr>
                    <w:t>1cuil à café de bicarbonate</w:t>
                  </w:r>
                </w:p>
                <w:p w:rsidR="000C3FA6" w:rsidRDefault="000C3FA6" w:rsidP="000C3FA6">
                  <w:pPr>
                    <w:pStyle w:val="NormalWeb"/>
                    <w:jc w:val="center"/>
                  </w:pPr>
                  <w:r>
                    <w:rPr>
                      <w:rStyle w:val="Accentuation"/>
                    </w:rPr>
                    <w:t>250g de ricotta</w:t>
                  </w:r>
                </w:p>
                <w:p w:rsidR="000C3FA6" w:rsidRDefault="000C3FA6" w:rsidP="000C3FA6">
                  <w:pPr>
                    <w:pStyle w:val="NormalWeb"/>
                    <w:jc w:val="center"/>
                  </w:pPr>
                  <w:r>
                    <w:rPr>
                      <w:rStyle w:val="Accentuation"/>
                    </w:rPr>
                    <w:t>100g de sucre</w:t>
                  </w:r>
                </w:p>
                <w:p w:rsidR="000C3FA6" w:rsidRDefault="000C3FA6" w:rsidP="000C3FA6">
                  <w:pPr>
                    <w:pStyle w:val="NormalWeb"/>
                    <w:jc w:val="center"/>
                  </w:pPr>
                  <w:r>
                    <w:rPr>
                      <w:rStyle w:val="Accentuation"/>
                    </w:rPr>
                    <w:t>3 œufs</w:t>
                  </w:r>
                </w:p>
                <w:p w:rsidR="000C3FA6" w:rsidRDefault="000C3FA6" w:rsidP="000C3FA6">
                  <w:pPr>
                    <w:pStyle w:val="NormalWeb"/>
                    <w:jc w:val="center"/>
                  </w:pPr>
                  <w:r>
                    <w:rPr>
                      <w:rStyle w:val="Accentuation"/>
                    </w:rPr>
                    <w:t>85g de noix de pécan</w:t>
                  </w:r>
                </w:p>
                <w:p w:rsidR="000C3FA6" w:rsidRDefault="000C3FA6" w:rsidP="000C3FA6">
                  <w:pPr>
                    <w:pStyle w:val="NormalWeb"/>
                    <w:jc w:val="center"/>
                  </w:pPr>
                  <w:r>
                    <w:rPr>
                      <w:rStyle w:val="Accentuation"/>
                    </w:rPr>
                    <w:t>2 cuil à café d'extrait de vanille liquide</w:t>
                  </w:r>
                </w:p>
                <w:p w:rsidR="000C3FA6" w:rsidRDefault="000C3FA6" w:rsidP="000C3FA6">
                  <w:pPr>
                    <w:pStyle w:val="NormalWeb"/>
                    <w:jc w:val="center"/>
                  </w:pPr>
                  <w:r>
                    <w:rPr>
                      <w:rStyle w:val="Accentuation"/>
                      <w:u w:val="single"/>
                    </w:rPr>
                    <w:t>Glaçage</w:t>
                  </w:r>
                </w:p>
                <w:p w:rsidR="000C3FA6" w:rsidRDefault="000C3FA6" w:rsidP="000C3FA6">
                  <w:pPr>
                    <w:pStyle w:val="NormalWeb"/>
                    <w:jc w:val="center"/>
                  </w:pPr>
                  <w:r>
                    <w:rPr>
                      <w:rStyle w:val="Accentuation"/>
                    </w:rPr>
                    <w:t>1 cuil à café d'extrait de vanille liquide</w:t>
                  </w:r>
                </w:p>
                <w:p w:rsidR="000C3FA6" w:rsidRDefault="000C3FA6" w:rsidP="000C3FA6">
                  <w:pPr>
                    <w:pStyle w:val="NormalWeb"/>
                    <w:jc w:val="center"/>
                  </w:pPr>
                  <w:r>
                    <w:rPr>
                      <w:rStyle w:val="Accentuation"/>
                    </w:rPr>
                    <w:t>250g de chocolat blanc</w:t>
                  </w:r>
                </w:p>
                <w:p w:rsidR="000C3FA6" w:rsidRDefault="000C3FA6" w:rsidP="000C3FA6">
                  <w:pPr>
                    <w:pStyle w:val="NormalWeb"/>
                    <w:jc w:val="center"/>
                  </w:pPr>
                  <w:r>
                    <w:rPr>
                      <w:rStyle w:val="Accentuation"/>
                    </w:rPr>
                    <w:t>20g d'huile de noix</w:t>
                  </w:r>
                </w:p>
                <w:p w:rsidR="000C3FA6" w:rsidRDefault="000C3FA6" w:rsidP="000C3FA6">
                  <w:pPr>
                    <w:pStyle w:val="NormalWeb"/>
                    <w:jc w:val="center"/>
                  </w:pPr>
                  <w:r>
                    <w:rPr>
                      <w:rStyle w:val="Accentuation"/>
                    </w:rPr>
                    <w:t>15g de noix de pécan</w:t>
                  </w:r>
                </w:p>
                <w:p w:rsidR="003821A7" w:rsidRDefault="003821A7" w:rsidP="003821A7">
                  <w:pPr>
                    <w:pStyle w:val="NormalWeb"/>
                    <w:jc w:val="center"/>
                  </w:pPr>
                </w:p>
                <w:p w:rsidR="00665281" w:rsidRPr="003821A7" w:rsidRDefault="00665281" w:rsidP="003821A7"/>
              </w:txbxContent>
            </v:textbox>
          </v:shape>
        </w:pict>
      </w:r>
    </w:p>
    <w:p w:rsidR="00173A30" w:rsidRDefault="004834B5" w:rsidP="005B79F2">
      <w:pPr>
        <w:pStyle w:val="NormalWeb"/>
        <w:rPr>
          <w:szCs w:val="40"/>
        </w:rPr>
      </w:pPr>
      <w:r w:rsidRPr="004834B5">
        <w:rPr>
          <w:noProof/>
        </w:rPr>
        <w:pict>
          <v:shape id="_x0000_s1027" type="#_x0000_t202" style="position:absolute;margin-left:247.45pt;margin-top:.85pt;width:264.8pt;height:351.45pt;z-index:251661312;mso-width-relative:margin;mso-height-relative:margin" stroked="f">
            <v:textbox style="mso-next-textbox:#_x0000_s1027">
              <w:txbxContent>
                <w:p w:rsidR="00665281" w:rsidRDefault="000C3FA6" w:rsidP="00665281">
                  <w:r>
                    <w:rPr>
                      <w:noProof/>
                      <w:lang w:eastAsia="fr-FR"/>
                    </w:rPr>
                    <w:drawing>
                      <wp:inline distT="0" distB="0" distL="0" distR="0">
                        <wp:extent cx="3180080" cy="4238957"/>
                        <wp:effectExtent l="19050" t="0" r="1270" b="0"/>
                        <wp:docPr id="2" name="Image 2" descr="C:\Users\GAELLE\Desktop\Blog\cake vanille péc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cake vanille pécan (4).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665281" w:rsidRDefault="00665281" w:rsidP="00665281"/>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821A7" w:rsidRDefault="003821A7" w:rsidP="003821A7">
      <w:pPr>
        <w:pStyle w:val="NormalWeb"/>
        <w:rPr>
          <w:rStyle w:val="Accentuation"/>
          <w:b/>
          <w:bCs/>
          <w:u w:val="single"/>
        </w:rPr>
      </w:pPr>
    </w:p>
    <w:p w:rsidR="003821A7" w:rsidRDefault="003821A7" w:rsidP="003821A7">
      <w:pPr>
        <w:pStyle w:val="NormalWeb"/>
      </w:pPr>
    </w:p>
    <w:p w:rsidR="000C3FA6" w:rsidRDefault="000C3FA6" w:rsidP="000C3FA6">
      <w:pPr>
        <w:pStyle w:val="NormalWeb"/>
        <w:jc w:val="both"/>
      </w:pPr>
      <w:r>
        <w:t>Préchauffez le four à 190°C. Concassez les noix de pécan.</w:t>
      </w:r>
    </w:p>
    <w:p w:rsidR="000C3FA6" w:rsidRDefault="000C3FA6" w:rsidP="000C3FA6">
      <w:pPr>
        <w:pStyle w:val="NormalWeb"/>
        <w:jc w:val="both"/>
      </w:pPr>
      <w:r>
        <w:t>Fouettez les œufs avec le sucre jusqu'à ce qu'ils blanchissent.</w:t>
      </w:r>
    </w:p>
    <w:p w:rsidR="000C3FA6" w:rsidRDefault="000C3FA6" w:rsidP="000C3FA6">
      <w:pPr>
        <w:pStyle w:val="NormalWeb"/>
        <w:jc w:val="both"/>
      </w:pPr>
      <w:r>
        <w:t>Incorporez la ricotta puis la farine et le bicarbonate, mélangez bien avant d'ajoutez l'extrait de vanille liquide et les noix de pécan concassées.</w:t>
      </w:r>
    </w:p>
    <w:p w:rsidR="000C3FA6" w:rsidRDefault="000C3FA6" w:rsidP="000C3FA6">
      <w:pPr>
        <w:pStyle w:val="NormalWeb"/>
        <w:jc w:val="both"/>
      </w:pPr>
      <w:r>
        <w:t>Versez la pâte dans un moule préalablement beurré ou chemisé et enfournez à 190°C pendant 40 à 45 minutes selon votre four.</w:t>
      </w:r>
    </w:p>
    <w:p w:rsidR="000C3FA6" w:rsidRDefault="000C3FA6" w:rsidP="000C3FA6">
      <w:pPr>
        <w:pStyle w:val="NormalWeb"/>
        <w:jc w:val="both"/>
      </w:pPr>
      <w:r>
        <w:t>Testez la cuisson de votre cake en y plantant la lame d'un couteau, elle doit ressortir propre, si ce n'est pas le cas poursuivez la cuisson encore 5 minutes.</w:t>
      </w:r>
    </w:p>
    <w:p w:rsidR="000C3FA6" w:rsidRDefault="000C3FA6" w:rsidP="000C3FA6">
      <w:pPr>
        <w:pStyle w:val="NormalWeb"/>
        <w:jc w:val="both"/>
      </w:pPr>
      <w:r>
        <w:t>A la sortie du four, laissez refroidir le cake avant de le démouler et de déposer le glaçage.</w:t>
      </w:r>
    </w:p>
    <w:p w:rsidR="004D51C0" w:rsidRPr="00173A30" w:rsidRDefault="000C3FA6" w:rsidP="000C3FA6">
      <w:pPr>
        <w:pStyle w:val="NormalWeb"/>
        <w:jc w:val="both"/>
      </w:pPr>
      <w:r>
        <w:t>Glaçage: Versez l'huile de noix dans une casserole, ajoutez le chocolat blanc et le dulcey et faites les fondre à feu doux sans cesser de remuer. Quand le glaçage est prêt, laissez le refroidir un peu pour qu'il épaississe avant de le verser sur le cake, pour finir, répartissez quelques noix de pécan sur le glaçage et réservez au frais pour qu'il se fige.</w:t>
      </w: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A93" w:rsidRDefault="00A81A93" w:rsidP="007630F7">
      <w:pPr>
        <w:spacing w:after="0" w:line="240" w:lineRule="auto"/>
      </w:pPr>
      <w:r>
        <w:separator/>
      </w:r>
    </w:p>
  </w:endnote>
  <w:endnote w:type="continuationSeparator" w:id="1">
    <w:p w:rsidR="00A81A93" w:rsidRDefault="00A81A93"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A93" w:rsidRDefault="00A81A93" w:rsidP="007630F7">
      <w:pPr>
        <w:spacing w:after="0" w:line="240" w:lineRule="auto"/>
      </w:pPr>
      <w:r>
        <w:separator/>
      </w:r>
    </w:p>
  </w:footnote>
  <w:footnote w:type="continuationSeparator" w:id="1">
    <w:p w:rsidR="00A81A93" w:rsidRDefault="00A81A93"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3FA6"/>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821A7"/>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834B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0782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A93"/>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77640903">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05869922">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78023507">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162</Words>
  <Characters>891</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2022-09-18T11:45:00Z</dcterms:created>
  <dcterms:modified xsi:type="dcterms:W3CDTF">2022-09-18T11:45:00Z</dcterms:modified>
</cp:coreProperties>
</file>