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764CFD" w:rsidP="00764CF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64CFD">
        <w:rPr>
          <w:b/>
          <w:i/>
          <w:sz w:val="40"/>
          <w:szCs w:val="40"/>
          <w:u w:val="single"/>
        </w:rPr>
        <w:t>Quiche aux champignons et fromage de chèvre</w:t>
      </w:r>
    </w:p>
    <w:p w:rsidR="00764CFD" w:rsidRDefault="00764CFD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764CFD" w:rsidRDefault="00764CFD" w:rsidP="00764CFD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200g de farine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100g de beurre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50g d'eau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5 gros champignons bruns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3 fines tranches de bûche de chèvre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1 ou 2 tranches de jambon cru fumé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3 œufs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250ml de crème liquide</w:t>
      </w:r>
    </w:p>
    <w:p w:rsidR="00764CFD" w:rsidRDefault="00764CFD" w:rsidP="00764CFD">
      <w:pPr>
        <w:pStyle w:val="NormalWeb"/>
        <w:jc w:val="center"/>
      </w:pPr>
      <w:r>
        <w:rPr>
          <w:rStyle w:val="Accentuation"/>
        </w:rPr>
        <w:t>Sel, poivre</w:t>
      </w:r>
    </w:p>
    <w:p w:rsidR="00764CFD" w:rsidRDefault="00764CFD" w:rsidP="00764CFD">
      <w:pPr>
        <w:pStyle w:val="NormalWeb"/>
        <w:jc w:val="center"/>
      </w:pP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Faites fondre le beurre et ajoutez lui l’eau froide une fois qu’il est devenu liquide.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Versez le farine dans une jatte, ajoutez les liquides et mélanger avec une spatule jusqu’à ce que la pâte forme une boule lisse et homogène. Réservez à température ambiante.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Préchauffez le four à 200°C.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Lavez les champignons et coupez-les en morceaux, faites les revenir à la poêle dans un filet d'huile d'olive Laissez refroidir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Battez les œufs avec la crème, salez, poivrez Coupez les tranches de bûche de chèvre en petits morceaux.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Etalez la pâte et déposez-la dans un moule à tarte Versez l'appareil à quiche dans le fond de tarte puis répartissez les champignons et le fromage de chèvre. Effilochez les tranches de jambon cru et répartissez-les sur la quiche.</w:t>
      </w:r>
    </w:p>
    <w:p w:rsidR="00764CFD" w:rsidRDefault="00764CFD" w:rsidP="00764CFD">
      <w:pPr>
        <w:pStyle w:val="NormalWeb"/>
        <w:jc w:val="both"/>
      </w:pPr>
      <w:r>
        <w:rPr>
          <w:rStyle w:val="yui3-htmleditorwidget-content"/>
        </w:rPr>
        <w:t>Enfournez à 200°C pendant 30 minutes.</w:t>
      </w:r>
    </w:p>
    <w:p w:rsidR="00D03905" w:rsidRPr="00AC1BEF" w:rsidRDefault="00D03905" w:rsidP="00764CF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49" w:rsidRDefault="00822C49" w:rsidP="007630F7">
      <w:pPr>
        <w:spacing w:after="0" w:line="240" w:lineRule="auto"/>
      </w:pPr>
      <w:r>
        <w:separator/>
      </w:r>
    </w:p>
  </w:endnote>
  <w:endnote w:type="continuationSeparator" w:id="1">
    <w:p w:rsidR="00822C49" w:rsidRDefault="00822C4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49" w:rsidRDefault="00822C49" w:rsidP="007630F7">
      <w:pPr>
        <w:spacing w:after="0" w:line="240" w:lineRule="auto"/>
      </w:pPr>
      <w:r>
        <w:separator/>
      </w:r>
    </w:p>
  </w:footnote>
  <w:footnote w:type="continuationSeparator" w:id="1">
    <w:p w:rsidR="00822C49" w:rsidRDefault="00822C4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64CFD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2C49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6970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2020-03-24T14:04:00Z</dcterms:created>
  <dcterms:modified xsi:type="dcterms:W3CDTF">2020-03-24T14:04:00Z</dcterms:modified>
</cp:coreProperties>
</file>