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EA6855" w:rsidP="00EA6855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A6855">
        <w:rPr>
          <w:b/>
          <w:i/>
          <w:sz w:val="40"/>
          <w:szCs w:val="40"/>
          <w:u w:val="single"/>
        </w:rPr>
        <w:t>Risotto aux blettes...</w:t>
      </w:r>
    </w:p>
    <w:p w:rsidR="00EA6855" w:rsidRDefault="00EA6855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557A9F" w:rsidRDefault="00557A9F" w:rsidP="00557A9F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  <w:u w:val="single"/>
        </w:rPr>
        <w:t>Pour le risotto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300g de riz arborio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4 feuilles de blette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1 oignon rouge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120ml de vin blanc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1.2 litre</w:t>
      </w:r>
      <w:r w:rsidR="00EA6855">
        <w:rPr>
          <w:rStyle w:val="Accentuation"/>
        </w:rPr>
        <w:t>s</w:t>
      </w:r>
      <w:r>
        <w:rPr>
          <w:rStyle w:val="Accentuation"/>
        </w:rPr>
        <w:t xml:space="preserve"> de bouillon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50g de Laguiole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Sel, poivre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100g de noisettes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  <w:u w:val="single"/>
        </w:rPr>
        <w:t>Pour le jus de blette à la coriandre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3 brin</w:t>
      </w:r>
      <w:r w:rsidR="00EA6855">
        <w:rPr>
          <w:rStyle w:val="Accentuation"/>
        </w:rPr>
        <w:t>s</w:t>
      </w:r>
      <w:r>
        <w:rPr>
          <w:rStyle w:val="Accentuation"/>
        </w:rPr>
        <w:t xml:space="preserve"> de coriandre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1 gousse d'ail</w:t>
      </w:r>
    </w:p>
    <w:p w:rsidR="00557A9F" w:rsidRDefault="00557A9F" w:rsidP="00557A9F">
      <w:pPr>
        <w:pStyle w:val="NormalWeb"/>
        <w:jc w:val="center"/>
      </w:pPr>
      <w:r>
        <w:rPr>
          <w:rStyle w:val="Accentuation"/>
        </w:rPr>
        <w:t>300ml de bouillon</w:t>
      </w:r>
    </w:p>
    <w:p w:rsidR="00557A9F" w:rsidRDefault="00557A9F" w:rsidP="00557A9F">
      <w:pPr>
        <w:pStyle w:val="NormalWeb"/>
        <w:jc w:val="center"/>
      </w:pPr>
    </w:p>
    <w:p w:rsidR="00557A9F" w:rsidRDefault="00557A9F" w:rsidP="00557A9F">
      <w:pPr>
        <w:pStyle w:val="NormalWeb"/>
        <w:jc w:val="center"/>
      </w:pPr>
    </w:p>
    <w:p w:rsidR="00557A9F" w:rsidRDefault="00557A9F" w:rsidP="00557A9F">
      <w:pPr>
        <w:pStyle w:val="NormalWeb"/>
        <w:jc w:val="both"/>
      </w:pPr>
      <w:r>
        <w:t>Lavez les feuilles de blettes et émincez-les finement en séparant le blanc du vert.</w:t>
      </w:r>
    </w:p>
    <w:p w:rsidR="00557A9F" w:rsidRDefault="00557A9F" w:rsidP="00557A9F">
      <w:pPr>
        <w:pStyle w:val="NormalWeb"/>
        <w:jc w:val="both"/>
      </w:pPr>
      <w:r>
        <w:t>Epluchez l'oignon et émincez-le finement.</w:t>
      </w:r>
    </w:p>
    <w:p w:rsidR="00557A9F" w:rsidRDefault="00557A9F" w:rsidP="00557A9F">
      <w:pPr>
        <w:pStyle w:val="NormalWeb"/>
        <w:jc w:val="both"/>
      </w:pPr>
      <w:r>
        <w:t>Versez un filet d'huile d'olive dans une casserole, ajoutez l'oignon et le blanc de blette, faites revenir à feu moyen jusqu'à coloration.</w:t>
      </w:r>
    </w:p>
    <w:p w:rsidR="00557A9F" w:rsidRDefault="00557A9F" w:rsidP="00557A9F">
      <w:pPr>
        <w:pStyle w:val="NormalWeb"/>
        <w:jc w:val="both"/>
      </w:pPr>
      <w:r>
        <w:t xml:space="preserve">Ajoutez le riz, mélangez et poursuivez la cuisson jusqu'à ce qu'il devienne translucide, versez le vin blanc et attendez qu'il </w:t>
      </w:r>
      <w:r w:rsidR="00EA6855">
        <w:t>ait</w:t>
      </w:r>
      <w:r>
        <w:t xml:space="preserve"> été absorbé avant d’ajouter le bouillon louche par louche en attendant qu'il ai</w:t>
      </w:r>
      <w:r w:rsidR="00EA6855">
        <w:t>t</w:t>
      </w:r>
      <w:r>
        <w:t xml:space="preserve"> été absorbé entre chaque ajout. La cuisson doit durer environ 20 minutes, quand le riz devient moelleux et crémeux, ajoutez 1/3 du vert de blette et poursuivez la cuisson pendant 2-3 minutes. Coupez le feu et incorporez le Laguiole râpé ou en copeaux, salez, poivrez et mélangez.</w:t>
      </w:r>
    </w:p>
    <w:p w:rsidR="00557A9F" w:rsidRDefault="00557A9F" w:rsidP="00557A9F">
      <w:pPr>
        <w:pStyle w:val="NormalWeb"/>
        <w:jc w:val="both"/>
      </w:pPr>
      <w:r>
        <w:rPr>
          <w:u w:val="single"/>
        </w:rPr>
        <w:lastRenderedPageBreak/>
        <w:t>Les noisettes grillées</w:t>
      </w:r>
      <w:r>
        <w:t xml:space="preserve">: Préchauffez le four à 180°C, étalez les noisettes sur une grille </w:t>
      </w:r>
      <w:r w:rsidR="00EA6855">
        <w:t>de</w:t>
      </w:r>
      <w:r>
        <w:t xml:space="preserve"> four et enfournez à 180°C pendant 10 minutes. Laissez refroidir les noisettes avant de les concasser grossièrement et de les ajouter au risotto.</w:t>
      </w:r>
    </w:p>
    <w:p w:rsidR="00557A9F" w:rsidRDefault="00557A9F" w:rsidP="00557A9F">
      <w:pPr>
        <w:pStyle w:val="NormalWeb"/>
        <w:jc w:val="both"/>
      </w:pPr>
      <w:r>
        <w:rPr>
          <w:u w:val="single"/>
        </w:rPr>
        <w:t>Préparez le jus de blette à la coriandre</w:t>
      </w:r>
      <w:r>
        <w:t>: Epluchez et émincez la g</w:t>
      </w:r>
      <w:r w:rsidR="00EA6855">
        <w:t>o</w:t>
      </w:r>
      <w:r>
        <w:t>usse d'ail, épluchez les brins de coriandre.</w:t>
      </w:r>
    </w:p>
    <w:p w:rsidR="00557A9F" w:rsidRDefault="00557A9F" w:rsidP="00557A9F">
      <w:pPr>
        <w:pStyle w:val="NormalWeb"/>
        <w:jc w:val="both"/>
      </w:pPr>
      <w:r>
        <w:t>Versez 1 filet d'huile d'olive dans une casserole, ajoutez le vert de blette, la gousse d'ail émincée et les feuilles de coriandre. Faites revenir pendant 2 minutes puis versez le bouillon, laisse</w:t>
      </w:r>
      <w:r w:rsidR="00EA6855">
        <w:t>y</w:t>
      </w:r>
      <w:r>
        <w:t xml:space="preserve"> bouillir pendant 10 minutes puis coupez le feu et mixez le tout pour former un jus que vous servirez en accompagnement du risotto.</w:t>
      </w:r>
    </w:p>
    <w:p w:rsidR="00557A9F" w:rsidRDefault="00557A9F" w:rsidP="00557A9F">
      <w:pPr>
        <w:pStyle w:val="NormalWeb"/>
        <w:jc w:val="both"/>
      </w:pPr>
    </w:p>
    <w:p w:rsidR="00557A9F" w:rsidRDefault="00557A9F" w:rsidP="00557A9F">
      <w:pPr>
        <w:pStyle w:val="NormalWeb"/>
        <w:jc w:val="both"/>
      </w:pPr>
      <w:r>
        <w:t>.</w:t>
      </w:r>
    </w:p>
    <w:p w:rsidR="00D03905" w:rsidRPr="00AC1BEF" w:rsidRDefault="00D03905" w:rsidP="00557A9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01" w:rsidRDefault="00582701" w:rsidP="007630F7">
      <w:pPr>
        <w:spacing w:after="0" w:line="240" w:lineRule="auto"/>
      </w:pPr>
      <w:r>
        <w:separator/>
      </w:r>
    </w:p>
  </w:endnote>
  <w:endnote w:type="continuationSeparator" w:id="1">
    <w:p w:rsidR="00582701" w:rsidRDefault="00582701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01" w:rsidRDefault="00582701" w:rsidP="007630F7">
      <w:pPr>
        <w:spacing w:after="0" w:line="240" w:lineRule="auto"/>
      </w:pPr>
      <w:r>
        <w:separator/>
      </w:r>
    </w:p>
  </w:footnote>
  <w:footnote w:type="continuationSeparator" w:id="1">
    <w:p w:rsidR="00582701" w:rsidRDefault="00582701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A9F"/>
    <w:rsid w:val="00557DAD"/>
    <w:rsid w:val="005625E1"/>
    <w:rsid w:val="00564D14"/>
    <w:rsid w:val="0056610F"/>
    <w:rsid w:val="00571097"/>
    <w:rsid w:val="00582701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9F532D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6855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2019-12-06T16:25:00Z</dcterms:created>
  <dcterms:modified xsi:type="dcterms:W3CDTF">2019-12-06T16:25:00Z</dcterms:modified>
</cp:coreProperties>
</file>