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F" w:rsidRDefault="000F2008" w:rsidP="000F2008">
      <w:pPr>
        <w:pStyle w:val="NormalWeb"/>
        <w:jc w:val="center"/>
        <w:rPr>
          <w:b/>
          <w:i/>
          <w:sz w:val="40"/>
          <w:szCs w:val="40"/>
          <w:u w:val="single"/>
        </w:rPr>
      </w:pPr>
      <w:r w:rsidRPr="000F2008">
        <w:rPr>
          <w:b/>
          <w:i/>
          <w:sz w:val="40"/>
          <w:szCs w:val="40"/>
          <w:u w:val="single"/>
        </w:rPr>
        <w:t>Chutney de tomate et fraises au poivre long</w:t>
      </w:r>
    </w:p>
    <w:p w:rsidR="000F2008" w:rsidRDefault="000F2008" w:rsidP="000F2008">
      <w:pPr>
        <w:pStyle w:val="NormalWeb"/>
        <w:jc w:val="center"/>
        <w:rPr>
          <w:b/>
          <w:i/>
          <w:sz w:val="40"/>
          <w:szCs w:val="40"/>
          <w:u w:val="single"/>
        </w:rPr>
      </w:pPr>
    </w:p>
    <w:p w:rsidR="000F2008" w:rsidRDefault="000F2008" w:rsidP="000F2008">
      <w:pPr>
        <w:pStyle w:val="NormalWeb"/>
        <w:jc w:val="center"/>
      </w:pPr>
      <w:r>
        <w:rPr>
          <w:rStyle w:val="Accentuation"/>
          <w:b/>
          <w:bCs/>
          <w:u w:val="single"/>
        </w:rPr>
        <w:t>Pour 2-3 pots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675g de tomates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350g de fraises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2 gousses d'ail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8 baies de poivre long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1 cuil à café de sumac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1 cuil à soupe de thym séché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200g de cassonade</w:t>
      </w:r>
    </w:p>
    <w:p w:rsidR="000F2008" w:rsidRDefault="000F2008" w:rsidP="000F2008">
      <w:pPr>
        <w:pStyle w:val="NormalWeb"/>
        <w:jc w:val="center"/>
      </w:pPr>
      <w:r>
        <w:rPr>
          <w:rStyle w:val="Accentuation"/>
        </w:rPr>
        <w:t>100ml de vinaigre de vin</w:t>
      </w:r>
    </w:p>
    <w:p w:rsidR="000F2008" w:rsidRDefault="000F2008" w:rsidP="000F2008">
      <w:pPr>
        <w:pStyle w:val="NormalWeb"/>
        <w:jc w:val="both"/>
      </w:pPr>
    </w:p>
    <w:p w:rsidR="000F2008" w:rsidRPr="000F2008" w:rsidRDefault="000F2008" w:rsidP="000F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2008" w:rsidRPr="000F2008" w:rsidRDefault="000F2008" w:rsidP="000F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>Lavez les tomates, incisez-les et plongez les 2-3 minutes dans un grand volume d'eau bouillante. Egouttez-les et passez-les sous l'eau froide avant d'en retirez la peau.</w:t>
      </w:r>
    </w:p>
    <w:p w:rsidR="000F2008" w:rsidRPr="000F2008" w:rsidRDefault="000F2008" w:rsidP="000F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>Lavez les fraises et équeutez-les.</w:t>
      </w:r>
    </w:p>
    <w:p w:rsidR="000F2008" w:rsidRPr="000F2008" w:rsidRDefault="000F2008" w:rsidP="000F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>Epluchez la gousse d'ail et émincez-la.</w:t>
      </w:r>
    </w:p>
    <w:p w:rsidR="000F2008" w:rsidRPr="000F2008" w:rsidRDefault="000F2008" w:rsidP="000F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le vinaigre, la cassonade, le thym, le sumac, le poivre long et la gousse d'ail émincée dans une casserole, portez à ébullition. Ajoutez les tomates dans la casserole, baissez le feu et laissez confire pendant 30 minutes et en remuant de temps en temps.</w:t>
      </w:r>
    </w:p>
    <w:p w:rsidR="000F2008" w:rsidRPr="000F2008" w:rsidRDefault="000F2008" w:rsidP="000F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>Au bout de 30 minutes de cuisson, ajoutez les fraises et continuez la cuisson pendant 30 minutes.</w:t>
      </w:r>
    </w:p>
    <w:p w:rsidR="000F2008" w:rsidRPr="000F2008" w:rsidRDefault="000F2008" w:rsidP="000F2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>Mixez le chutney après avoir retiré les baies de poivre long de la casserole et versez-le dans des pots propres et secs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emplissez les pots à ras bord. </w:t>
      </w:r>
      <w:r w:rsidRPr="000F2008">
        <w:rPr>
          <w:rFonts w:ascii="Times New Roman" w:eastAsia="Times New Roman" w:hAnsi="Times New Roman" w:cs="Times New Roman"/>
          <w:sz w:val="24"/>
          <w:szCs w:val="24"/>
          <w:lang w:eastAsia="fr-FR"/>
        </w:rPr>
        <w:t>Fermez et retournez les pots pour stériliser l’intérieur grâce à la chaleur du chutney et laissez refroidir avant de les stocker.</w:t>
      </w:r>
    </w:p>
    <w:p w:rsidR="00D03905" w:rsidRPr="00AC1BEF" w:rsidRDefault="00D03905" w:rsidP="00B547DF">
      <w:pPr>
        <w:pStyle w:val="NormalWeb"/>
        <w:jc w:val="center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82" w:rsidRDefault="003C5A82" w:rsidP="007630F7">
      <w:pPr>
        <w:spacing w:after="0" w:line="240" w:lineRule="auto"/>
      </w:pPr>
      <w:r>
        <w:separator/>
      </w:r>
    </w:p>
  </w:endnote>
  <w:endnote w:type="continuationSeparator" w:id="1">
    <w:p w:rsidR="003C5A82" w:rsidRDefault="003C5A82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82" w:rsidRDefault="003C5A82" w:rsidP="007630F7">
      <w:pPr>
        <w:spacing w:after="0" w:line="240" w:lineRule="auto"/>
      </w:pPr>
      <w:r>
        <w:separator/>
      </w:r>
    </w:p>
  </w:footnote>
  <w:footnote w:type="continuationSeparator" w:id="1">
    <w:p w:rsidR="003C5A82" w:rsidRDefault="003C5A82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0F2008"/>
    <w:rsid w:val="00110D31"/>
    <w:rsid w:val="001145D3"/>
    <w:rsid w:val="00120FC9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C5A82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401EA"/>
    <w:rsid w:val="0074392C"/>
    <w:rsid w:val="00751D3B"/>
    <w:rsid w:val="007527B3"/>
    <w:rsid w:val="00756E21"/>
    <w:rsid w:val="0075797C"/>
    <w:rsid w:val="007601C1"/>
    <w:rsid w:val="007630F7"/>
    <w:rsid w:val="00780AAD"/>
    <w:rsid w:val="00793D40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2019-09-23T14:27:00Z</dcterms:created>
  <dcterms:modified xsi:type="dcterms:W3CDTF">2019-09-23T14:27:00Z</dcterms:modified>
</cp:coreProperties>
</file>