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2D247F" w:rsidP="002D247F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D247F">
        <w:rPr>
          <w:b/>
          <w:i/>
          <w:sz w:val="40"/>
          <w:szCs w:val="40"/>
          <w:u w:val="single"/>
        </w:rPr>
        <w:t>Verrines mousse romarin et fraises rôties au bal</w:t>
      </w:r>
      <w:r>
        <w:rPr>
          <w:b/>
          <w:i/>
          <w:sz w:val="40"/>
          <w:szCs w:val="40"/>
          <w:u w:val="single"/>
        </w:rPr>
        <w:t>s</w:t>
      </w:r>
      <w:r w:rsidRPr="002D247F">
        <w:rPr>
          <w:b/>
          <w:i/>
          <w:sz w:val="40"/>
          <w:szCs w:val="40"/>
          <w:u w:val="single"/>
        </w:rPr>
        <w:t>amique</w:t>
      </w:r>
    </w:p>
    <w:p w:rsidR="002D247F" w:rsidRDefault="002D247F" w:rsidP="002D247F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D247F" w:rsidRDefault="002D247F" w:rsidP="002D247F">
      <w:pPr>
        <w:pStyle w:val="NormalWeb"/>
        <w:jc w:val="center"/>
      </w:pPr>
      <w:r>
        <w:rPr>
          <w:rStyle w:val="Accentuation"/>
          <w:b/>
          <w:bCs/>
          <w:u w:val="single"/>
        </w:rPr>
        <w:t>Pour 2 personnes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  <w:u w:val="single"/>
        </w:rPr>
        <w:t>Mousse romarin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0.75 feuilles de gélatine (1.5g)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62g de lait entier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2 branches de romarin frais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2 pincées de thym séché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 jaune d'œuf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10g de sucre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120g de crème fleurette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Fraises rôties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100g de fraises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 cuil à café de sucre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 cuil à café de vinaigre balsamique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  <w:u w:val="single"/>
        </w:rPr>
        <w:t>Finitions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50g de chocolat blanc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100g de fraises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>1 cuil à café de sucre</w:t>
      </w:r>
    </w:p>
    <w:p w:rsidR="002D247F" w:rsidRDefault="002D247F" w:rsidP="002D247F">
      <w:pPr>
        <w:pStyle w:val="NormalWeb"/>
        <w:jc w:val="center"/>
      </w:pPr>
      <w:r>
        <w:rPr>
          <w:rStyle w:val="Accentuation"/>
        </w:rPr>
        <w:t xml:space="preserve">1 cuil à café de crème liquide </w:t>
      </w:r>
    </w:p>
    <w:p w:rsidR="002D247F" w:rsidRDefault="002D247F" w:rsidP="002D247F">
      <w:pPr>
        <w:pStyle w:val="NormalWeb"/>
        <w:jc w:val="center"/>
      </w:pPr>
    </w:p>
    <w:p w:rsidR="002D247F" w:rsidRDefault="002D247F" w:rsidP="002D247F">
      <w:pPr>
        <w:pStyle w:val="NormalWeb"/>
        <w:jc w:val="center"/>
      </w:pPr>
    </w:p>
    <w:p w:rsidR="002D247F" w:rsidRDefault="002D247F" w:rsidP="002D247F">
      <w:pPr>
        <w:pStyle w:val="NormalWeb"/>
        <w:jc w:val="both"/>
      </w:pPr>
    </w:p>
    <w:p w:rsidR="002D247F" w:rsidRDefault="002D247F" w:rsidP="002D247F">
      <w:pPr>
        <w:pStyle w:val="NormalWeb"/>
        <w:jc w:val="both"/>
      </w:pPr>
      <w:r>
        <w:rPr>
          <w:u w:val="single"/>
        </w:rPr>
        <w:t>La mousse romarin</w:t>
      </w:r>
      <w:r>
        <w:t xml:space="preserve"> :</w:t>
      </w:r>
    </w:p>
    <w:p w:rsidR="002D247F" w:rsidRDefault="002D247F" w:rsidP="002D247F">
      <w:pPr>
        <w:pStyle w:val="NormalWeb"/>
        <w:jc w:val="both"/>
      </w:pPr>
      <w:r>
        <w:rPr>
          <w:u w:val="single"/>
        </w:rPr>
        <w:lastRenderedPageBreak/>
        <w:t>La veille</w:t>
      </w:r>
      <w:r>
        <w:t>: Dans un bol versez la crème, ajoutez 1 branche de romarin coupée en 3 et 1 bonne pincée de thym, couvrez et laissez infuser à température ambiante jusqu'au lendemain.</w:t>
      </w:r>
    </w:p>
    <w:p w:rsidR="002D247F" w:rsidRDefault="002D247F" w:rsidP="002D247F">
      <w:pPr>
        <w:pStyle w:val="NormalWeb"/>
        <w:jc w:val="both"/>
      </w:pPr>
      <w:r>
        <w:rPr>
          <w:u w:val="single"/>
        </w:rPr>
        <w:t>Le lendemain</w:t>
      </w:r>
      <w:r>
        <w:t>: Filtrez la crème infusée au thym et au romarin, pesez en 100g (au besoin rajoutez un peu de crème) et réservez la au frais pendant au moins 1 heure.</w:t>
      </w:r>
    </w:p>
    <w:p w:rsidR="002D247F" w:rsidRDefault="002D247F" w:rsidP="002D247F">
      <w:pPr>
        <w:pStyle w:val="NormalWeb"/>
        <w:jc w:val="both"/>
      </w:pPr>
      <w:r>
        <w:t>En attendant faites tremper la gélatine dans un bol d'eau froide.</w:t>
      </w:r>
    </w:p>
    <w:p w:rsidR="002D247F" w:rsidRDefault="002D247F" w:rsidP="002D247F">
      <w:pPr>
        <w:pStyle w:val="NormalWeb"/>
        <w:jc w:val="both"/>
      </w:pPr>
      <w:r>
        <w:t>Dans une casserole portez le lait frémissement, coupez le feu, ajoutez 1 branche de romarin coupée en 3 et 1 bonne pincée de thym et laissez infuser à couvert pendant 20 minutes.</w:t>
      </w:r>
    </w:p>
    <w:p w:rsidR="002D247F" w:rsidRDefault="002D247F" w:rsidP="002D247F">
      <w:pPr>
        <w:pStyle w:val="NormalWeb"/>
        <w:jc w:val="both"/>
      </w:pPr>
      <w:r>
        <w:t>Faites blanchir le jaune d’œuf avec le sucre, filtrez le lait, pesez-le et complétez à 62g si besoin puis versez-le sur les œufs. Mélangez et reversez le tout dans la casserole. Faites chauffer la crème jusqu'à 80°C sans cesser de remuer. Coupez le feu et incorporez la gélatine essorée. Laissez refroidir.</w:t>
      </w:r>
    </w:p>
    <w:p w:rsidR="002D247F" w:rsidRDefault="002D247F" w:rsidP="002D247F">
      <w:pPr>
        <w:pStyle w:val="NormalWeb"/>
        <w:jc w:val="both"/>
      </w:pPr>
      <w:r>
        <w:t>Montez la crème infusée en chantilly et mélangez délicatement les deux préparations, versez la mousse obtenu dans 2 verrines  et réservez au frais pendant 1 heure le temps que la mousse se fige.</w:t>
      </w:r>
    </w:p>
    <w:p w:rsidR="002D247F" w:rsidRDefault="002D247F" w:rsidP="002D247F">
      <w:pPr>
        <w:pStyle w:val="NormalWeb"/>
        <w:jc w:val="both"/>
      </w:pPr>
      <w:r>
        <w:rPr>
          <w:u w:val="single"/>
        </w:rPr>
        <w:t>Les fraises rôties au balsamique</w:t>
      </w:r>
      <w:r>
        <w:t>: Préchauffez le four à 200°C.</w:t>
      </w:r>
    </w:p>
    <w:p w:rsidR="002D247F" w:rsidRDefault="002D247F" w:rsidP="002D247F">
      <w:pPr>
        <w:pStyle w:val="NormalWeb"/>
        <w:jc w:val="both"/>
      </w:pPr>
      <w:r>
        <w:t>Lavez et coupez les fraises en 4, disposez-les dans un plat à gratin, saupoudrez-les de sucre, arrosez-les de vinaigre balsamique et enfournez à 200°C pendant 10 minutes. Laissez refroidir les fraises.</w:t>
      </w:r>
    </w:p>
    <w:p w:rsidR="002D247F" w:rsidRDefault="002D247F" w:rsidP="002D247F">
      <w:pPr>
        <w:pStyle w:val="NormalWeb"/>
        <w:jc w:val="both"/>
      </w:pPr>
      <w:r>
        <w:t>Faites fondre le chocolat blanc au micro onde ou au bain-marie. Répartissez-le sur toute la surface des mousses au romarin de façon à créer une couche étanche et laissez-le durcir au frais.</w:t>
      </w:r>
    </w:p>
    <w:p w:rsidR="002D247F" w:rsidRDefault="002D247F" w:rsidP="002D247F">
      <w:pPr>
        <w:pStyle w:val="NormalWeb"/>
        <w:jc w:val="both"/>
      </w:pPr>
      <w:r>
        <w:t>Pour finir répartissez les fraises rôties dans les verrines sur la couche de chocolat blanc, ajoutez quelques fraises fraîches.</w:t>
      </w:r>
    </w:p>
    <w:p w:rsidR="002D247F" w:rsidRDefault="002D247F" w:rsidP="002D247F">
      <w:pPr>
        <w:pStyle w:val="NormalWeb"/>
        <w:jc w:val="both"/>
      </w:pPr>
      <w:r>
        <w:t>Dans une casserole versez le jus de vinaigre balsamique restant dans le plat ayant servit à rôtir les fraises, ajoutez 2 cuillères à café de sucre et portez à ébullition, laissez caraméliser le tout avant d'incorporer 1 cuillère à café de crème. Mélangez et laissez tiédir avant de répartir ce caramel sur les fraises. Un brin de romarin pour la déco et c'est prêt!!!</w:t>
      </w:r>
    </w:p>
    <w:p w:rsidR="00D03905" w:rsidRPr="00AC1BEF" w:rsidRDefault="00D03905" w:rsidP="002D247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E9" w:rsidRDefault="00964FE9" w:rsidP="007630F7">
      <w:pPr>
        <w:spacing w:after="0" w:line="240" w:lineRule="auto"/>
      </w:pPr>
      <w:r>
        <w:separator/>
      </w:r>
    </w:p>
  </w:endnote>
  <w:endnote w:type="continuationSeparator" w:id="1">
    <w:p w:rsidR="00964FE9" w:rsidRDefault="00964FE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E9" w:rsidRDefault="00964FE9" w:rsidP="007630F7">
      <w:pPr>
        <w:spacing w:after="0" w:line="240" w:lineRule="auto"/>
      </w:pPr>
      <w:r>
        <w:separator/>
      </w:r>
    </w:p>
  </w:footnote>
  <w:footnote w:type="continuationSeparator" w:id="1">
    <w:p w:rsidR="00964FE9" w:rsidRDefault="00964FE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247F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845EB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64F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2019-07-08T15:54:00Z</dcterms:created>
  <dcterms:modified xsi:type="dcterms:W3CDTF">2019-07-08T15:54:00Z</dcterms:modified>
</cp:coreProperties>
</file>