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E5" w:rsidRPr="00621084" w:rsidRDefault="00C116E5" w:rsidP="00C116E5">
      <w:pPr>
        <w:spacing w:after="120"/>
        <w:jc w:val="center"/>
        <w:rPr>
          <w:color w:val="0D0D0D" w:themeColor="text1" w:themeTint="F2"/>
          <w:sz w:val="24"/>
          <w:szCs w:val="24"/>
        </w:rPr>
      </w:pPr>
      <w:proofErr w:type="spellStart"/>
      <w:r w:rsidRPr="00621084">
        <w:rPr>
          <w:color w:val="0D0D0D" w:themeColor="text1" w:themeTint="F2"/>
          <w:sz w:val="24"/>
          <w:szCs w:val="24"/>
        </w:rPr>
        <w:t>Khotba</w:t>
      </w:r>
      <w:proofErr w:type="spellEnd"/>
      <w:r w:rsidRPr="00621084">
        <w:rPr>
          <w:color w:val="0D0D0D" w:themeColor="text1" w:themeTint="F2"/>
          <w:sz w:val="24"/>
          <w:szCs w:val="24"/>
        </w:rPr>
        <w:t xml:space="preserve"> Aïd </w:t>
      </w:r>
      <w:proofErr w:type="spellStart"/>
      <w:r w:rsidRPr="00621084">
        <w:rPr>
          <w:color w:val="0D0D0D" w:themeColor="text1" w:themeTint="F2"/>
          <w:sz w:val="24"/>
          <w:szCs w:val="24"/>
        </w:rPr>
        <w:t>Fitr</w:t>
      </w:r>
      <w:proofErr w:type="spellEnd"/>
      <w:r w:rsidRPr="00621084">
        <w:rPr>
          <w:color w:val="0D0D0D" w:themeColor="text1" w:themeTint="F2"/>
          <w:sz w:val="24"/>
          <w:szCs w:val="24"/>
        </w:rPr>
        <w:t xml:space="preserve"> 1433 (2012)</w:t>
      </w:r>
    </w:p>
    <w:p w:rsidR="00C116E5" w:rsidRPr="00621084" w:rsidRDefault="00C116E5" w:rsidP="00C116E5">
      <w:pPr>
        <w:spacing w:after="120"/>
        <w:jc w:val="both"/>
        <w:rPr>
          <w:color w:val="0D0D0D" w:themeColor="text1" w:themeTint="F2"/>
          <w:sz w:val="24"/>
          <w:szCs w:val="24"/>
        </w:rPr>
      </w:pP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
    <w:p w:rsidR="00C116E5" w:rsidRDefault="00C116E5" w:rsidP="00C116E5">
      <w:pPr>
        <w:spacing w:after="120"/>
        <w:jc w:val="both"/>
        <w:rPr>
          <w:color w:val="0D0D0D" w:themeColor="text1" w:themeTint="F2"/>
          <w:sz w:val="24"/>
          <w:szCs w:val="24"/>
          <w:rtl/>
        </w:rPr>
      </w:pPr>
      <w:r w:rsidRPr="00621084">
        <w:rPr>
          <w:color w:val="0D0D0D" w:themeColor="text1" w:themeTint="F2"/>
          <w:sz w:val="24"/>
          <w:szCs w:val="24"/>
        </w:rPr>
        <w:t>Louange à ALLAH, Seigneur des mondes. Que la paix et le salut d’Allah soient sur le Prophète Muhammad (</w:t>
      </w:r>
      <w:r w:rsidRPr="00621084">
        <w:rPr>
          <w:color w:val="0D0D0D" w:themeColor="text1" w:themeTint="F2"/>
          <w:sz w:val="24"/>
          <w:szCs w:val="24"/>
        </w:rPr>
        <w:sym w:font="AGA Arabesque" w:char="0072"/>
      </w:r>
      <w:r w:rsidRPr="00621084">
        <w:rPr>
          <w:color w:val="0D0D0D" w:themeColor="text1" w:themeTint="F2"/>
          <w:sz w:val="24"/>
          <w:szCs w:val="24"/>
        </w:rPr>
        <w:t>), sur sa famille, sur ses compagnons ainsi que sur tous ceux qui les suivent dans la bonne voie jusqu’au jour dernier.</w:t>
      </w:r>
    </w:p>
    <w:p w:rsidR="00C116E5" w:rsidRPr="00621084" w:rsidRDefault="00C116E5" w:rsidP="00980F6B">
      <w:pPr>
        <w:spacing w:after="120"/>
        <w:jc w:val="both"/>
        <w:rPr>
          <w:color w:val="0D0D0D" w:themeColor="text1" w:themeTint="F2"/>
          <w:sz w:val="24"/>
          <w:szCs w:val="24"/>
        </w:rPr>
      </w:pPr>
      <w:r>
        <w:rPr>
          <w:color w:val="0D0D0D" w:themeColor="text1" w:themeTint="F2"/>
          <w:sz w:val="24"/>
          <w:szCs w:val="24"/>
        </w:rPr>
        <w:t>Nous</w:t>
      </w:r>
      <w:r w:rsidRPr="008C0847">
        <w:rPr>
          <w:color w:val="0D0D0D" w:themeColor="text1" w:themeTint="F2"/>
          <w:sz w:val="24"/>
          <w:szCs w:val="24"/>
        </w:rPr>
        <w:t xml:space="preserve"> demandons </w:t>
      </w:r>
      <w:r w:rsidR="007E7539">
        <w:rPr>
          <w:color w:val="0D0D0D" w:themeColor="text1" w:themeTint="F2"/>
          <w:sz w:val="24"/>
          <w:szCs w:val="24"/>
        </w:rPr>
        <w:t xml:space="preserve">à Dieu </w:t>
      </w:r>
      <w:r w:rsidRPr="008C0847">
        <w:rPr>
          <w:color w:val="0D0D0D" w:themeColor="text1" w:themeTint="F2"/>
          <w:sz w:val="24"/>
          <w:szCs w:val="24"/>
        </w:rPr>
        <w:t xml:space="preserve">de nous secourir et de nous pardonner. </w:t>
      </w:r>
      <w:r>
        <w:rPr>
          <w:color w:val="0D0D0D" w:themeColor="text1" w:themeTint="F2"/>
          <w:sz w:val="24"/>
          <w:szCs w:val="24"/>
        </w:rPr>
        <w:t>N</w:t>
      </w:r>
      <w:r w:rsidRPr="008C0847">
        <w:rPr>
          <w:color w:val="0D0D0D" w:themeColor="text1" w:themeTint="F2"/>
          <w:sz w:val="24"/>
          <w:szCs w:val="24"/>
        </w:rPr>
        <w:t xml:space="preserve">ous cherchons refuge auprès </w:t>
      </w:r>
      <w:r>
        <w:rPr>
          <w:color w:val="0D0D0D" w:themeColor="text1" w:themeTint="F2"/>
          <w:sz w:val="24"/>
          <w:szCs w:val="24"/>
        </w:rPr>
        <w:t>de Lui</w:t>
      </w:r>
      <w:r w:rsidRPr="008C0847">
        <w:rPr>
          <w:color w:val="0D0D0D" w:themeColor="text1" w:themeTint="F2"/>
          <w:sz w:val="24"/>
          <w:szCs w:val="24"/>
        </w:rPr>
        <w:t xml:space="preserve"> contre le mal de nos âmes, et contre nos mauvaises actions. Celui qu’Allah guide, nul ne peut l’égarer, et celui qu’Allah </w:t>
      </w:r>
      <w:r w:rsidR="00980F6B">
        <w:rPr>
          <w:color w:val="0D0D0D" w:themeColor="text1" w:themeTint="F2"/>
          <w:sz w:val="24"/>
          <w:szCs w:val="24"/>
        </w:rPr>
        <w:t>égare, nul ne peut le guider.</w:t>
      </w:r>
    </w:p>
    <w:p w:rsidR="00C116E5" w:rsidRPr="00621084" w:rsidRDefault="00C116E5" w:rsidP="003825CD">
      <w:pPr>
        <w:spacing w:after="120"/>
        <w:jc w:val="both"/>
        <w:rPr>
          <w:color w:val="0D0D0D" w:themeColor="text1" w:themeTint="F2"/>
          <w:sz w:val="24"/>
          <w:szCs w:val="24"/>
        </w:rPr>
      </w:pPr>
      <w:r w:rsidRPr="00621084">
        <w:rPr>
          <w:color w:val="0D0D0D" w:themeColor="text1" w:themeTint="F2"/>
          <w:sz w:val="24"/>
          <w:szCs w:val="24"/>
        </w:rPr>
        <w:t>Nous remercions notre seigneur de nous avoir permi</w:t>
      </w:r>
      <w:r w:rsidR="003825CD">
        <w:rPr>
          <w:color w:val="0D0D0D" w:themeColor="text1" w:themeTint="F2"/>
          <w:sz w:val="24"/>
          <w:szCs w:val="24"/>
        </w:rPr>
        <w:t>s</w:t>
      </w:r>
      <w:r w:rsidRPr="00621084">
        <w:rPr>
          <w:color w:val="0D0D0D" w:themeColor="text1" w:themeTint="F2"/>
          <w:sz w:val="24"/>
          <w:szCs w:val="24"/>
        </w:rPr>
        <w:t xml:space="preserve"> d’accomplir ce qu’Il nous a ordonné de faire à savoir jeûner le mois de Ramadan pour</w:t>
      </w:r>
      <w:r w:rsidR="00333E42">
        <w:rPr>
          <w:color w:val="0D0D0D" w:themeColor="text1" w:themeTint="F2"/>
          <w:sz w:val="24"/>
          <w:szCs w:val="24"/>
        </w:rPr>
        <w:t xml:space="preserve"> recevoir son pardon et</w:t>
      </w:r>
      <w:r w:rsidRPr="00621084">
        <w:rPr>
          <w:color w:val="0D0D0D" w:themeColor="text1" w:themeTint="F2"/>
          <w:sz w:val="24"/>
          <w:szCs w:val="24"/>
        </w:rPr>
        <w:t xml:space="preserve"> atteindre sa sat</w:t>
      </w:r>
      <w:r w:rsidR="00333E42">
        <w:rPr>
          <w:color w:val="0D0D0D" w:themeColor="text1" w:themeTint="F2"/>
          <w:sz w:val="24"/>
          <w:szCs w:val="24"/>
        </w:rPr>
        <w:t>isfaction.</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Nous le remercions</w:t>
      </w:r>
      <w:r w:rsidR="003825CD">
        <w:rPr>
          <w:color w:val="0D0D0D" w:themeColor="text1" w:themeTint="F2"/>
          <w:sz w:val="24"/>
          <w:szCs w:val="24"/>
        </w:rPr>
        <w:t xml:space="preserve"> de nous avoir permis</w:t>
      </w:r>
      <w:r w:rsidRPr="00621084">
        <w:rPr>
          <w:color w:val="0D0D0D" w:themeColor="text1" w:themeTint="F2"/>
          <w:sz w:val="24"/>
          <w:szCs w:val="24"/>
        </w:rPr>
        <w:t xml:space="preserve"> de réaliser, en plus des obligations, les prières de la nuit et la lecture de son livre saint.</w:t>
      </w:r>
    </w:p>
    <w:p w:rsidR="00C116E5" w:rsidRPr="004D6CFD" w:rsidRDefault="00C116E5" w:rsidP="003825CD">
      <w:pPr>
        <w:spacing w:after="120"/>
        <w:jc w:val="both"/>
        <w:rPr>
          <w:rFonts w:ascii="Traditional Arabic" w:hAnsi="Traditional Arabic" w:cs="Traditional Arabic"/>
          <w:color w:val="0D0D0D" w:themeColor="text1" w:themeTint="F2"/>
          <w:sz w:val="24"/>
          <w:szCs w:val="24"/>
        </w:rPr>
      </w:pPr>
      <w:r w:rsidRPr="00621084">
        <w:rPr>
          <w:color w:val="0D0D0D" w:themeColor="text1" w:themeTint="F2"/>
          <w:sz w:val="24"/>
          <w:szCs w:val="24"/>
        </w:rPr>
        <w:t>Nous demandons à Allah de nous donner la force et la motivation pour continuer nos actions et de nous ouvrir les portes du bien. Qu’il nous aide à mieux l’adorer, à mieux l’invoqu</w:t>
      </w:r>
      <w:r w:rsidR="003825CD">
        <w:rPr>
          <w:color w:val="0D0D0D" w:themeColor="text1" w:themeTint="F2"/>
          <w:sz w:val="24"/>
          <w:szCs w:val="24"/>
        </w:rPr>
        <w:t>er</w:t>
      </w:r>
      <w:r w:rsidRPr="00621084">
        <w:rPr>
          <w:color w:val="0D0D0D" w:themeColor="text1" w:themeTint="F2"/>
          <w:sz w:val="24"/>
          <w:szCs w:val="24"/>
        </w:rPr>
        <w:t xml:space="preserve"> et à choisir toujours la voie juste « </w:t>
      </w:r>
      <w:r w:rsidRPr="00621084">
        <w:rPr>
          <w:b/>
          <w:bCs/>
          <w:color w:val="0D0D0D" w:themeColor="text1" w:themeTint="F2"/>
          <w:sz w:val="24"/>
          <w:szCs w:val="24"/>
        </w:rPr>
        <w:t xml:space="preserve">« Seigneur! Ne laisse pas dévier nos cœurs après que Tu nous aies </w:t>
      </w:r>
      <w:r w:rsidRPr="004D6CFD">
        <w:rPr>
          <w:b/>
          <w:bCs/>
          <w:color w:val="0D0D0D" w:themeColor="text1" w:themeTint="F2"/>
          <w:sz w:val="24"/>
          <w:szCs w:val="24"/>
        </w:rPr>
        <w:t xml:space="preserve">guidés; et accorde-nous Ta miséricorde. C'est Toi, certes, le Grand Donateur! » </w:t>
      </w:r>
      <w:r w:rsidRPr="004D6CFD">
        <w:rPr>
          <w:color w:val="0D0D0D" w:themeColor="text1" w:themeTint="F2"/>
          <w:sz w:val="24"/>
          <w:szCs w:val="24"/>
        </w:rPr>
        <w:t xml:space="preserve">» Surah: </w:t>
      </w:r>
      <w:proofErr w:type="spellStart"/>
      <w:r w:rsidRPr="004D6CFD">
        <w:rPr>
          <w:rFonts w:ascii="Traditional Arabic" w:hAnsi="Traditional Arabic" w:cs="Traditional Arabic"/>
          <w:color w:val="0D0D0D" w:themeColor="text1" w:themeTint="F2"/>
          <w:sz w:val="24"/>
          <w:szCs w:val="24"/>
          <w:rtl/>
        </w:rPr>
        <w:t>آل‌عمران</w:t>
      </w:r>
      <w:proofErr w:type="spellEnd"/>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Gloire à Dieu, louange à Dieu, il n’y a de dieu que Dieu, le Grand, le Puissant, l’indulgent, le tout miséricordieux.</w:t>
      </w:r>
    </w:p>
    <w:p w:rsidR="00333E42" w:rsidRDefault="00C116E5" w:rsidP="00980F6B">
      <w:pPr>
        <w:spacing w:after="120"/>
        <w:jc w:val="both"/>
        <w:rPr>
          <w:color w:val="0D0D0D" w:themeColor="text1" w:themeTint="F2"/>
          <w:sz w:val="24"/>
          <w:szCs w:val="24"/>
        </w:rPr>
      </w:pPr>
      <w:r w:rsidRPr="00621084">
        <w:rPr>
          <w:color w:val="0D0D0D" w:themeColor="text1" w:themeTint="F2"/>
          <w:sz w:val="24"/>
          <w:szCs w:val="24"/>
        </w:rPr>
        <w:t>Nous atte</w:t>
      </w:r>
      <w:r>
        <w:rPr>
          <w:color w:val="0D0D0D" w:themeColor="text1" w:themeTint="F2"/>
          <w:sz w:val="24"/>
          <w:szCs w:val="24"/>
        </w:rPr>
        <w:t>s</w:t>
      </w:r>
      <w:r w:rsidRPr="00621084">
        <w:rPr>
          <w:color w:val="0D0D0D" w:themeColor="text1" w:themeTint="F2"/>
          <w:sz w:val="24"/>
          <w:szCs w:val="24"/>
        </w:rPr>
        <w:t>tons qu’il n y a de dieu que Allah,</w:t>
      </w:r>
      <w:r w:rsidR="00980F6B">
        <w:rPr>
          <w:color w:val="0D0D0D" w:themeColor="text1" w:themeTint="F2"/>
          <w:sz w:val="24"/>
          <w:szCs w:val="24"/>
        </w:rPr>
        <w:t xml:space="preserve"> </w:t>
      </w:r>
      <w:r w:rsidR="00980F6B" w:rsidRPr="008C0847">
        <w:rPr>
          <w:color w:val="0D0D0D" w:themeColor="text1" w:themeTint="F2"/>
          <w:sz w:val="24"/>
          <w:szCs w:val="24"/>
        </w:rPr>
        <w:t>l’unique qui n’a pas d’associé</w:t>
      </w:r>
      <w:r w:rsidR="00980F6B">
        <w:rPr>
          <w:color w:val="0D0D0D" w:themeColor="text1" w:themeTint="F2"/>
          <w:sz w:val="24"/>
          <w:szCs w:val="24"/>
        </w:rPr>
        <w:t>,</w:t>
      </w:r>
      <w:r w:rsidRPr="00621084">
        <w:rPr>
          <w:color w:val="0D0D0D" w:themeColor="text1" w:themeTint="F2"/>
          <w:sz w:val="24"/>
          <w:szCs w:val="24"/>
        </w:rPr>
        <w:t xml:space="preserve"> c’est lui qui a fait de l’Aïd un jour de joie, de nourriture et de partage, </w:t>
      </w:r>
    </w:p>
    <w:p w:rsidR="00C116E5" w:rsidRPr="00621084" w:rsidRDefault="00C116E5" w:rsidP="00980F6B">
      <w:pPr>
        <w:spacing w:after="120"/>
        <w:jc w:val="both"/>
        <w:rPr>
          <w:color w:val="0D0D0D" w:themeColor="text1" w:themeTint="F2"/>
          <w:sz w:val="24"/>
          <w:szCs w:val="24"/>
        </w:rPr>
      </w:pPr>
      <w:r w:rsidRPr="00621084">
        <w:rPr>
          <w:color w:val="0D0D0D" w:themeColor="text1" w:themeTint="F2"/>
          <w:sz w:val="24"/>
          <w:szCs w:val="24"/>
        </w:rPr>
        <w:t xml:space="preserve">Il nous a ordonné de faire preuve de largesse, de bonté et de générosité envers </w:t>
      </w:r>
      <w:r w:rsidR="00980F6B">
        <w:rPr>
          <w:color w:val="0D0D0D" w:themeColor="text1" w:themeTint="F2"/>
          <w:sz w:val="24"/>
          <w:szCs w:val="24"/>
        </w:rPr>
        <w:t>la famille, l</w:t>
      </w:r>
      <w:r w:rsidRPr="00621084">
        <w:rPr>
          <w:color w:val="0D0D0D" w:themeColor="text1" w:themeTint="F2"/>
          <w:sz w:val="24"/>
          <w:szCs w:val="24"/>
        </w:rPr>
        <w:t>es proches, les voisins et les pauvres.</w:t>
      </w:r>
    </w:p>
    <w:p w:rsidR="00C116E5" w:rsidRPr="00621084" w:rsidRDefault="00C116E5" w:rsidP="00980F6B">
      <w:pPr>
        <w:spacing w:after="120"/>
        <w:jc w:val="both"/>
        <w:rPr>
          <w:color w:val="0D0D0D" w:themeColor="text1" w:themeTint="F2"/>
          <w:sz w:val="24"/>
          <w:szCs w:val="24"/>
        </w:rPr>
      </w:pPr>
      <w:r w:rsidRPr="00621084">
        <w:rPr>
          <w:color w:val="0D0D0D" w:themeColor="text1" w:themeTint="F2"/>
          <w:sz w:val="24"/>
          <w:szCs w:val="24"/>
        </w:rPr>
        <w:t xml:space="preserve">Nous </w:t>
      </w:r>
      <w:r w:rsidR="00980F6B" w:rsidRPr="00621084">
        <w:rPr>
          <w:color w:val="0D0D0D" w:themeColor="text1" w:themeTint="F2"/>
          <w:sz w:val="24"/>
          <w:szCs w:val="24"/>
        </w:rPr>
        <w:t>atte</w:t>
      </w:r>
      <w:r w:rsidR="00980F6B">
        <w:rPr>
          <w:color w:val="0D0D0D" w:themeColor="text1" w:themeTint="F2"/>
          <w:sz w:val="24"/>
          <w:szCs w:val="24"/>
        </w:rPr>
        <w:t>s</w:t>
      </w:r>
      <w:r w:rsidR="00980F6B" w:rsidRPr="00621084">
        <w:rPr>
          <w:color w:val="0D0D0D" w:themeColor="text1" w:themeTint="F2"/>
          <w:sz w:val="24"/>
          <w:szCs w:val="24"/>
        </w:rPr>
        <w:t xml:space="preserve">tons </w:t>
      </w:r>
      <w:r w:rsidRPr="00621084">
        <w:rPr>
          <w:color w:val="0D0D0D" w:themeColor="text1" w:themeTint="F2"/>
          <w:sz w:val="24"/>
          <w:szCs w:val="24"/>
        </w:rPr>
        <w:t>que Mohamed est son</w:t>
      </w:r>
      <w:r w:rsidR="00980F6B">
        <w:rPr>
          <w:color w:val="0D0D0D" w:themeColor="text1" w:themeTint="F2"/>
          <w:sz w:val="24"/>
          <w:szCs w:val="24"/>
        </w:rPr>
        <w:t xml:space="preserve"> serviteur, son</w:t>
      </w:r>
      <w:r w:rsidRPr="00621084">
        <w:rPr>
          <w:color w:val="0D0D0D" w:themeColor="text1" w:themeTint="F2"/>
          <w:sz w:val="24"/>
          <w:szCs w:val="24"/>
        </w:rPr>
        <w:t xml:space="preserve"> prophète et </w:t>
      </w:r>
      <w:r w:rsidR="00980F6B">
        <w:rPr>
          <w:color w:val="0D0D0D" w:themeColor="text1" w:themeTint="F2"/>
          <w:sz w:val="24"/>
          <w:szCs w:val="24"/>
        </w:rPr>
        <w:t xml:space="preserve">son </w:t>
      </w:r>
      <w:r w:rsidRPr="00621084">
        <w:rPr>
          <w:color w:val="0D0D0D" w:themeColor="text1" w:themeTint="F2"/>
          <w:sz w:val="24"/>
          <w:szCs w:val="24"/>
        </w:rPr>
        <w:t xml:space="preserve">messager, celui </w:t>
      </w:r>
      <w:r w:rsidR="003825CD">
        <w:rPr>
          <w:color w:val="0D0D0D" w:themeColor="text1" w:themeTint="F2"/>
          <w:sz w:val="24"/>
          <w:szCs w:val="24"/>
        </w:rPr>
        <w:t>q</w:t>
      </w:r>
      <w:r w:rsidRPr="00621084">
        <w:rPr>
          <w:color w:val="0D0D0D" w:themeColor="text1" w:themeTint="F2"/>
          <w:sz w:val="24"/>
          <w:szCs w:val="24"/>
        </w:rPr>
        <w:t>u’Allah a doté d’un noble caractère et d’une excellente moralité. Le meilleur de ceux qui prient, de ceux q</w:t>
      </w:r>
      <w:r w:rsidR="003825CD">
        <w:rPr>
          <w:color w:val="0D0D0D" w:themeColor="text1" w:themeTint="F2"/>
          <w:sz w:val="24"/>
          <w:szCs w:val="24"/>
        </w:rPr>
        <w:t>ui jeûnent et de ceux qui œuvrent</w:t>
      </w:r>
      <w:r w:rsidRPr="00621084">
        <w:rPr>
          <w:color w:val="0D0D0D" w:themeColor="text1" w:themeTint="F2"/>
          <w:sz w:val="24"/>
          <w:szCs w:val="24"/>
        </w:rPr>
        <w:t xml:space="preserve"> pour la satisfaction de Dieu. Que le salut et la paix d’Allah soient sur lui, sur sa famille et sur ceux qui le suivent jusqu’au jour dernier.</w:t>
      </w:r>
    </w:p>
    <w:p w:rsidR="00C116E5" w:rsidRPr="004D6CFD" w:rsidRDefault="00C116E5" w:rsidP="00C116E5">
      <w:pPr>
        <w:spacing w:after="120"/>
        <w:jc w:val="both"/>
        <w:rPr>
          <w:color w:val="0D0D0D" w:themeColor="text1" w:themeTint="F2"/>
          <w:sz w:val="24"/>
          <w:szCs w:val="24"/>
        </w:rPr>
      </w:pPr>
      <w:r w:rsidRPr="00621084">
        <w:rPr>
          <w:color w:val="0D0D0D" w:themeColor="text1" w:themeTint="F2"/>
          <w:sz w:val="24"/>
          <w:szCs w:val="24"/>
        </w:rPr>
        <w:t xml:space="preserve">Ô les membres de la </w:t>
      </w:r>
      <w:proofErr w:type="spellStart"/>
      <w:r w:rsidRPr="00621084">
        <w:rPr>
          <w:color w:val="0D0D0D" w:themeColor="text1" w:themeTint="F2"/>
          <w:sz w:val="24"/>
          <w:szCs w:val="24"/>
        </w:rPr>
        <w:t>Oumma</w:t>
      </w:r>
      <w:proofErr w:type="spellEnd"/>
      <w:r w:rsidRPr="00621084">
        <w:rPr>
          <w:color w:val="0D0D0D" w:themeColor="text1" w:themeTint="F2"/>
          <w:sz w:val="24"/>
          <w:szCs w:val="24"/>
        </w:rPr>
        <w:t xml:space="preserve"> de l’islam à qui Allah a donné la foi et la croyance « </w:t>
      </w:r>
      <w:r w:rsidRPr="00621084">
        <w:rPr>
          <w:b/>
          <w:bCs/>
          <w:color w:val="0D0D0D" w:themeColor="text1" w:themeTint="F2"/>
          <w:sz w:val="24"/>
          <w:szCs w:val="24"/>
        </w:rPr>
        <w:t xml:space="preserve">Et qui profère plus belles paroles que celui qui appelle à Allah, fait bonne œuvre et dit: «Je suis du nombre </w:t>
      </w:r>
      <w:r w:rsidRPr="004D6CFD">
        <w:rPr>
          <w:b/>
          <w:bCs/>
          <w:color w:val="0D0D0D" w:themeColor="text1" w:themeTint="F2"/>
          <w:sz w:val="24"/>
          <w:szCs w:val="24"/>
        </w:rPr>
        <w:t>des Musulmans?»</w:t>
      </w:r>
      <w:r w:rsidRPr="004D6CFD">
        <w:rPr>
          <w:color w:val="0D0D0D" w:themeColor="text1" w:themeTint="F2"/>
          <w:sz w:val="24"/>
          <w:szCs w:val="24"/>
        </w:rPr>
        <w:t xml:space="preserve"> » Surah: </w:t>
      </w:r>
      <w:r w:rsidRPr="004D6CFD">
        <w:rPr>
          <w:rFonts w:ascii="Traditional Arabic" w:hAnsi="Traditional Arabic" w:cs="Traditional Arabic"/>
          <w:color w:val="0D0D0D" w:themeColor="text1" w:themeTint="F2"/>
          <w:sz w:val="24"/>
          <w:szCs w:val="24"/>
          <w:rtl/>
        </w:rPr>
        <w:t>فصلت</w:t>
      </w:r>
    </w:p>
    <w:p w:rsidR="00C116E5" w:rsidRPr="00621084" w:rsidRDefault="00333E42" w:rsidP="00980F6B">
      <w:pPr>
        <w:spacing w:after="120"/>
        <w:jc w:val="both"/>
        <w:rPr>
          <w:color w:val="0D0D0D" w:themeColor="text1" w:themeTint="F2"/>
          <w:sz w:val="24"/>
          <w:szCs w:val="24"/>
        </w:rPr>
      </w:pPr>
      <w:r>
        <w:rPr>
          <w:color w:val="0D0D0D" w:themeColor="text1" w:themeTint="F2"/>
          <w:sz w:val="24"/>
          <w:szCs w:val="24"/>
        </w:rPr>
        <w:t>A</w:t>
      </w:r>
      <w:r w:rsidR="00C116E5" w:rsidRPr="00621084">
        <w:rPr>
          <w:color w:val="0D0D0D" w:themeColor="text1" w:themeTint="F2"/>
          <w:sz w:val="24"/>
          <w:szCs w:val="24"/>
        </w:rPr>
        <w:t xml:space="preserve">ujourd’hui est un grand jour, </w:t>
      </w:r>
      <w:r>
        <w:rPr>
          <w:color w:val="0D0D0D" w:themeColor="text1" w:themeTint="F2"/>
          <w:sz w:val="24"/>
          <w:szCs w:val="24"/>
        </w:rPr>
        <w:t xml:space="preserve">le jour de la récompense, </w:t>
      </w:r>
      <w:r w:rsidR="00C116E5" w:rsidRPr="00621084">
        <w:rPr>
          <w:color w:val="0D0D0D" w:themeColor="text1" w:themeTint="F2"/>
          <w:sz w:val="24"/>
          <w:szCs w:val="24"/>
        </w:rPr>
        <w:t>ceux qui ont patientés et jeûn</w:t>
      </w:r>
      <w:r w:rsidR="003825CD">
        <w:rPr>
          <w:color w:val="0D0D0D" w:themeColor="text1" w:themeTint="F2"/>
          <w:sz w:val="24"/>
          <w:szCs w:val="24"/>
        </w:rPr>
        <w:t>és</w:t>
      </w:r>
      <w:r w:rsidR="00C116E5" w:rsidRPr="00621084">
        <w:rPr>
          <w:color w:val="0D0D0D" w:themeColor="text1" w:themeTint="F2"/>
          <w:sz w:val="24"/>
          <w:szCs w:val="24"/>
        </w:rPr>
        <w:t xml:space="preserve"> sincèrement peuvent disposer de leur meilleure récompense. La</w:t>
      </w:r>
      <w:r w:rsidR="00980F6B">
        <w:rPr>
          <w:color w:val="0D0D0D" w:themeColor="text1" w:themeTint="F2"/>
          <w:sz w:val="24"/>
          <w:szCs w:val="24"/>
        </w:rPr>
        <w:t xml:space="preserve"> satisfaction de Dieu et son paradis sont les</w:t>
      </w:r>
      <w:r w:rsidR="00C116E5" w:rsidRPr="00621084">
        <w:rPr>
          <w:color w:val="0D0D0D" w:themeColor="text1" w:themeTint="F2"/>
          <w:sz w:val="24"/>
          <w:szCs w:val="24"/>
        </w:rPr>
        <w:t xml:space="preserve"> récompense</w:t>
      </w:r>
      <w:r w:rsidR="00980F6B">
        <w:rPr>
          <w:color w:val="0D0D0D" w:themeColor="text1" w:themeTint="F2"/>
          <w:sz w:val="24"/>
          <w:szCs w:val="24"/>
        </w:rPr>
        <w:t>s</w:t>
      </w:r>
      <w:r w:rsidR="00C116E5" w:rsidRPr="00621084">
        <w:rPr>
          <w:color w:val="0D0D0D" w:themeColor="text1" w:themeTint="F2"/>
          <w:sz w:val="24"/>
          <w:szCs w:val="24"/>
        </w:rPr>
        <w:t xml:space="preserve"> de la sincérité de la patience et de l’effort.</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Allah est content de nous, Il le fait savoir et Il évoque nos mérites devant des anges nobles et purs.</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 xml:space="preserve">Nous célébrons notre Aïd, notre fête par les </w:t>
      </w:r>
      <w:proofErr w:type="spellStart"/>
      <w:r w:rsidRPr="00621084">
        <w:rPr>
          <w:color w:val="0D0D0D" w:themeColor="text1" w:themeTint="F2"/>
          <w:sz w:val="24"/>
          <w:szCs w:val="24"/>
        </w:rPr>
        <w:t>Takbir</w:t>
      </w:r>
      <w:proofErr w:type="spellEnd"/>
      <w:r w:rsidRPr="00621084">
        <w:rPr>
          <w:color w:val="0D0D0D" w:themeColor="text1" w:themeTint="F2"/>
          <w:sz w:val="24"/>
          <w:szCs w:val="24"/>
        </w:rPr>
        <w:t xml:space="preserve"> comme l’Allah nous le demande « … </w:t>
      </w:r>
      <w:r w:rsidRPr="00621084">
        <w:rPr>
          <w:b/>
          <w:bCs/>
          <w:color w:val="0D0D0D" w:themeColor="text1" w:themeTint="F2"/>
          <w:sz w:val="24"/>
          <w:szCs w:val="24"/>
        </w:rPr>
        <w:t xml:space="preserve">afin que vous en complétiez le nombre et que vous proclamiez la </w:t>
      </w:r>
      <w:r w:rsidRPr="00621084">
        <w:rPr>
          <w:b/>
          <w:bCs/>
          <w:color w:val="0D0D0D" w:themeColor="text1" w:themeTint="F2"/>
          <w:sz w:val="24"/>
          <w:szCs w:val="24"/>
          <w:u w:val="single"/>
        </w:rPr>
        <w:t>grandeur d'Allah</w:t>
      </w:r>
      <w:r w:rsidRPr="00621084">
        <w:rPr>
          <w:b/>
          <w:bCs/>
          <w:color w:val="0D0D0D" w:themeColor="text1" w:themeTint="F2"/>
          <w:sz w:val="24"/>
          <w:szCs w:val="24"/>
        </w:rPr>
        <w:t xml:space="preserve"> pour vous avoir guidés, et afin que vous soyez reconnaissants!</w:t>
      </w:r>
      <w:r w:rsidRPr="00621084">
        <w:rPr>
          <w:color w:val="0D0D0D" w:themeColor="text1" w:themeTint="F2"/>
          <w:sz w:val="24"/>
          <w:szCs w:val="24"/>
        </w:rPr>
        <w:t> </w:t>
      </w:r>
      <w:r w:rsidRPr="004D6CFD">
        <w:rPr>
          <w:color w:val="0D0D0D" w:themeColor="text1" w:themeTint="F2"/>
          <w:sz w:val="24"/>
          <w:szCs w:val="24"/>
        </w:rPr>
        <w:t xml:space="preserve">» Surah: </w:t>
      </w:r>
      <w:r w:rsidRPr="004D6CFD">
        <w:rPr>
          <w:rFonts w:ascii="Traditional Arabic" w:hAnsi="Traditional Arabic" w:cs="Traditional Arabic" w:hint="cs"/>
          <w:color w:val="0D0D0D" w:themeColor="text1" w:themeTint="F2"/>
          <w:sz w:val="24"/>
          <w:szCs w:val="24"/>
          <w:rtl/>
        </w:rPr>
        <w:t>البقرة</w:t>
      </w:r>
    </w:p>
    <w:p w:rsidR="00C116E5" w:rsidRPr="004D6CFD" w:rsidRDefault="00C116E5" w:rsidP="00C116E5">
      <w:pPr>
        <w:spacing w:after="120"/>
        <w:jc w:val="both"/>
        <w:rPr>
          <w:rFonts w:ascii="Traditional Arabic" w:hAnsi="Traditional Arabic" w:cs="Traditional Arabic"/>
          <w:color w:val="0D0D0D" w:themeColor="text1" w:themeTint="F2"/>
          <w:sz w:val="24"/>
          <w:szCs w:val="24"/>
        </w:rPr>
      </w:pPr>
      <w:r w:rsidRPr="00621084">
        <w:rPr>
          <w:color w:val="0D0D0D" w:themeColor="text1" w:themeTint="F2"/>
          <w:sz w:val="24"/>
          <w:szCs w:val="24"/>
        </w:rPr>
        <w:lastRenderedPageBreak/>
        <w:t>Allah nous demande « </w:t>
      </w:r>
      <w:r w:rsidRPr="00621084">
        <w:rPr>
          <w:b/>
          <w:bCs/>
          <w:color w:val="0D0D0D" w:themeColor="text1" w:themeTint="F2"/>
          <w:sz w:val="24"/>
          <w:szCs w:val="24"/>
        </w:rPr>
        <w:t xml:space="preserve">O les croyants! Mangez des (nourritures) licites que Nous vous avons attribuées. Et remerciez Allah, si c'est Lui que </w:t>
      </w:r>
      <w:r w:rsidRPr="004D6CFD">
        <w:rPr>
          <w:b/>
          <w:bCs/>
          <w:color w:val="0D0D0D" w:themeColor="text1" w:themeTint="F2"/>
          <w:sz w:val="24"/>
          <w:szCs w:val="24"/>
        </w:rPr>
        <w:t>vous adorez.</w:t>
      </w:r>
      <w:r w:rsidRPr="004D6CFD">
        <w:rPr>
          <w:color w:val="0D0D0D" w:themeColor="text1" w:themeTint="F2"/>
          <w:sz w:val="24"/>
          <w:szCs w:val="24"/>
        </w:rPr>
        <w:t xml:space="preserve"> » </w:t>
      </w:r>
      <w:r w:rsidRPr="004D6CFD">
        <w:rPr>
          <w:rFonts w:ascii="Traditional Arabic" w:hAnsi="Traditional Arabic" w:cs="Traditional Arabic"/>
          <w:color w:val="0D0D0D" w:themeColor="text1" w:themeTint="F2"/>
          <w:sz w:val="24"/>
          <w:szCs w:val="24"/>
        </w:rPr>
        <w:t xml:space="preserve">Surah: </w:t>
      </w:r>
      <w:r w:rsidRPr="004D6CFD">
        <w:rPr>
          <w:rFonts w:ascii="Traditional Arabic" w:hAnsi="Traditional Arabic" w:cs="Traditional Arabic" w:hint="cs"/>
          <w:color w:val="0D0D0D" w:themeColor="text1" w:themeTint="F2"/>
          <w:sz w:val="24"/>
          <w:szCs w:val="24"/>
          <w:rtl/>
        </w:rPr>
        <w:t>البقرة</w:t>
      </w:r>
      <w:r w:rsidRPr="004D6CFD">
        <w:rPr>
          <w:rFonts w:ascii="Traditional Arabic" w:hAnsi="Traditional Arabic" w:cs="Traditional Arabic"/>
          <w:color w:val="0D0D0D" w:themeColor="text1" w:themeTint="F2"/>
          <w:sz w:val="24"/>
          <w:szCs w:val="24"/>
        </w:rPr>
        <w:t xml:space="preserve">. </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Nous mangeons et nous buvons de ce qu’Allah nous a donné et nous devons être reconnaissants.</w:t>
      </w:r>
    </w:p>
    <w:p w:rsidR="00C116E5" w:rsidRPr="00621084" w:rsidRDefault="00C116E5" w:rsidP="003037CA">
      <w:pPr>
        <w:spacing w:after="120"/>
        <w:jc w:val="center"/>
        <w:rPr>
          <w:color w:val="0D0D0D" w:themeColor="text1" w:themeTint="F2"/>
          <w:sz w:val="24"/>
          <w:szCs w:val="24"/>
        </w:rPr>
      </w:pP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Qu’elle est immense la joie des jeûneurs quand ils rompent leur jeûne et accomplissent leur devoir annuel.</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Le jour où la peur s’installe dans les cœurs, les jeûneurs seront en sécurité et « </w:t>
      </w:r>
      <w:r w:rsidRPr="00621084">
        <w:rPr>
          <w:b/>
          <w:bCs/>
          <w:color w:val="0D0D0D" w:themeColor="text1" w:themeTint="F2"/>
          <w:sz w:val="24"/>
          <w:szCs w:val="24"/>
        </w:rPr>
        <w:t>Ce jour-là, il y aura des visages rayonnants, riants et réjouis.</w:t>
      </w:r>
      <w:r w:rsidRPr="00621084">
        <w:rPr>
          <w:color w:val="0D0D0D" w:themeColor="text1" w:themeTint="F2"/>
          <w:sz w:val="24"/>
          <w:szCs w:val="24"/>
        </w:rPr>
        <w:t> </w:t>
      </w:r>
      <w:r w:rsidRPr="004D6CFD">
        <w:rPr>
          <w:color w:val="0D0D0D" w:themeColor="text1" w:themeTint="F2"/>
          <w:sz w:val="24"/>
          <w:szCs w:val="24"/>
        </w:rPr>
        <w:t xml:space="preserve">» Surah: </w:t>
      </w:r>
      <w:r w:rsidRPr="004D6CFD">
        <w:rPr>
          <w:rFonts w:ascii="Traditional Arabic" w:hAnsi="Traditional Arabic" w:cs="Traditional Arabic" w:hint="cs"/>
          <w:color w:val="0D0D0D" w:themeColor="text1" w:themeTint="F2"/>
          <w:sz w:val="24"/>
          <w:szCs w:val="24"/>
          <w:rtl/>
        </w:rPr>
        <w:t>عبس</w:t>
      </w:r>
      <w:r w:rsidRPr="004D6CFD">
        <w:rPr>
          <w:color w:val="0D0D0D" w:themeColor="text1" w:themeTint="F2"/>
          <w:sz w:val="24"/>
          <w:szCs w:val="24"/>
        </w:rPr>
        <w:t>.</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Tandis que ceux qui ont désobéis à Dieu « </w:t>
      </w:r>
      <w:r w:rsidRPr="00621084">
        <w:rPr>
          <w:b/>
          <w:bCs/>
          <w:color w:val="0D0D0D" w:themeColor="text1" w:themeTint="F2"/>
          <w:sz w:val="24"/>
          <w:szCs w:val="24"/>
        </w:rPr>
        <w:t>De même qu'il y aura, ce jour-là, des visages couverts de poussière, recouverts de ténèbres.</w:t>
      </w:r>
      <w:r w:rsidRPr="00621084">
        <w:rPr>
          <w:color w:val="0D0D0D" w:themeColor="text1" w:themeTint="F2"/>
          <w:sz w:val="24"/>
          <w:szCs w:val="24"/>
        </w:rPr>
        <w:t xml:space="preserve"> » </w:t>
      </w:r>
      <w:r w:rsidRPr="004D6CFD">
        <w:rPr>
          <w:color w:val="0D0D0D" w:themeColor="text1" w:themeTint="F2"/>
          <w:sz w:val="24"/>
          <w:szCs w:val="24"/>
        </w:rPr>
        <w:t xml:space="preserve">Surah: </w:t>
      </w:r>
      <w:r w:rsidRPr="004D6CFD">
        <w:rPr>
          <w:rFonts w:ascii="Traditional Arabic" w:hAnsi="Traditional Arabic" w:cs="Traditional Arabic"/>
          <w:color w:val="0D0D0D" w:themeColor="text1" w:themeTint="F2"/>
          <w:sz w:val="24"/>
          <w:szCs w:val="24"/>
          <w:rtl/>
        </w:rPr>
        <w:t>عبس</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En ce jour béni</w:t>
      </w:r>
      <w:r w:rsidR="003037CA">
        <w:rPr>
          <w:color w:val="0D0D0D" w:themeColor="text1" w:themeTint="F2"/>
          <w:sz w:val="24"/>
          <w:szCs w:val="24"/>
        </w:rPr>
        <w:t xml:space="preserve"> de l’Aïd</w:t>
      </w:r>
      <w:r w:rsidRPr="00621084">
        <w:rPr>
          <w:color w:val="0D0D0D" w:themeColor="text1" w:themeTint="F2"/>
          <w:sz w:val="24"/>
          <w:szCs w:val="24"/>
        </w:rPr>
        <w:t>, nous sommes tous ensemble nos cœurs sont fraternels, on se salue et on s’embrasse et on se dit « </w:t>
      </w:r>
      <w:proofErr w:type="spellStart"/>
      <w:r w:rsidRPr="00621084">
        <w:rPr>
          <w:color w:val="0D0D0D" w:themeColor="text1" w:themeTint="F2"/>
          <w:sz w:val="24"/>
          <w:szCs w:val="24"/>
        </w:rPr>
        <w:t>Takaballa</w:t>
      </w:r>
      <w:proofErr w:type="spellEnd"/>
      <w:r w:rsidRPr="00621084">
        <w:rPr>
          <w:color w:val="0D0D0D" w:themeColor="text1" w:themeTint="F2"/>
          <w:sz w:val="24"/>
          <w:szCs w:val="24"/>
        </w:rPr>
        <w:t xml:space="preserve">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mina </w:t>
      </w:r>
      <w:proofErr w:type="spellStart"/>
      <w:r w:rsidRPr="00621084">
        <w:rPr>
          <w:color w:val="0D0D0D" w:themeColor="text1" w:themeTint="F2"/>
          <w:sz w:val="24"/>
          <w:szCs w:val="24"/>
        </w:rPr>
        <w:t>wa</w:t>
      </w:r>
      <w:proofErr w:type="spellEnd"/>
      <w:r w:rsidRPr="00621084">
        <w:rPr>
          <w:color w:val="0D0D0D" w:themeColor="text1" w:themeTint="F2"/>
          <w:sz w:val="24"/>
          <w:szCs w:val="24"/>
        </w:rPr>
        <w:t xml:space="preserve"> </w:t>
      </w:r>
      <w:proofErr w:type="spellStart"/>
      <w:r w:rsidRPr="00621084">
        <w:rPr>
          <w:color w:val="0D0D0D" w:themeColor="text1" w:themeTint="F2"/>
          <w:sz w:val="24"/>
          <w:szCs w:val="24"/>
        </w:rPr>
        <w:t>minkoum</w:t>
      </w:r>
      <w:proofErr w:type="spellEnd"/>
      <w:r w:rsidRPr="00621084">
        <w:rPr>
          <w:color w:val="0D0D0D" w:themeColor="text1" w:themeTint="F2"/>
          <w:sz w:val="24"/>
          <w:szCs w:val="24"/>
        </w:rPr>
        <w:t xml:space="preserve">, </w:t>
      </w:r>
      <w:proofErr w:type="spellStart"/>
      <w:r w:rsidRPr="00621084">
        <w:rPr>
          <w:color w:val="0D0D0D" w:themeColor="text1" w:themeTint="F2"/>
          <w:sz w:val="24"/>
          <w:szCs w:val="24"/>
        </w:rPr>
        <w:t>gafara</w:t>
      </w:r>
      <w:proofErr w:type="spellEnd"/>
      <w:r w:rsidRPr="00621084">
        <w:rPr>
          <w:color w:val="0D0D0D" w:themeColor="text1" w:themeTint="F2"/>
          <w:sz w:val="24"/>
          <w:szCs w:val="24"/>
        </w:rPr>
        <w:t xml:space="preserve">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w:t>
      </w:r>
      <w:proofErr w:type="spellStart"/>
      <w:r w:rsidRPr="00621084">
        <w:rPr>
          <w:color w:val="0D0D0D" w:themeColor="text1" w:themeTint="F2"/>
          <w:sz w:val="24"/>
          <w:szCs w:val="24"/>
        </w:rPr>
        <w:t>lana</w:t>
      </w:r>
      <w:proofErr w:type="spellEnd"/>
      <w:r w:rsidRPr="00621084">
        <w:rPr>
          <w:color w:val="0D0D0D" w:themeColor="text1" w:themeTint="F2"/>
          <w:sz w:val="24"/>
          <w:szCs w:val="24"/>
        </w:rPr>
        <w:t xml:space="preserve"> </w:t>
      </w:r>
      <w:proofErr w:type="spellStart"/>
      <w:r w:rsidRPr="00621084">
        <w:rPr>
          <w:color w:val="0D0D0D" w:themeColor="text1" w:themeTint="F2"/>
          <w:sz w:val="24"/>
          <w:szCs w:val="24"/>
        </w:rPr>
        <w:t>wa</w:t>
      </w:r>
      <w:proofErr w:type="spellEnd"/>
      <w:r w:rsidRPr="00621084">
        <w:rPr>
          <w:color w:val="0D0D0D" w:themeColor="text1" w:themeTint="F2"/>
          <w:sz w:val="24"/>
          <w:szCs w:val="24"/>
        </w:rPr>
        <w:t xml:space="preserve"> </w:t>
      </w:r>
      <w:proofErr w:type="spellStart"/>
      <w:r w:rsidRPr="00621084">
        <w:rPr>
          <w:color w:val="0D0D0D" w:themeColor="text1" w:themeTint="F2"/>
          <w:sz w:val="24"/>
          <w:szCs w:val="24"/>
        </w:rPr>
        <w:t>lakoum</w:t>
      </w:r>
      <w:proofErr w:type="spellEnd"/>
      <w:r w:rsidRPr="00621084">
        <w:rPr>
          <w:color w:val="0D0D0D" w:themeColor="text1" w:themeTint="F2"/>
          <w:sz w:val="24"/>
          <w:szCs w:val="24"/>
        </w:rPr>
        <w:t> » « Qu’Allah accepte de nous et de vous, Qu’Allah nous pardonne ainsi qu’à vous »</w:t>
      </w:r>
    </w:p>
    <w:p w:rsidR="00C116E5" w:rsidRPr="00621084" w:rsidRDefault="00C116E5" w:rsidP="00BA1599">
      <w:pPr>
        <w:spacing w:after="120"/>
        <w:jc w:val="both"/>
        <w:rPr>
          <w:color w:val="0D0D0D" w:themeColor="text1" w:themeTint="F2"/>
          <w:sz w:val="24"/>
          <w:szCs w:val="24"/>
        </w:rPr>
      </w:pPr>
      <w:r w:rsidRPr="00621084">
        <w:rPr>
          <w:color w:val="0D0D0D" w:themeColor="text1" w:themeTint="F2"/>
          <w:sz w:val="24"/>
          <w:szCs w:val="24"/>
        </w:rPr>
        <w:t>Ce jour de l’Aïd, il y a des gens heureux et d’autres malheureux. Heureux sont ceux dont Allah a accepté les efforts et malheureux sont ceux dont Allah refuse les œuvres par manque de sincérité et de dévouement. La porte du repentir reste cependant grande ouverte pour celui qui décide de revenir vers son Seigneur.</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 xml:space="preserve">Les musulmans et la </w:t>
      </w:r>
      <w:proofErr w:type="spellStart"/>
      <w:r w:rsidRPr="00621084">
        <w:rPr>
          <w:color w:val="0D0D0D" w:themeColor="text1" w:themeTint="F2"/>
          <w:sz w:val="24"/>
          <w:szCs w:val="24"/>
        </w:rPr>
        <w:t>Oumma</w:t>
      </w:r>
      <w:proofErr w:type="spellEnd"/>
      <w:r w:rsidRPr="00621084">
        <w:rPr>
          <w:color w:val="0D0D0D" w:themeColor="text1" w:themeTint="F2"/>
          <w:sz w:val="24"/>
          <w:szCs w:val="24"/>
        </w:rPr>
        <w:t xml:space="preserve"> de l’islam reste sur le bonne voie tant qu’elle sauvegarde et respecte le livre d’Allah et sa parole et tant qu’elle se conforme au modèle prophétique que Dieu nous a donné à travers le Messager (</w:t>
      </w:r>
      <w:r w:rsidRPr="00621084">
        <w:rPr>
          <w:color w:val="0D0D0D" w:themeColor="text1" w:themeTint="F2"/>
          <w:sz w:val="24"/>
          <w:szCs w:val="24"/>
        </w:rPr>
        <w:sym w:font="AGA Arabesque" w:char="F072"/>
      </w:r>
      <w:r w:rsidRPr="00621084">
        <w:rPr>
          <w:color w:val="0D0D0D" w:themeColor="text1" w:themeTint="F2"/>
          <w:sz w:val="24"/>
          <w:szCs w:val="24"/>
        </w:rPr>
        <w:t>)</w:t>
      </w:r>
      <w:r w:rsidR="003037CA">
        <w:rPr>
          <w:color w:val="0D0D0D" w:themeColor="text1" w:themeTint="F2"/>
          <w:sz w:val="24"/>
          <w:szCs w:val="24"/>
        </w:rPr>
        <w:t xml:space="preserve"> et à l’esprit du message de l’islam</w:t>
      </w:r>
      <w:r w:rsidRPr="00621084">
        <w:rPr>
          <w:color w:val="0D0D0D" w:themeColor="text1" w:themeTint="F2"/>
          <w:sz w:val="24"/>
          <w:szCs w:val="24"/>
        </w:rPr>
        <w:t>.</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C’est bien le Messager (</w:t>
      </w:r>
      <w:r w:rsidRPr="00621084">
        <w:rPr>
          <w:color w:val="0D0D0D" w:themeColor="text1" w:themeTint="F2"/>
          <w:sz w:val="24"/>
          <w:szCs w:val="24"/>
        </w:rPr>
        <w:sym w:font="AGA Arabesque" w:char="F072"/>
      </w:r>
      <w:r w:rsidRPr="00621084">
        <w:rPr>
          <w:color w:val="0D0D0D" w:themeColor="text1" w:themeTint="F2"/>
          <w:sz w:val="24"/>
          <w:szCs w:val="24"/>
        </w:rPr>
        <w:t>) qui nous a ordonné de montrer notre joie le jour de l’Aïd, de mettre nos plus beaux habits, de déclarer sa satisfaction et partager son bonheur.</w:t>
      </w:r>
    </w:p>
    <w:p w:rsidR="00C116E5" w:rsidRDefault="003037CA" w:rsidP="00C116E5">
      <w:pPr>
        <w:spacing w:after="120"/>
        <w:jc w:val="both"/>
        <w:rPr>
          <w:rFonts w:ascii="Traditional Arabic" w:hAnsi="Traditional Arabic" w:cs="Traditional Arabic"/>
          <w:color w:val="0D0D0D" w:themeColor="text1" w:themeTint="F2"/>
          <w:sz w:val="32"/>
          <w:szCs w:val="32"/>
          <w:rtl/>
        </w:rPr>
      </w:pPr>
      <w:r>
        <w:rPr>
          <w:color w:val="0D0D0D" w:themeColor="text1" w:themeTint="F2"/>
          <w:sz w:val="24"/>
          <w:szCs w:val="24"/>
        </w:rPr>
        <w:t>L’islam est la religio</w:t>
      </w:r>
      <w:r w:rsidR="001A217A">
        <w:rPr>
          <w:color w:val="0D0D0D" w:themeColor="text1" w:themeTint="F2"/>
          <w:sz w:val="24"/>
          <w:szCs w:val="24"/>
        </w:rPr>
        <w:t>n</w:t>
      </w:r>
      <w:r>
        <w:rPr>
          <w:color w:val="0D0D0D" w:themeColor="text1" w:themeTint="F2"/>
          <w:sz w:val="24"/>
          <w:szCs w:val="24"/>
        </w:rPr>
        <w:t xml:space="preserve"> de l’équilibre : </w:t>
      </w:r>
      <w:r w:rsidR="00C116E5" w:rsidRPr="00621084">
        <w:rPr>
          <w:color w:val="0D0D0D" w:themeColor="text1" w:themeTint="F2"/>
          <w:sz w:val="24"/>
          <w:szCs w:val="24"/>
        </w:rPr>
        <w:t>« </w:t>
      </w:r>
      <w:r w:rsidR="00C116E5" w:rsidRPr="00621084">
        <w:rPr>
          <w:b/>
          <w:bCs/>
          <w:color w:val="0D0D0D" w:themeColor="text1" w:themeTint="F2"/>
          <w:sz w:val="24"/>
          <w:szCs w:val="24"/>
        </w:rPr>
        <w:t>Et recherche à travers ce qu'Allah t'a donné, la Demeure dernière. Et n'oublie pas ta part en cette vie. Et sois bienfaisant comme Allah a été bienfaisant envers toi. Et ne recherche pas la corruption sur terre. Car Allah n'aime point les corrupteurs».</w:t>
      </w:r>
      <w:r w:rsidR="00C116E5" w:rsidRPr="00621084">
        <w:rPr>
          <w:color w:val="0D0D0D" w:themeColor="text1" w:themeTint="F2"/>
          <w:sz w:val="24"/>
          <w:szCs w:val="24"/>
        </w:rPr>
        <w:t xml:space="preserve"> » Surah: </w:t>
      </w:r>
      <w:r w:rsidR="00C116E5" w:rsidRPr="004D6CFD">
        <w:rPr>
          <w:rFonts w:ascii="Traditional Arabic" w:hAnsi="Traditional Arabic" w:cs="Traditional Arabic" w:hint="cs"/>
          <w:color w:val="0D0D0D" w:themeColor="text1" w:themeTint="F2"/>
          <w:sz w:val="24"/>
          <w:szCs w:val="24"/>
          <w:rtl/>
        </w:rPr>
        <w:t>القصص</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 xml:space="preserve">La fraternité en Dieu exige de nous de pardonner les erreurs et les fautes de nos frères. </w:t>
      </w:r>
      <w:r w:rsidR="001A217A" w:rsidRPr="00621084">
        <w:rPr>
          <w:color w:val="0D0D0D" w:themeColor="text1" w:themeTint="F2"/>
          <w:sz w:val="24"/>
          <w:szCs w:val="24"/>
        </w:rPr>
        <w:t>Désirez-vous</w:t>
      </w:r>
      <w:r w:rsidRPr="00621084">
        <w:rPr>
          <w:color w:val="0D0D0D" w:themeColor="text1" w:themeTint="F2"/>
          <w:sz w:val="24"/>
          <w:szCs w:val="24"/>
        </w:rPr>
        <w:t xml:space="preserve"> qu’Allah vous pardonne vos erreurs et vos péchés, alors pardonnez à vos frères et sœurs.</w:t>
      </w:r>
    </w:p>
    <w:p w:rsidR="00C116E5" w:rsidRPr="00621084" w:rsidRDefault="003037CA" w:rsidP="003037CA">
      <w:pPr>
        <w:spacing w:after="120"/>
        <w:jc w:val="both"/>
        <w:rPr>
          <w:color w:val="0D0D0D" w:themeColor="text1" w:themeTint="F2"/>
          <w:sz w:val="24"/>
          <w:szCs w:val="24"/>
        </w:rPr>
      </w:pPr>
      <w:r>
        <w:rPr>
          <w:color w:val="0D0D0D" w:themeColor="text1" w:themeTint="F2"/>
          <w:sz w:val="24"/>
          <w:szCs w:val="24"/>
        </w:rPr>
        <w:t>P</w:t>
      </w:r>
      <w:r w:rsidR="00C116E5" w:rsidRPr="00621084">
        <w:rPr>
          <w:color w:val="0D0D0D" w:themeColor="text1" w:themeTint="F2"/>
          <w:sz w:val="24"/>
          <w:szCs w:val="24"/>
        </w:rPr>
        <w:t>rofitez tous de cette occasion de l’Aïd pour vous vous réconcilier. Ne laissez pas ce jour passer sans prendre l’initiative et commencer à contacter vos proches et vos amis pour ouvrir avec  eux une nouvelle page et oublier la haine et les disputes. Même si</w:t>
      </w:r>
      <w:r w:rsidR="003825CD">
        <w:rPr>
          <w:color w:val="0D0D0D" w:themeColor="text1" w:themeTint="F2"/>
          <w:sz w:val="24"/>
          <w:szCs w:val="24"/>
        </w:rPr>
        <w:t xml:space="preserve"> vous sentez que vous avez subi</w:t>
      </w:r>
      <w:r w:rsidR="00C116E5" w:rsidRPr="00621084">
        <w:rPr>
          <w:color w:val="0D0D0D" w:themeColor="text1" w:themeTint="F2"/>
          <w:sz w:val="24"/>
          <w:szCs w:val="24"/>
        </w:rPr>
        <w:t xml:space="preserve"> une injustice. Le Messager (</w:t>
      </w:r>
      <w:r w:rsidR="00C116E5" w:rsidRPr="00621084">
        <w:rPr>
          <w:color w:val="0D0D0D" w:themeColor="text1" w:themeTint="F2"/>
          <w:sz w:val="24"/>
          <w:szCs w:val="24"/>
        </w:rPr>
        <w:sym w:font="AGA Arabesque" w:char="F072"/>
      </w:r>
      <w:r w:rsidR="00C116E5" w:rsidRPr="00621084">
        <w:rPr>
          <w:color w:val="0D0D0D" w:themeColor="text1" w:themeTint="F2"/>
          <w:sz w:val="24"/>
          <w:szCs w:val="24"/>
        </w:rPr>
        <w:t xml:space="preserve">) nous dit «  </w:t>
      </w:r>
      <w:r w:rsidR="00C116E5" w:rsidRPr="003037CA">
        <w:rPr>
          <w:i/>
          <w:iCs/>
          <w:color w:val="0D0D0D" w:themeColor="text1" w:themeTint="F2"/>
          <w:sz w:val="24"/>
          <w:szCs w:val="24"/>
        </w:rPr>
        <w:t>Le meilleur est celui qui commence par saluer son frère</w:t>
      </w:r>
      <w:r w:rsidR="00C116E5" w:rsidRPr="00621084">
        <w:rPr>
          <w:color w:val="0D0D0D" w:themeColor="text1" w:themeTint="F2"/>
          <w:sz w:val="24"/>
          <w:szCs w:val="24"/>
        </w:rPr>
        <w:t> » et non pas celui q</w:t>
      </w:r>
      <w:r w:rsidR="00C116E5">
        <w:rPr>
          <w:color w:val="0D0D0D" w:themeColor="text1" w:themeTint="F2"/>
          <w:sz w:val="24"/>
          <w:szCs w:val="24"/>
        </w:rPr>
        <w:t>ui attend que l’autre commence.</w:t>
      </w:r>
      <w:r>
        <w:rPr>
          <w:color w:val="0D0D0D" w:themeColor="text1" w:themeTint="F2"/>
          <w:sz w:val="24"/>
          <w:szCs w:val="24"/>
        </w:rPr>
        <w:t xml:space="preserve"> </w:t>
      </w:r>
      <w:r w:rsidR="00C116E5" w:rsidRPr="00621084">
        <w:rPr>
          <w:color w:val="0D0D0D" w:themeColor="text1" w:themeTint="F2"/>
          <w:sz w:val="24"/>
          <w:szCs w:val="24"/>
        </w:rPr>
        <w:t>Et le pire des hommes est celui à qui son frère demande pardon et qui n’accepte pas ses excuses et se détourne de lui par orgueil.</w:t>
      </w:r>
    </w:p>
    <w:p w:rsidR="00C116E5" w:rsidRPr="00621084" w:rsidRDefault="00C116E5" w:rsidP="00C116E5">
      <w:pPr>
        <w:spacing w:after="120"/>
        <w:jc w:val="both"/>
        <w:rPr>
          <w:rFonts w:ascii="Traditional Arabic" w:hAnsi="Traditional Arabic" w:cs="Traditional Arabic"/>
          <w:color w:val="0D0D0D" w:themeColor="text1" w:themeTint="F2"/>
          <w:sz w:val="32"/>
          <w:szCs w:val="32"/>
        </w:rPr>
      </w:pPr>
      <w:r w:rsidRPr="00621084">
        <w:rPr>
          <w:color w:val="0D0D0D" w:themeColor="text1" w:themeTint="F2"/>
          <w:sz w:val="24"/>
          <w:szCs w:val="24"/>
        </w:rPr>
        <w:t>« </w:t>
      </w:r>
      <w:r w:rsidRPr="00621084">
        <w:rPr>
          <w:b/>
          <w:bCs/>
          <w:color w:val="0D0D0D" w:themeColor="text1" w:themeTint="F2"/>
          <w:sz w:val="24"/>
          <w:szCs w:val="24"/>
        </w:rPr>
        <w:t>Et ne vous disputez pas, sinon vous fléchirez et perdrez votre force. Et soyez endurants, car Allah est avec les endurants.</w:t>
      </w:r>
      <w:r w:rsidRPr="00621084">
        <w:rPr>
          <w:color w:val="0D0D0D" w:themeColor="text1" w:themeTint="F2"/>
          <w:sz w:val="24"/>
          <w:szCs w:val="24"/>
        </w:rPr>
        <w:t xml:space="preserve"> » Surah: </w:t>
      </w:r>
      <w:r w:rsidRPr="006D422A">
        <w:rPr>
          <w:rFonts w:ascii="Traditional Arabic" w:hAnsi="Traditional Arabic" w:cs="Traditional Arabic" w:hint="cs"/>
          <w:color w:val="0D0D0D" w:themeColor="text1" w:themeTint="F2"/>
          <w:sz w:val="24"/>
          <w:szCs w:val="24"/>
          <w:rtl/>
        </w:rPr>
        <w:t>الأنفال</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L’islam nous donne une excellente éducation si seulement chacun de nous se conforme à ses prescriptions et à ses valeurs.</w:t>
      </w:r>
    </w:p>
    <w:p w:rsidR="00C116E5" w:rsidRPr="00621084" w:rsidRDefault="00C116E5" w:rsidP="003037CA">
      <w:pPr>
        <w:spacing w:after="120"/>
        <w:jc w:val="both"/>
        <w:rPr>
          <w:rFonts w:ascii="Traditional Arabic" w:hAnsi="Traditional Arabic" w:cs="Traditional Arabic"/>
          <w:color w:val="0D0D0D" w:themeColor="text1" w:themeTint="F2"/>
          <w:sz w:val="32"/>
          <w:szCs w:val="32"/>
        </w:rPr>
      </w:pPr>
      <w:r w:rsidRPr="00621084">
        <w:rPr>
          <w:color w:val="0D0D0D" w:themeColor="text1" w:themeTint="F2"/>
          <w:sz w:val="24"/>
          <w:szCs w:val="24"/>
        </w:rPr>
        <w:lastRenderedPageBreak/>
        <w:t>« </w:t>
      </w:r>
      <w:r w:rsidRPr="00621084">
        <w:rPr>
          <w:b/>
          <w:bCs/>
          <w:color w:val="0D0D0D" w:themeColor="text1" w:themeTint="F2"/>
          <w:sz w:val="24"/>
          <w:szCs w:val="24"/>
        </w:rPr>
        <w:t>[138] Religion (</w:t>
      </w:r>
      <w:r w:rsidR="003037CA">
        <w:rPr>
          <w:b/>
          <w:bCs/>
          <w:color w:val="0D0D0D" w:themeColor="text1" w:themeTint="F2"/>
          <w:sz w:val="24"/>
          <w:szCs w:val="24"/>
        </w:rPr>
        <w:t>la marque</w:t>
      </w:r>
      <w:r w:rsidRPr="00621084">
        <w:rPr>
          <w:b/>
          <w:bCs/>
          <w:color w:val="0D0D0D" w:themeColor="text1" w:themeTint="F2"/>
          <w:sz w:val="24"/>
          <w:szCs w:val="24"/>
        </w:rPr>
        <w:t>) de Dieu ! Qui donc peut donner la Religion (</w:t>
      </w:r>
      <w:r w:rsidR="003037CA">
        <w:rPr>
          <w:b/>
          <w:bCs/>
          <w:color w:val="0D0D0D" w:themeColor="text1" w:themeTint="F2"/>
          <w:sz w:val="24"/>
          <w:szCs w:val="24"/>
        </w:rPr>
        <w:t>la marque</w:t>
      </w:r>
      <w:r w:rsidRPr="00621084">
        <w:rPr>
          <w:b/>
          <w:bCs/>
          <w:color w:val="0D0D0D" w:themeColor="text1" w:themeTint="F2"/>
          <w:sz w:val="24"/>
          <w:szCs w:val="24"/>
        </w:rPr>
        <w:t xml:space="preserve">) mieux que Dieu Lui-même ? C’est à Lui que nous </w:t>
      </w:r>
      <w:proofErr w:type="spellStart"/>
      <w:r w:rsidR="00333E42" w:rsidRPr="00621084">
        <w:rPr>
          <w:b/>
          <w:bCs/>
          <w:color w:val="0D0D0D" w:themeColor="text1" w:themeTint="F2"/>
          <w:sz w:val="24"/>
          <w:szCs w:val="24"/>
        </w:rPr>
        <w:t>vou</w:t>
      </w:r>
      <w:r w:rsidR="00333E42">
        <w:rPr>
          <w:b/>
          <w:bCs/>
          <w:color w:val="0D0D0D" w:themeColor="text1" w:themeTint="F2"/>
          <w:sz w:val="24"/>
          <w:szCs w:val="24"/>
        </w:rPr>
        <w:t>o</w:t>
      </w:r>
      <w:r w:rsidR="00333E42" w:rsidRPr="00621084">
        <w:rPr>
          <w:b/>
          <w:bCs/>
          <w:color w:val="0D0D0D" w:themeColor="text1" w:themeTint="F2"/>
          <w:sz w:val="24"/>
          <w:szCs w:val="24"/>
        </w:rPr>
        <w:t>ns</w:t>
      </w:r>
      <w:proofErr w:type="spellEnd"/>
      <w:r w:rsidRPr="00621084">
        <w:rPr>
          <w:b/>
          <w:bCs/>
          <w:color w:val="0D0D0D" w:themeColor="text1" w:themeTint="F2"/>
          <w:sz w:val="24"/>
          <w:szCs w:val="24"/>
        </w:rPr>
        <w:t xml:space="preserve"> une adoration continuelle.</w:t>
      </w:r>
      <w:r w:rsidRPr="00621084">
        <w:rPr>
          <w:color w:val="0D0D0D" w:themeColor="text1" w:themeTint="F2"/>
          <w:sz w:val="24"/>
          <w:szCs w:val="24"/>
        </w:rPr>
        <w:t xml:space="preserve"> » Surah: </w:t>
      </w:r>
      <w:r w:rsidRPr="006D422A">
        <w:rPr>
          <w:rFonts w:ascii="Traditional Arabic" w:hAnsi="Traditional Arabic" w:cs="Traditional Arabic" w:hint="cs"/>
          <w:color w:val="0D0D0D" w:themeColor="text1" w:themeTint="F2"/>
          <w:sz w:val="24"/>
          <w:szCs w:val="24"/>
          <w:rtl/>
        </w:rPr>
        <w:t>البقرة</w:t>
      </w:r>
    </w:p>
    <w:p w:rsidR="00C116E5" w:rsidRPr="00621084" w:rsidRDefault="00C116E5" w:rsidP="00C116E5">
      <w:pPr>
        <w:spacing w:after="120"/>
        <w:jc w:val="both"/>
        <w:rPr>
          <w:color w:val="0D0D0D" w:themeColor="text1" w:themeTint="F2"/>
          <w:sz w:val="24"/>
          <w:szCs w:val="24"/>
        </w:rPr>
      </w:pPr>
      <w:r w:rsidRPr="00621084">
        <w:rPr>
          <w:color w:val="0D0D0D" w:themeColor="text1" w:themeTint="F2"/>
          <w:sz w:val="24"/>
          <w:szCs w:val="24"/>
        </w:rPr>
        <w:t>Allah nous a tracé le chemin et indiqué la voie, c’est d’être une seule communauté, unie et solidaire qui œuvre pour la justice dans ce monde, pour la protection des plus faibles, pour plus de</w:t>
      </w:r>
      <w:r w:rsidR="003037CA">
        <w:rPr>
          <w:color w:val="0D0D0D" w:themeColor="text1" w:themeTint="F2"/>
          <w:sz w:val="24"/>
          <w:szCs w:val="24"/>
        </w:rPr>
        <w:t xml:space="preserve"> justice, plus de</w:t>
      </w:r>
      <w:r w:rsidRPr="00621084">
        <w:rPr>
          <w:color w:val="0D0D0D" w:themeColor="text1" w:themeTint="F2"/>
          <w:sz w:val="24"/>
          <w:szCs w:val="24"/>
        </w:rPr>
        <w:t xml:space="preserve"> liberté et plus de concertation.</w:t>
      </w:r>
    </w:p>
    <w:p w:rsidR="00C116E5" w:rsidRPr="00621084" w:rsidRDefault="00C116E5" w:rsidP="00C116E5">
      <w:pPr>
        <w:spacing w:after="120"/>
        <w:jc w:val="both"/>
        <w:rPr>
          <w:rFonts w:ascii="Traditional Arabic" w:hAnsi="Traditional Arabic" w:cs="Traditional Arabic"/>
          <w:color w:val="0D0D0D" w:themeColor="text1" w:themeTint="F2"/>
          <w:sz w:val="32"/>
          <w:szCs w:val="32"/>
        </w:rPr>
      </w:pPr>
      <w:r w:rsidRPr="00621084">
        <w:rPr>
          <w:color w:val="0D0D0D" w:themeColor="text1" w:themeTint="F2"/>
          <w:sz w:val="24"/>
          <w:szCs w:val="24"/>
        </w:rPr>
        <w:t>« </w:t>
      </w:r>
      <w:r w:rsidRPr="00621084">
        <w:rPr>
          <w:b/>
          <w:bCs/>
          <w:color w:val="0D0D0D" w:themeColor="text1" w:themeTint="F2"/>
          <w:sz w:val="24"/>
          <w:szCs w:val="24"/>
        </w:rPr>
        <w:t>Entraidez-vous dans l'accomplissement des bonnes œuvres et de la piété et ne vous entraidez pas dans le péché et la transgression.</w:t>
      </w:r>
      <w:r w:rsidRPr="00621084">
        <w:rPr>
          <w:color w:val="0D0D0D" w:themeColor="text1" w:themeTint="F2"/>
          <w:sz w:val="24"/>
          <w:szCs w:val="24"/>
        </w:rPr>
        <w:t xml:space="preserve"> » Surah: </w:t>
      </w:r>
      <w:r w:rsidRPr="006D422A">
        <w:rPr>
          <w:rFonts w:ascii="Traditional Arabic" w:hAnsi="Traditional Arabic" w:cs="Traditional Arabic" w:hint="cs"/>
          <w:color w:val="0D0D0D" w:themeColor="text1" w:themeTint="F2"/>
          <w:sz w:val="24"/>
          <w:szCs w:val="24"/>
          <w:rtl/>
        </w:rPr>
        <w:t>المائدة</w:t>
      </w:r>
    </w:p>
    <w:p w:rsidR="00C116E5" w:rsidRPr="00621084" w:rsidRDefault="00C116E5" w:rsidP="003037CA">
      <w:pPr>
        <w:spacing w:after="120"/>
        <w:jc w:val="center"/>
        <w:rPr>
          <w:color w:val="0D0D0D" w:themeColor="text1" w:themeTint="F2"/>
          <w:sz w:val="24"/>
          <w:szCs w:val="24"/>
        </w:rPr>
      </w:pP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w:t>
      </w:r>
    </w:p>
    <w:p w:rsidR="00C116E5" w:rsidRPr="00621084" w:rsidRDefault="00C116E5" w:rsidP="00C116E5">
      <w:pPr>
        <w:jc w:val="both"/>
        <w:outlineLvl w:val="0"/>
        <w:rPr>
          <w:color w:val="0D0D0D" w:themeColor="text1" w:themeTint="F2"/>
          <w:sz w:val="24"/>
          <w:szCs w:val="24"/>
        </w:rPr>
      </w:pPr>
      <w:r w:rsidRPr="00621084">
        <w:rPr>
          <w:color w:val="0D0D0D" w:themeColor="text1" w:themeTint="F2"/>
          <w:sz w:val="24"/>
          <w:szCs w:val="24"/>
        </w:rPr>
        <w:t>Chacun de nous est responsable à son niveau, nous devons respecter et assumer les responsabilités que nous avons envers les autres et être juste dans nos jugements.</w:t>
      </w:r>
    </w:p>
    <w:p w:rsidR="00C116E5" w:rsidRDefault="00C116E5" w:rsidP="00C116E5">
      <w:pPr>
        <w:jc w:val="both"/>
        <w:outlineLvl w:val="0"/>
        <w:rPr>
          <w:rFonts w:ascii="Traditional Arabic" w:hAnsi="Traditional Arabic" w:cs="Traditional Arabic"/>
          <w:color w:val="0D0D0D" w:themeColor="text1" w:themeTint="F2"/>
          <w:sz w:val="24"/>
          <w:szCs w:val="24"/>
          <w:rtl/>
        </w:rPr>
      </w:pPr>
      <w:r w:rsidRPr="00621084">
        <w:rPr>
          <w:color w:val="0D0D0D" w:themeColor="text1" w:themeTint="F2"/>
          <w:sz w:val="24"/>
          <w:szCs w:val="24"/>
        </w:rPr>
        <w:t xml:space="preserve"> « </w:t>
      </w:r>
      <w:r w:rsidRPr="00621084">
        <w:rPr>
          <w:b/>
          <w:bCs/>
          <w:color w:val="0D0D0D" w:themeColor="text1" w:themeTint="F2"/>
          <w:sz w:val="24"/>
          <w:szCs w:val="24"/>
        </w:rPr>
        <w:t>[1] Malheur aux fraudeurs [2] qui lorsqu’ils achètent aux autres exigent pleine mesure, [3] mais qui lorsque eux-mêmes mesurent ou pèsent pour les autres faussent le poids et trichent dans la mesure !</w:t>
      </w:r>
      <w:r w:rsidRPr="00621084">
        <w:rPr>
          <w:color w:val="0D0D0D" w:themeColor="text1" w:themeTint="F2"/>
          <w:sz w:val="24"/>
          <w:szCs w:val="24"/>
        </w:rPr>
        <w:t> » Surah:</w:t>
      </w:r>
      <w:r w:rsidRPr="00621084">
        <w:rPr>
          <w:rFonts w:ascii="Garamond" w:hAnsi="Garamond" w:cs="Traditional Arabic"/>
          <w:color w:val="0D0D0D" w:themeColor="text1" w:themeTint="F2"/>
          <w:sz w:val="44"/>
          <w:szCs w:val="44"/>
        </w:rPr>
        <w:t xml:space="preserve"> </w:t>
      </w:r>
      <w:r w:rsidRPr="006D422A">
        <w:rPr>
          <w:rFonts w:ascii="Traditional Arabic" w:hAnsi="Traditional Arabic" w:cs="Traditional Arabic"/>
          <w:color w:val="0D0D0D" w:themeColor="text1" w:themeTint="F2"/>
          <w:sz w:val="24"/>
          <w:szCs w:val="24"/>
          <w:rtl/>
        </w:rPr>
        <w:t>المطففين</w:t>
      </w:r>
    </w:p>
    <w:p w:rsidR="00C116E5" w:rsidRDefault="00C116E5" w:rsidP="003825CD">
      <w:pPr>
        <w:jc w:val="both"/>
        <w:outlineLvl w:val="0"/>
        <w:rPr>
          <w:color w:val="0D0D0D" w:themeColor="text1" w:themeTint="F2"/>
          <w:sz w:val="24"/>
          <w:szCs w:val="24"/>
          <w:rtl/>
        </w:rPr>
      </w:pPr>
      <w:r>
        <w:rPr>
          <w:color w:val="0D0D0D" w:themeColor="text1" w:themeTint="F2"/>
          <w:sz w:val="24"/>
          <w:szCs w:val="24"/>
        </w:rPr>
        <w:t>Omar (</w:t>
      </w:r>
      <w:r>
        <w:rPr>
          <w:color w:val="0D0D0D" w:themeColor="text1" w:themeTint="F2"/>
          <w:sz w:val="24"/>
          <w:szCs w:val="24"/>
        </w:rPr>
        <w:sym w:font="AGA Arabesque" w:char="F074"/>
      </w:r>
      <w:r>
        <w:rPr>
          <w:color w:val="0D0D0D" w:themeColor="text1" w:themeTint="F2"/>
          <w:sz w:val="24"/>
          <w:szCs w:val="24"/>
        </w:rPr>
        <w:t>) disait « </w:t>
      </w:r>
      <w:r w:rsidRPr="000C63DB">
        <w:rPr>
          <w:i/>
          <w:iCs/>
          <w:color w:val="0D0D0D" w:themeColor="text1" w:themeTint="F2"/>
          <w:sz w:val="24"/>
          <w:szCs w:val="24"/>
        </w:rPr>
        <w:t>Par Allah si une mule trébuche sur les b</w:t>
      </w:r>
      <w:r w:rsidR="003825CD">
        <w:rPr>
          <w:i/>
          <w:iCs/>
          <w:color w:val="0D0D0D" w:themeColor="text1" w:themeTint="F2"/>
          <w:sz w:val="24"/>
          <w:szCs w:val="24"/>
        </w:rPr>
        <w:t>ords de l'Euphrate je crains qu’</w:t>
      </w:r>
      <w:r w:rsidRPr="000C63DB">
        <w:rPr>
          <w:i/>
          <w:iCs/>
          <w:color w:val="0D0D0D" w:themeColor="text1" w:themeTint="F2"/>
          <w:sz w:val="24"/>
          <w:szCs w:val="24"/>
        </w:rPr>
        <w:t>Allah m’en demandera des comptes le jour du jugement dernier </w:t>
      </w:r>
      <w:r>
        <w:rPr>
          <w:color w:val="0D0D0D" w:themeColor="text1" w:themeTint="F2"/>
          <w:sz w:val="24"/>
          <w:szCs w:val="24"/>
        </w:rPr>
        <w:t>»</w:t>
      </w:r>
    </w:p>
    <w:p w:rsidR="00C116E5" w:rsidRDefault="00C116E5" w:rsidP="003037CA">
      <w:pPr>
        <w:jc w:val="both"/>
        <w:outlineLvl w:val="0"/>
        <w:rPr>
          <w:color w:val="0D0D0D" w:themeColor="text1" w:themeTint="F2"/>
          <w:sz w:val="24"/>
          <w:szCs w:val="24"/>
        </w:rPr>
      </w:pPr>
      <w:r>
        <w:rPr>
          <w:color w:val="0D0D0D" w:themeColor="text1" w:themeTint="F2"/>
          <w:sz w:val="24"/>
          <w:szCs w:val="24"/>
        </w:rPr>
        <w:t>Et voici Omar ben Abdelaziz le 5eme Calife, u</w:t>
      </w:r>
      <w:r w:rsidRPr="000C63DB">
        <w:rPr>
          <w:color w:val="0D0D0D" w:themeColor="text1" w:themeTint="F2"/>
          <w:sz w:val="24"/>
          <w:szCs w:val="24"/>
        </w:rPr>
        <w:t xml:space="preserve">n jour raconte sa femme Fatima je suis rentré dans la chambre du calife alors je l’ai vu en train de pleurer je lui ai demandé qu’est ce qui n’allait pas il répondit alors : « </w:t>
      </w:r>
      <w:r w:rsidRPr="003154C6">
        <w:rPr>
          <w:i/>
          <w:iCs/>
          <w:color w:val="0D0D0D" w:themeColor="text1" w:themeTint="F2"/>
          <w:sz w:val="24"/>
          <w:szCs w:val="24"/>
        </w:rPr>
        <w:t xml:space="preserve">Fatima j’ai eu </w:t>
      </w:r>
      <w:r w:rsidR="003037CA">
        <w:rPr>
          <w:i/>
          <w:iCs/>
          <w:color w:val="0D0D0D" w:themeColor="text1" w:themeTint="F2"/>
          <w:sz w:val="24"/>
          <w:szCs w:val="24"/>
        </w:rPr>
        <w:t>la responsabilité de gouverner c</w:t>
      </w:r>
      <w:r w:rsidRPr="003154C6">
        <w:rPr>
          <w:i/>
          <w:iCs/>
          <w:color w:val="0D0D0D" w:themeColor="text1" w:themeTint="F2"/>
          <w:sz w:val="24"/>
          <w:szCs w:val="24"/>
        </w:rPr>
        <w:t>e peuple, j’ai songé alors au pauvre affamé, au malade perdu, à celui qui ne possède rien, à celui qui est injustement traité , à l’étranger, au prisonnier, au pauvre qui possède une grande famille, je me suis rappelé q</w:t>
      </w:r>
      <w:r w:rsidR="001A217A">
        <w:rPr>
          <w:i/>
          <w:iCs/>
          <w:color w:val="0D0D0D" w:themeColor="text1" w:themeTint="F2"/>
          <w:sz w:val="24"/>
          <w:szCs w:val="24"/>
        </w:rPr>
        <w:t>ue Dieu me questionnera sur tous</w:t>
      </w:r>
      <w:r w:rsidRPr="003154C6">
        <w:rPr>
          <w:i/>
          <w:iCs/>
          <w:color w:val="0D0D0D" w:themeColor="text1" w:themeTint="F2"/>
          <w:sz w:val="24"/>
          <w:szCs w:val="24"/>
        </w:rPr>
        <w:t xml:space="preserve"> ces individus et que celui qui </w:t>
      </w:r>
      <w:r w:rsidR="003037CA">
        <w:rPr>
          <w:i/>
          <w:iCs/>
          <w:color w:val="0D0D0D" w:themeColor="text1" w:themeTint="F2"/>
          <w:sz w:val="24"/>
          <w:szCs w:val="24"/>
        </w:rPr>
        <w:t>sera mon adversaire pour défendre</w:t>
      </w:r>
      <w:r w:rsidRPr="003154C6">
        <w:rPr>
          <w:i/>
          <w:iCs/>
          <w:color w:val="0D0D0D" w:themeColor="text1" w:themeTint="F2"/>
          <w:sz w:val="24"/>
          <w:szCs w:val="24"/>
        </w:rPr>
        <w:t xml:space="preserve"> leurs intérêts </w:t>
      </w:r>
      <w:r w:rsidR="003037CA">
        <w:rPr>
          <w:i/>
          <w:iCs/>
          <w:color w:val="0D0D0D" w:themeColor="text1" w:themeTint="F2"/>
          <w:sz w:val="24"/>
          <w:szCs w:val="24"/>
        </w:rPr>
        <w:t>sera</w:t>
      </w:r>
      <w:r w:rsidRPr="003154C6">
        <w:rPr>
          <w:i/>
          <w:iCs/>
          <w:color w:val="0D0D0D" w:themeColor="text1" w:themeTint="F2"/>
          <w:sz w:val="24"/>
          <w:szCs w:val="24"/>
        </w:rPr>
        <w:t xml:space="preserve"> le prophète </w:t>
      </w:r>
      <w:r w:rsidRPr="00F733A3">
        <w:rPr>
          <w:i/>
          <w:iCs/>
          <w:color w:val="0D0D0D" w:themeColor="text1" w:themeTint="F2"/>
          <w:sz w:val="24"/>
          <w:szCs w:val="24"/>
        </w:rPr>
        <w:t>(</w:t>
      </w:r>
      <w:r w:rsidRPr="00F733A3">
        <w:rPr>
          <w:i/>
          <w:iCs/>
          <w:color w:val="0D0D0D" w:themeColor="text1" w:themeTint="F2"/>
          <w:sz w:val="24"/>
          <w:szCs w:val="24"/>
        </w:rPr>
        <w:sym w:font="AGA Arabesque" w:char="F072"/>
      </w:r>
      <w:r w:rsidRPr="00F733A3">
        <w:rPr>
          <w:i/>
          <w:iCs/>
          <w:color w:val="0D0D0D" w:themeColor="text1" w:themeTint="F2"/>
          <w:sz w:val="24"/>
          <w:szCs w:val="24"/>
        </w:rPr>
        <w:t>)</w:t>
      </w:r>
      <w:r w:rsidRPr="003154C6">
        <w:rPr>
          <w:i/>
          <w:iCs/>
          <w:color w:val="0D0D0D" w:themeColor="text1" w:themeTint="F2"/>
          <w:sz w:val="24"/>
          <w:szCs w:val="24"/>
        </w:rPr>
        <w:t>. J’ai eu peur que je n’aur</w:t>
      </w:r>
      <w:r>
        <w:rPr>
          <w:i/>
          <w:iCs/>
          <w:color w:val="0D0D0D" w:themeColor="text1" w:themeTint="F2"/>
          <w:sz w:val="24"/>
          <w:szCs w:val="24"/>
        </w:rPr>
        <w:t xml:space="preserve">ai aucun argument valable devant mon Seigneur, j’ai eu pitié de moi alors j’ai pleuré </w:t>
      </w:r>
      <w:r>
        <w:rPr>
          <w:color w:val="0D0D0D" w:themeColor="text1" w:themeTint="F2"/>
          <w:sz w:val="24"/>
          <w:szCs w:val="24"/>
        </w:rPr>
        <w:t>»</w:t>
      </w:r>
    </w:p>
    <w:p w:rsidR="001412F4" w:rsidRPr="00621084" w:rsidRDefault="001412F4" w:rsidP="001412F4">
      <w:pPr>
        <w:jc w:val="both"/>
        <w:outlineLvl w:val="0"/>
        <w:rPr>
          <w:color w:val="0D0D0D" w:themeColor="text1" w:themeTint="F2"/>
          <w:sz w:val="24"/>
          <w:szCs w:val="24"/>
        </w:rPr>
      </w:pPr>
      <w:r w:rsidRPr="00621084">
        <w:rPr>
          <w:color w:val="0D0D0D" w:themeColor="text1" w:themeTint="F2"/>
          <w:sz w:val="24"/>
          <w:szCs w:val="24"/>
        </w:rPr>
        <w:t>Mes frères et sœurs, nous devons suivre le conseil donné par Omar ben al</w:t>
      </w:r>
      <w:r w:rsidR="001A217A">
        <w:rPr>
          <w:color w:val="0D0D0D" w:themeColor="text1" w:themeTint="F2"/>
          <w:sz w:val="24"/>
          <w:szCs w:val="24"/>
        </w:rPr>
        <w:t>-</w:t>
      </w:r>
      <w:proofErr w:type="spellStart"/>
      <w:r w:rsidR="001A217A">
        <w:rPr>
          <w:color w:val="0D0D0D" w:themeColor="text1" w:themeTint="F2"/>
          <w:sz w:val="24"/>
          <w:szCs w:val="24"/>
        </w:rPr>
        <w:t>K</w:t>
      </w:r>
      <w:r w:rsidRPr="00621084">
        <w:rPr>
          <w:color w:val="0D0D0D" w:themeColor="text1" w:themeTint="F2"/>
          <w:sz w:val="24"/>
          <w:szCs w:val="24"/>
        </w:rPr>
        <w:t>hatab</w:t>
      </w:r>
      <w:proofErr w:type="spellEnd"/>
      <w:r w:rsidRPr="00621084">
        <w:rPr>
          <w:color w:val="0D0D0D" w:themeColor="text1" w:themeTint="F2"/>
          <w:sz w:val="24"/>
          <w:szCs w:val="24"/>
        </w:rPr>
        <w:t xml:space="preserve"> « </w:t>
      </w:r>
      <w:r w:rsidRPr="00621084">
        <w:rPr>
          <w:i/>
          <w:iCs/>
          <w:color w:val="0D0D0D" w:themeColor="text1" w:themeTint="F2"/>
          <w:sz w:val="24"/>
          <w:szCs w:val="24"/>
        </w:rPr>
        <w:t xml:space="preserve">Jugez-vous avant d’être jugé et pesez vos actions avant qu’elles soient pesez pour vous et </w:t>
      </w:r>
      <w:r w:rsidR="001A217A" w:rsidRPr="00621084">
        <w:rPr>
          <w:i/>
          <w:iCs/>
          <w:color w:val="0D0D0D" w:themeColor="text1" w:themeTint="F2"/>
          <w:sz w:val="24"/>
          <w:szCs w:val="24"/>
        </w:rPr>
        <w:t>préparez-vous</w:t>
      </w:r>
      <w:r w:rsidRPr="00621084">
        <w:rPr>
          <w:i/>
          <w:iCs/>
          <w:color w:val="0D0D0D" w:themeColor="text1" w:themeTint="F2"/>
          <w:sz w:val="24"/>
          <w:szCs w:val="24"/>
        </w:rPr>
        <w:t xml:space="preserve"> à la grande exposition de vos œuvres </w:t>
      </w:r>
      <w:r w:rsidRPr="00621084">
        <w:rPr>
          <w:color w:val="0D0D0D" w:themeColor="text1" w:themeTint="F2"/>
          <w:sz w:val="24"/>
          <w:szCs w:val="24"/>
        </w:rPr>
        <w:t>»</w:t>
      </w:r>
    </w:p>
    <w:p w:rsidR="001412F4" w:rsidRDefault="001412F4" w:rsidP="001412F4">
      <w:pPr>
        <w:spacing w:after="120"/>
        <w:jc w:val="center"/>
        <w:rPr>
          <w:color w:val="0D0D0D" w:themeColor="text1" w:themeTint="F2"/>
          <w:sz w:val="24"/>
          <w:szCs w:val="24"/>
          <w:rtl/>
        </w:rPr>
      </w:pP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 </w:t>
      </w:r>
      <w:proofErr w:type="spellStart"/>
      <w:r w:rsidRPr="00621084">
        <w:rPr>
          <w:color w:val="0D0D0D" w:themeColor="text1" w:themeTint="F2"/>
          <w:sz w:val="24"/>
          <w:szCs w:val="24"/>
        </w:rPr>
        <w:t>Allahou</w:t>
      </w:r>
      <w:proofErr w:type="spellEnd"/>
      <w:r w:rsidRPr="00621084">
        <w:rPr>
          <w:color w:val="0D0D0D" w:themeColor="text1" w:themeTint="F2"/>
          <w:sz w:val="24"/>
          <w:szCs w:val="24"/>
        </w:rPr>
        <w:t xml:space="preserve"> Akbar,</w:t>
      </w:r>
    </w:p>
    <w:p w:rsidR="00C116E5" w:rsidRPr="00654976" w:rsidRDefault="00C116E5" w:rsidP="00C116E5">
      <w:pPr>
        <w:jc w:val="both"/>
        <w:outlineLvl w:val="0"/>
        <w:rPr>
          <w:color w:val="0D0D0D" w:themeColor="text1" w:themeTint="F2"/>
          <w:sz w:val="24"/>
          <w:szCs w:val="24"/>
        </w:rPr>
      </w:pPr>
      <w:r w:rsidRPr="00654976">
        <w:rPr>
          <w:color w:val="0D0D0D" w:themeColor="text1" w:themeTint="F2"/>
          <w:sz w:val="24"/>
          <w:szCs w:val="24"/>
        </w:rPr>
        <w:t>Aujourd'hui est un grand jour pour la communauté mu</w:t>
      </w:r>
      <w:r w:rsidR="003825CD">
        <w:rPr>
          <w:color w:val="0D0D0D" w:themeColor="text1" w:themeTint="F2"/>
          <w:sz w:val="24"/>
          <w:szCs w:val="24"/>
        </w:rPr>
        <w:t>sulmane, le jour de la rupture d</w:t>
      </w:r>
      <w:r w:rsidRPr="00654976">
        <w:rPr>
          <w:color w:val="0D0D0D" w:themeColor="text1" w:themeTint="F2"/>
          <w:sz w:val="24"/>
          <w:szCs w:val="24"/>
        </w:rPr>
        <w:t>u jeûne. Le musulman est satisfait et heureux de ce qu'il a accompli comme adoration et espère être encore plus heureux le jour de la résurrection le jour où Allah sera satisfait de lui et sa demeure éternelle sera le paradis.</w:t>
      </w:r>
    </w:p>
    <w:p w:rsidR="00C116E5" w:rsidRDefault="00C116E5" w:rsidP="003825CD">
      <w:pPr>
        <w:jc w:val="both"/>
        <w:outlineLvl w:val="0"/>
        <w:rPr>
          <w:color w:val="0D0D0D" w:themeColor="text1" w:themeTint="F2"/>
          <w:sz w:val="24"/>
          <w:szCs w:val="24"/>
        </w:rPr>
      </w:pPr>
      <w:r w:rsidRPr="00654976">
        <w:rPr>
          <w:color w:val="0D0D0D" w:themeColor="text1" w:themeTint="F2"/>
          <w:sz w:val="24"/>
          <w:szCs w:val="24"/>
        </w:rPr>
        <w:t>Aujourd'hui est un grand jour, les musulmans doivent montrer leur joie et leur satisfaction</w:t>
      </w:r>
      <w:r w:rsidR="003825CD">
        <w:rPr>
          <w:color w:val="0D0D0D" w:themeColor="text1" w:themeTint="F2"/>
          <w:sz w:val="24"/>
          <w:szCs w:val="24"/>
        </w:rPr>
        <w:t>.</w:t>
      </w:r>
      <w:r w:rsidRPr="00654976">
        <w:rPr>
          <w:color w:val="0D0D0D" w:themeColor="text1" w:themeTint="F2"/>
          <w:sz w:val="24"/>
          <w:szCs w:val="24"/>
        </w:rPr>
        <w:t xml:space="preserve"> </w:t>
      </w:r>
      <w:r w:rsidR="003825CD">
        <w:rPr>
          <w:color w:val="0D0D0D" w:themeColor="text1" w:themeTint="F2"/>
          <w:sz w:val="24"/>
          <w:szCs w:val="24"/>
        </w:rPr>
        <w:t>L</w:t>
      </w:r>
      <w:r w:rsidRPr="00654976">
        <w:rPr>
          <w:color w:val="0D0D0D" w:themeColor="text1" w:themeTint="F2"/>
          <w:sz w:val="24"/>
          <w:szCs w:val="24"/>
        </w:rPr>
        <w:t xml:space="preserve">e Prophète </w:t>
      </w:r>
      <w:r w:rsidRPr="00654976">
        <w:rPr>
          <w:color w:val="0D0D0D" w:themeColor="text1" w:themeTint="F2"/>
          <w:sz w:val="24"/>
          <w:szCs w:val="24"/>
        </w:rPr>
        <w:sym w:font="AGA Arabesque" w:char="F072"/>
      </w:r>
      <w:r w:rsidRPr="00654976">
        <w:rPr>
          <w:color w:val="0D0D0D" w:themeColor="text1" w:themeTint="F2"/>
          <w:sz w:val="24"/>
          <w:szCs w:val="24"/>
        </w:rPr>
        <w:t xml:space="preserve"> dit </w:t>
      </w:r>
      <w:r>
        <w:rPr>
          <w:color w:val="0D0D0D" w:themeColor="text1" w:themeTint="F2"/>
          <w:sz w:val="24"/>
          <w:szCs w:val="24"/>
        </w:rPr>
        <w:t>« </w:t>
      </w:r>
      <w:r w:rsidRPr="00654976">
        <w:rPr>
          <w:i/>
          <w:iCs/>
          <w:color w:val="0D0D0D" w:themeColor="text1" w:themeTint="F2"/>
          <w:sz w:val="24"/>
          <w:szCs w:val="24"/>
        </w:rPr>
        <w:t>le jeûneur a deux joies : lorsqu'il rompt le jeune et lorsqu'il sera accueilli par Allah qui sera satisfait de son jeune </w:t>
      </w:r>
      <w:r>
        <w:rPr>
          <w:color w:val="0D0D0D" w:themeColor="text1" w:themeTint="F2"/>
          <w:sz w:val="24"/>
          <w:szCs w:val="24"/>
        </w:rPr>
        <w:t>»</w:t>
      </w:r>
    </w:p>
    <w:p w:rsidR="00C116E5" w:rsidRDefault="00C116E5" w:rsidP="00C116E5">
      <w:pPr>
        <w:jc w:val="both"/>
        <w:outlineLvl w:val="0"/>
        <w:rPr>
          <w:color w:val="0D0D0D" w:themeColor="text1" w:themeTint="F2"/>
          <w:sz w:val="24"/>
          <w:szCs w:val="24"/>
          <w:rtl/>
        </w:rPr>
      </w:pPr>
      <w:r w:rsidRPr="00654976">
        <w:rPr>
          <w:color w:val="0D0D0D" w:themeColor="text1" w:themeTint="F2"/>
          <w:sz w:val="24"/>
          <w:szCs w:val="24"/>
        </w:rPr>
        <w:t xml:space="preserve">Allah dit </w:t>
      </w:r>
      <w:r>
        <w:rPr>
          <w:color w:val="0D0D0D" w:themeColor="text1" w:themeTint="F2"/>
          <w:sz w:val="24"/>
          <w:szCs w:val="24"/>
        </w:rPr>
        <w:t>« </w:t>
      </w:r>
      <w:r w:rsidRPr="00654976">
        <w:rPr>
          <w:b/>
          <w:bCs/>
          <w:color w:val="0D0D0D" w:themeColor="text1" w:themeTint="F2"/>
          <w:sz w:val="24"/>
          <w:szCs w:val="24"/>
        </w:rPr>
        <w:t>58. Dis : de la grâce d'Allah et de sa miséricorde; Voilà de quoi ils devraient se réjouir. C'est bien mieux que tout ce qu'ils amassent </w:t>
      </w:r>
      <w:r>
        <w:rPr>
          <w:color w:val="0D0D0D" w:themeColor="text1" w:themeTint="F2"/>
          <w:sz w:val="24"/>
          <w:szCs w:val="24"/>
        </w:rPr>
        <w:t>»</w:t>
      </w:r>
      <w:r w:rsidRPr="00654976">
        <w:rPr>
          <w:color w:val="0D0D0D" w:themeColor="text1" w:themeTint="F2"/>
          <w:sz w:val="24"/>
          <w:szCs w:val="24"/>
        </w:rPr>
        <w:t xml:space="preserve"> </w:t>
      </w:r>
      <w:r>
        <w:rPr>
          <w:color w:val="0D0D0D" w:themeColor="text1" w:themeTint="F2"/>
          <w:sz w:val="24"/>
          <w:szCs w:val="24"/>
        </w:rPr>
        <w:t>Su</w:t>
      </w:r>
      <w:r w:rsidRPr="00654976">
        <w:rPr>
          <w:color w:val="0D0D0D" w:themeColor="text1" w:themeTint="F2"/>
          <w:sz w:val="24"/>
          <w:szCs w:val="24"/>
        </w:rPr>
        <w:t>ra</w:t>
      </w:r>
      <w:r>
        <w:rPr>
          <w:color w:val="0D0D0D" w:themeColor="text1" w:themeTint="F2"/>
          <w:sz w:val="24"/>
          <w:szCs w:val="24"/>
        </w:rPr>
        <w:t>h</w:t>
      </w:r>
      <w:r w:rsidRPr="00654976">
        <w:rPr>
          <w:color w:val="0D0D0D" w:themeColor="text1" w:themeTint="F2"/>
          <w:sz w:val="24"/>
          <w:szCs w:val="24"/>
        </w:rPr>
        <w:t xml:space="preserve"> YUNUS (JONAS).</w:t>
      </w:r>
    </w:p>
    <w:p w:rsidR="00C116E5" w:rsidRDefault="00C116E5" w:rsidP="00C116E5">
      <w:pPr>
        <w:jc w:val="both"/>
        <w:outlineLvl w:val="0"/>
        <w:rPr>
          <w:color w:val="0D0D0D" w:themeColor="text1" w:themeTint="F2"/>
          <w:sz w:val="24"/>
          <w:szCs w:val="24"/>
        </w:rPr>
      </w:pPr>
      <w:r w:rsidRPr="0006742B">
        <w:rPr>
          <w:color w:val="0D0D0D" w:themeColor="text1" w:themeTint="F2"/>
          <w:sz w:val="24"/>
          <w:szCs w:val="24"/>
        </w:rPr>
        <w:lastRenderedPageBreak/>
        <w:t>Vous venez de finir le mois du ramadan et d'accueillir l'Aïd, que la fin du Ramadan ne soit pas une fin du  jeûne, de la prière de nuit, de la lecture du coran, de la bienfaisance, du bon comportement et de toutes les bonnes ouvres que le Ramadan nous a appris. Adorez Allah toute l'année et n</w:t>
      </w:r>
      <w:r w:rsidR="003825CD">
        <w:rPr>
          <w:color w:val="0D0D0D" w:themeColor="text1" w:themeTint="F2"/>
          <w:sz w:val="24"/>
          <w:szCs w:val="24"/>
        </w:rPr>
        <w:t>e</w:t>
      </w:r>
      <w:r w:rsidRPr="0006742B">
        <w:rPr>
          <w:color w:val="0D0D0D" w:themeColor="text1" w:themeTint="F2"/>
          <w:sz w:val="24"/>
          <w:szCs w:val="24"/>
        </w:rPr>
        <w:t xml:space="preserve"> l'adorez pas que pendant le Ramadan. Gardez le niveau spirituel que le Ramadan</w:t>
      </w:r>
      <w:r w:rsidR="003825CD">
        <w:rPr>
          <w:color w:val="0D0D0D" w:themeColor="text1" w:themeTint="F2"/>
          <w:sz w:val="24"/>
          <w:szCs w:val="24"/>
        </w:rPr>
        <w:t>s vous a permis</w:t>
      </w:r>
      <w:r w:rsidRPr="0006742B">
        <w:rPr>
          <w:color w:val="0D0D0D" w:themeColor="text1" w:themeTint="F2"/>
          <w:sz w:val="24"/>
          <w:szCs w:val="24"/>
        </w:rPr>
        <w:t xml:space="preserve"> d'atteindre, gardez un lien solide avec Allah, avec la mosquée et</w:t>
      </w:r>
      <w:r>
        <w:rPr>
          <w:color w:val="0D0D0D" w:themeColor="text1" w:themeTint="F2"/>
          <w:sz w:val="24"/>
          <w:szCs w:val="24"/>
        </w:rPr>
        <w:t xml:space="preserve"> avec le Coran. Et sachez qu'il</w:t>
      </w:r>
      <w:r w:rsidRPr="0006742B">
        <w:rPr>
          <w:color w:val="0D0D0D" w:themeColor="text1" w:themeTint="F2"/>
          <w:sz w:val="24"/>
          <w:szCs w:val="24"/>
        </w:rPr>
        <w:t xml:space="preserve"> vous reste</w:t>
      </w:r>
      <w:r>
        <w:rPr>
          <w:color w:val="0D0D0D" w:themeColor="text1" w:themeTint="F2"/>
          <w:sz w:val="24"/>
          <w:szCs w:val="24"/>
        </w:rPr>
        <w:t xml:space="preserve">, </w:t>
      </w:r>
      <w:r w:rsidRPr="0006742B">
        <w:rPr>
          <w:color w:val="0D0D0D" w:themeColor="text1" w:themeTint="F2"/>
          <w:sz w:val="24"/>
          <w:szCs w:val="24"/>
        </w:rPr>
        <w:t xml:space="preserve">comme le veut la Sounna de notre Prophète bien </w:t>
      </w:r>
      <w:proofErr w:type="gramStart"/>
      <w:r w:rsidRPr="0006742B">
        <w:rPr>
          <w:color w:val="0D0D0D" w:themeColor="text1" w:themeTint="F2"/>
          <w:sz w:val="24"/>
          <w:szCs w:val="24"/>
        </w:rPr>
        <w:t>aimé</w:t>
      </w:r>
      <w:r w:rsidR="001A217A">
        <w:rPr>
          <w:color w:val="0D0D0D" w:themeColor="text1" w:themeTint="F2"/>
          <w:sz w:val="24"/>
          <w:szCs w:val="24"/>
        </w:rPr>
        <w:t xml:space="preserve"> </w:t>
      </w:r>
      <w:proofErr w:type="gramEnd"/>
      <w:r w:rsidRPr="0006742B">
        <w:rPr>
          <w:color w:val="0D0D0D" w:themeColor="text1" w:themeTint="F2"/>
          <w:sz w:val="24"/>
          <w:szCs w:val="24"/>
        </w:rPr>
        <w:sym w:font="AGA Arabesque" w:char="0072"/>
      </w:r>
      <w:r>
        <w:rPr>
          <w:color w:val="0D0D0D" w:themeColor="text1" w:themeTint="F2"/>
          <w:sz w:val="24"/>
          <w:szCs w:val="24"/>
        </w:rPr>
        <w:t>,</w:t>
      </w:r>
      <w:r w:rsidRPr="0006742B">
        <w:rPr>
          <w:color w:val="0D0D0D" w:themeColor="text1" w:themeTint="F2"/>
          <w:sz w:val="24"/>
          <w:szCs w:val="24"/>
        </w:rPr>
        <w:t xml:space="preserve"> à faire facultativement les six jours de </w:t>
      </w:r>
      <w:proofErr w:type="spellStart"/>
      <w:r w:rsidRPr="0006742B">
        <w:rPr>
          <w:color w:val="0D0D0D" w:themeColor="text1" w:themeTint="F2"/>
          <w:sz w:val="24"/>
          <w:szCs w:val="24"/>
        </w:rPr>
        <w:t>Chawwâl</w:t>
      </w:r>
      <w:proofErr w:type="spellEnd"/>
      <w:r w:rsidRPr="0006742B">
        <w:rPr>
          <w:color w:val="0D0D0D" w:themeColor="text1" w:themeTint="F2"/>
          <w:sz w:val="24"/>
          <w:szCs w:val="24"/>
        </w:rPr>
        <w:t xml:space="preserve"> qui </w:t>
      </w:r>
      <w:r>
        <w:rPr>
          <w:color w:val="0D0D0D" w:themeColor="text1" w:themeTint="F2"/>
          <w:sz w:val="24"/>
          <w:szCs w:val="24"/>
        </w:rPr>
        <w:t>commence aujourd’hui.</w:t>
      </w:r>
    </w:p>
    <w:p w:rsidR="00C116E5" w:rsidRDefault="00C116E5" w:rsidP="00C116E5">
      <w:pPr>
        <w:jc w:val="both"/>
        <w:outlineLvl w:val="0"/>
        <w:rPr>
          <w:color w:val="0D0D0D" w:themeColor="text1" w:themeTint="F2"/>
          <w:sz w:val="24"/>
          <w:szCs w:val="24"/>
        </w:rPr>
      </w:pPr>
      <w:r>
        <w:rPr>
          <w:color w:val="0D0D0D" w:themeColor="text1" w:themeTint="F2"/>
          <w:sz w:val="24"/>
          <w:szCs w:val="24"/>
        </w:rPr>
        <w:t>« </w:t>
      </w:r>
      <w:r w:rsidRPr="0006742B">
        <w:rPr>
          <w:i/>
          <w:iCs/>
          <w:color w:val="0D0D0D" w:themeColor="text1" w:themeTint="F2"/>
          <w:sz w:val="24"/>
          <w:szCs w:val="24"/>
        </w:rPr>
        <w:t xml:space="preserve">Celui qui jeûne le mois de Ramadan et le fait suivre par 6 jours du mois de </w:t>
      </w:r>
      <w:proofErr w:type="spellStart"/>
      <w:r w:rsidRPr="0006742B">
        <w:rPr>
          <w:i/>
          <w:iCs/>
          <w:color w:val="0D0D0D" w:themeColor="text1" w:themeTint="F2"/>
          <w:sz w:val="24"/>
          <w:szCs w:val="24"/>
        </w:rPr>
        <w:t>Chawwâl</w:t>
      </w:r>
      <w:proofErr w:type="spellEnd"/>
      <w:r w:rsidRPr="0006742B">
        <w:rPr>
          <w:i/>
          <w:iCs/>
          <w:color w:val="0D0D0D" w:themeColor="text1" w:themeTint="F2"/>
          <w:sz w:val="24"/>
          <w:szCs w:val="24"/>
        </w:rPr>
        <w:t xml:space="preserve"> est comparable à celui qui jeûne l’année entière</w:t>
      </w:r>
      <w:r>
        <w:rPr>
          <w:color w:val="0D0D0D" w:themeColor="text1" w:themeTint="F2"/>
          <w:sz w:val="24"/>
          <w:szCs w:val="24"/>
        </w:rPr>
        <w:t xml:space="preserve"> » Hadith rapporté par </w:t>
      </w:r>
      <w:proofErr w:type="spellStart"/>
      <w:r>
        <w:rPr>
          <w:color w:val="0D0D0D" w:themeColor="text1" w:themeTint="F2"/>
          <w:sz w:val="24"/>
          <w:szCs w:val="24"/>
        </w:rPr>
        <w:t>Mouslim</w:t>
      </w:r>
      <w:proofErr w:type="spellEnd"/>
    </w:p>
    <w:p w:rsidR="00C116E5" w:rsidRDefault="00C116E5" w:rsidP="003825CD">
      <w:pPr>
        <w:jc w:val="both"/>
        <w:outlineLvl w:val="0"/>
        <w:rPr>
          <w:color w:val="0D0D0D" w:themeColor="text1" w:themeTint="F2"/>
          <w:sz w:val="24"/>
          <w:szCs w:val="24"/>
        </w:rPr>
      </w:pPr>
      <w:r w:rsidRPr="00F846CA">
        <w:rPr>
          <w:color w:val="0D0D0D" w:themeColor="text1" w:themeTint="F2"/>
          <w:sz w:val="24"/>
          <w:szCs w:val="24"/>
        </w:rPr>
        <w:t xml:space="preserve">C'est l'Aïd le jour de votre fête Allah vous a ordonné d'être généreux avec tous les membres de vos familles, de faire des cadeaux et de dépenser dans les différents domaines du bien. Il vous a ordonné de </w:t>
      </w:r>
      <w:r w:rsidR="003825CD">
        <w:rPr>
          <w:color w:val="0D0D0D" w:themeColor="text1" w:themeTint="F2"/>
          <w:sz w:val="24"/>
          <w:szCs w:val="24"/>
        </w:rPr>
        <w:t>vous</w:t>
      </w:r>
      <w:r w:rsidRPr="00F846CA">
        <w:rPr>
          <w:color w:val="0D0D0D" w:themeColor="text1" w:themeTint="F2"/>
          <w:sz w:val="24"/>
          <w:szCs w:val="24"/>
        </w:rPr>
        <w:t xml:space="preserve"> visiter mutuellement, d'être clément les uns envers les autres, et de pardonner. La priorité est donnée à ceux avec qui nous avons des liens de parentés. Que celui qui a un problème avec un membre de sa petite ou grande famille, profite de cette occasion pour se réconcilier et oublier la haine et le mépris.</w:t>
      </w:r>
    </w:p>
    <w:p w:rsidR="00C116E5" w:rsidRDefault="00C116E5" w:rsidP="003825CD">
      <w:pPr>
        <w:jc w:val="both"/>
        <w:outlineLvl w:val="0"/>
        <w:rPr>
          <w:color w:val="0D0D0D" w:themeColor="text1" w:themeTint="F2"/>
          <w:sz w:val="24"/>
          <w:szCs w:val="24"/>
        </w:rPr>
      </w:pPr>
      <w:r w:rsidRPr="00F846CA">
        <w:rPr>
          <w:color w:val="0D0D0D" w:themeColor="text1" w:themeTint="F2"/>
          <w:sz w:val="24"/>
          <w:szCs w:val="24"/>
        </w:rPr>
        <w:t xml:space="preserve">Je vous invite et moi-même à la crainte d'Allah. Craignez et </w:t>
      </w:r>
      <w:r w:rsidR="001A217A" w:rsidRPr="00F846CA">
        <w:rPr>
          <w:color w:val="0D0D0D" w:themeColor="text1" w:themeTint="F2"/>
          <w:sz w:val="24"/>
          <w:szCs w:val="24"/>
        </w:rPr>
        <w:t>méfiez-vous</w:t>
      </w:r>
      <w:r w:rsidRPr="00F846CA">
        <w:rPr>
          <w:color w:val="0D0D0D" w:themeColor="text1" w:themeTint="F2"/>
          <w:sz w:val="24"/>
          <w:szCs w:val="24"/>
        </w:rPr>
        <w:t xml:space="preserve"> de son châtiment. Et craignez le jour où vous serez ramenés vers Lui. Alors chaque âme sera pleinement rétribuée de ce qu'elle aura acquis. Et ils ne seront point lésés. </w:t>
      </w:r>
      <w:r w:rsidR="001A217A" w:rsidRPr="00F846CA">
        <w:rPr>
          <w:color w:val="0D0D0D" w:themeColor="text1" w:themeTint="F2"/>
          <w:sz w:val="24"/>
          <w:szCs w:val="24"/>
        </w:rPr>
        <w:t>Prés</w:t>
      </w:r>
      <w:r w:rsidR="001A217A">
        <w:rPr>
          <w:color w:val="0D0D0D" w:themeColor="text1" w:themeTint="F2"/>
          <w:sz w:val="24"/>
          <w:szCs w:val="24"/>
        </w:rPr>
        <w:t>ervez-vous</w:t>
      </w:r>
      <w:r w:rsidR="003825CD">
        <w:rPr>
          <w:color w:val="0D0D0D" w:themeColor="text1" w:themeTint="F2"/>
          <w:sz w:val="24"/>
          <w:szCs w:val="24"/>
        </w:rPr>
        <w:t xml:space="preserve"> de l'enfer ne serait-</w:t>
      </w:r>
      <w:r w:rsidRPr="00F846CA">
        <w:rPr>
          <w:color w:val="0D0D0D" w:themeColor="text1" w:themeTint="F2"/>
          <w:sz w:val="24"/>
          <w:szCs w:val="24"/>
        </w:rPr>
        <w:t xml:space="preserve">ce que par la moitié d'une </w:t>
      </w:r>
      <w:proofErr w:type="spellStart"/>
      <w:r w:rsidRPr="00F846CA">
        <w:rPr>
          <w:color w:val="0D0D0D" w:themeColor="text1" w:themeTint="F2"/>
          <w:sz w:val="24"/>
          <w:szCs w:val="24"/>
        </w:rPr>
        <w:t>datte</w:t>
      </w:r>
      <w:proofErr w:type="spellEnd"/>
      <w:r w:rsidRPr="00F846CA">
        <w:rPr>
          <w:color w:val="0D0D0D" w:themeColor="text1" w:themeTint="F2"/>
          <w:sz w:val="24"/>
          <w:szCs w:val="24"/>
        </w:rPr>
        <w:t xml:space="preserve"> ou même par une belle parole. Prenez garde de la médisance et la calomnie, Prenez garde de l'avarice, Prenez garde </w:t>
      </w:r>
      <w:r w:rsidR="003825CD">
        <w:rPr>
          <w:color w:val="0D0D0D" w:themeColor="text1" w:themeTint="F2"/>
          <w:sz w:val="24"/>
          <w:szCs w:val="24"/>
        </w:rPr>
        <w:t>à</w:t>
      </w:r>
      <w:r w:rsidRPr="00F846CA">
        <w:rPr>
          <w:color w:val="0D0D0D" w:themeColor="text1" w:themeTint="F2"/>
          <w:sz w:val="24"/>
          <w:szCs w:val="24"/>
        </w:rPr>
        <w:t xml:space="preserve"> l'argent illicite,  Prenez garde </w:t>
      </w:r>
      <w:r w:rsidR="003825CD">
        <w:rPr>
          <w:color w:val="0D0D0D" w:themeColor="text1" w:themeTint="F2"/>
          <w:sz w:val="24"/>
          <w:szCs w:val="24"/>
        </w:rPr>
        <w:t>à la tro</w:t>
      </w:r>
      <w:r w:rsidRPr="00F846CA">
        <w:rPr>
          <w:color w:val="0D0D0D" w:themeColor="text1" w:themeTint="F2"/>
          <w:sz w:val="24"/>
          <w:szCs w:val="24"/>
        </w:rPr>
        <w:t xml:space="preserve">mperie et du trafic (avec les musulmans et les non musulmans)  Prenez garde </w:t>
      </w:r>
      <w:r w:rsidR="003825CD">
        <w:rPr>
          <w:color w:val="0D0D0D" w:themeColor="text1" w:themeTint="F2"/>
          <w:sz w:val="24"/>
          <w:szCs w:val="24"/>
        </w:rPr>
        <w:t>au</w:t>
      </w:r>
      <w:r w:rsidRPr="00F846CA">
        <w:rPr>
          <w:color w:val="0D0D0D" w:themeColor="text1" w:themeTint="F2"/>
          <w:sz w:val="24"/>
          <w:szCs w:val="24"/>
        </w:rPr>
        <w:t xml:space="preserve"> racisme </w:t>
      </w:r>
      <w:r>
        <w:rPr>
          <w:color w:val="0D0D0D" w:themeColor="text1" w:themeTint="F2"/>
          <w:sz w:val="24"/>
          <w:szCs w:val="24"/>
        </w:rPr>
        <w:t xml:space="preserve">et le nationalisme </w:t>
      </w:r>
      <w:r w:rsidRPr="00F846CA">
        <w:rPr>
          <w:color w:val="0D0D0D" w:themeColor="text1" w:themeTint="F2"/>
          <w:sz w:val="24"/>
          <w:szCs w:val="24"/>
        </w:rPr>
        <w:t xml:space="preserve">car c'est une chose </w:t>
      </w:r>
      <w:r>
        <w:rPr>
          <w:color w:val="0D0D0D" w:themeColor="text1" w:themeTint="F2"/>
          <w:sz w:val="24"/>
          <w:szCs w:val="24"/>
        </w:rPr>
        <w:t xml:space="preserve">malheureuse et </w:t>
      </w:r>
      <w:r w:rsidRPr="00F846CA">
        <w:rPr>
          <w:color w:val="0D0D0D" w:themeColor="text1" w:themeTint="F2"/>
          <w:sz w:val="24"/>
          <w:szCs w:val="24"/>
        </w:rPr>
        <w:t xml:space="preserve">nauséabonde comme </w:t>
      </w:r>
      <w:r>
        <w:rPr>
          <w:color w:val="0D0D0D" w:themeColor="text1" w:themeTint="F2"/>
          <w:sz w:val="24"/>
          <w:szCs w:val="24"/>
        </w:rPr>
        <w:t xml:space="preserve">insista </w:t>
      </w:r>
      <w:r w:rsidRPr="00F846CA">
        <w:rPr>
          <w:color w:val="0D0D0D" w:themeColor="text1" w:themeTint="F2"/>
          <w:sz w:val="24"/>
          <w:szCs w:val="24"/>
        </w:rPr>
        <w:t xml:space="preserve">le Prophète </w:t>
      </w:r>
      <w:r w:rsidRPr="00F846CA">
        <w:rPr>
          <w:color w:val="0D0D0D" w:themeColor="text1" w:themeTint="F2"/>
          <w:sz w:val="24"/>
          <w:szCs w:val="24"/>
        </w:rPr>
        <w:sym w:font="AGA Arabesque" w:char="0072"/>
      </w:r>
      <w:r>
        <w:rPr>
          <w:color w:val="0D0D0D" w:themeColor="text1" w:themeTint="F2"/>
          <w:sz w:val="24"/>
          <w:szCs w:val="24"/>
        </w:rPr>
        <w:t xml:space="preserve"> lors de son discours d’adieu : « </w:t>
      </w:r>
      <w:r w:rsidRPr="00BE0BC2">
        <w:rPr>
          <w:i/>
          <w:iCs/>
          <w:color w:val="0D0D0D" w:themeColor="text1" w:themeTint="F2"/>
          <w:sz w:val="24"/>
          <w:szCs w:val="24"/>
        </w:rPr>
        <w:t>Ô hommes, votre Seigneur est Unique et votre père est unique. Un Arabe n</w:t>
      </w:r>
      <w:r>
        <w:rPr>
          <w:i/>
          <w:iCs/>
          <w:color w:val="0D0D0D" w:themeColor="text1" w:themeTint="F2"/>
          <w:sz w:val="24"/>
          <w:szCs w:val="24"/>
        </w:rPr>
        <w:t>’a aucun privilège par rapport à un non a</w:t>
      </w:r>
      <w:r w:rsidRPr="00BE0BC2">
        <w:rPr>
          <w:i/>
          <w:iCs/>
          <w:color w:val="0D0D0D" w:themeColor="text1" w:themeTint="F2"/>
          <w:sz w:val="24"/>
          <w:szCs w:val="24"/>
        </w:rPr>
        <w:t xml:space="preserve">rabe </w:t>
      </w:r>
      <w:r>
        <w:rPr>
          <w:i/>
          <w:iCs/>
          <w:color w:val="0D0D0D" w:themeColor="text1" w:themeTint="F2"/>
          <w:sz w:val="24"/>
          <w:szCs w:val="24"/>
        </w:rPr>
        <w:t>ni</w:t>
      </w:r>
      <w:r w:rsidRPr="00BE0BC2">
        <w:rPr>
          <w:i/>
          <w:iCs/>
          <w:color w:val="0D0D0D" w:themeColor="text1" w:themeTint="F2"/>
          <w:sz w:val="24"/>
          <w:szCs w:val="24"/>
        </w:rPr>
        <w:t xml:space="preserve"> un </w:t>
      </w:r>
      <w:r>
        <w:rPr>
          <w:i/>
          <w:iCs/>
          <w:color w:val="0D0D0D" w:themeColor="text1" w:themeTint="F2"/>
          <w:sz w:val="24"/>
          <w:szCs w:val="24"/>
        </w:rPr>
        <w:t>non a</w:t>
      </w:r>
      <w:r w:rsidRPr="00BE0BC2">
        <w:rPr>
          <w:i/>
          <w:iCs/>
          <w:color w:val="0D0D0D" w:themeColor="text1" w:themeTint="F2"/>
          <w:sz w:val="24"/>
          <w:szCs w:val="24"/>
        </w:rPr>
        <w:t xml:space="preserve">rabe </w:t>
      </w:r>
      <w:r>
        <w:rPr>
          <w:i/>
          <w:iCs/>
          <w:color w:val="0D0D0D" w:themeColor="text1" w:themeTint="F2"/>
          <w:sz w:val="24"/>
          <w:szCs w:val="24"/>
        </w:rPr>
        <w:t>par rapport à un</w:t>
      </w:r>
      <w:r w:rsidRPr="00BE0BC2">
        <w:rPr>
          <w:i/>
          <w:iCs/>
          <w:color w:val="0D0D0D" w:themeColor="text1" w:themeTint="F2"/>
          <w:sz w:val="24"/>
          <w:szCs w:val="24"/>
        </w:rPr>
        <w:t xml:space="preserve"> </w:t>
      </w:r>
      <w:r>
        <w:rPr>
          <w:i/>
          <w:iCs/>
          <w:color w:val="0D0D0D" w:themeColor="text1" w:themeTint="F2"/>
          <w:sz w:val="24"/>
          <w:szCs w:val="24"/>
        </w:rPr>
        <w:t>a</w:t>
      </w:r>
      <w:r w:rsidRPr="00BE0BC2">
        <w:rPr>
          <w:i/>
          <w:iCs/>
          <w:color w:val="0D0D0D" w:themeColor="text1" w:themeTint="F2"/>
          <w:sz w:val="24"/>
          <w:szCs w:val="24"/>
        </w:rPr>
        <w:t>rabe. Un noir ne dépasse en rien un blanc et un blanc ne dépasse en rien un noir sauf en ce qui concerne leur piété</w:t>
      </w:r>
      <w:r>
        <w:rPr>
          <w:i/>
          <w:iCs/>
          <w:color w:val="0D0D0D" w:themeColor="text1" w:themeTint="F2"/>
          <w:sz w:val="24"/>
          <w:szCs w:val="24"/>
        </w:rPr>
        <w:t xml:space="preserve"> (la proximité de Dieu)</w:t>
      </w:r>
      <w:r w:rsidRPr="00BE0BC2">
        <w:rPr>
          <w:i/>
          <w:iCs/>
          <w:color w:val="0D0D0D" w:themeColor="text1" w:themeTint="F2"/>
          <w:sz w:val="24"/>
          <w:szCs w:val="24"/>
        </w:rPr>
        <w:t xml:space="preserve">. </w:t>
      </w:r>
      <w:proofErr w:type="spellStart"/>
      <w:r w:rsidRPr="00BE0BC2">
        <w:rPr>
          <w:i/>
          <w:iCs/>
          <w:color w:val="0D0D0D" w:themeColor="text1" w:themeTint="F2"/>
          <w:sz w:val="24"/>
          <w:szCs w:val="24"/>
        </w:rPr>
        <w:t>Ai-je</w:t>
      </w:r>
      <w:proofErr w:type="spellEnd"/>
      <w:r w:rsidRPr="00BE0BC2">
        <w:rPr>
          <w:i/>
          <w:iCs/>
          <w:color w:val="0D0D0D" w:themeColor="text1" w:themeTint="F2"/>
          <w:sz w:val="24"/>
          <w:szCs w:val="24"/>
        </w:rPr>
        <w:t xml:space="preserve"> transmis cette recommandation ? Ils dirent : Certes, le Messager d'Allah  l'a transmise </w:t>
      </w:r>
      <w:r>
        <w:rPr>
          <w:color w:val="0D0D0D" w:themeColor="text1" w:themeTint="F2"/>
          <w:sz w:val="24"/>
          <w:szCs w:val="24"/>
        </w:rPr>
        <w:t xml:space="preserve">» Rapporté par l’imam Ahmed dans son </w:t>
      </w:r>
      <w:proofErr w:type="spellStart"/>
      <w:r>
        <w:rPr>
          <w:color w:val="0D0D0D" w:themeColor="text1" w:themeTint="F2"/>
          <w:sz w:val="24"/>
          <w:szCs w:val="24"/>
        </w:rPr>
        <w:t>Mousnad</w:t>
      </w:r>
      <w:proofErr w:type="spellEnd"/>
    </w:p>
    <w:p w:rsidR="00C116E5" w:rsidRDefault="00C116E5" w:rsidP="00433F1C">
      <w:pPr>
        <w:jc w:val="both"/>
        <w:outlineLvl w:val="0"/>
        <w:rPr>
          <w:color w:val="0D0D0D" w:themeColor="text1" w:themeTint="F2"/>
          <w:sz w:val="24"/>
          <w:szCs w:val="24"/>
        </w:rPr>
      </w:pPr>
      <w:r w:rsidRPr="005C6B81">
        <w:rPr>
          <w:color w:val="0D0D0D" w:themeColor="text1" w:themeTint="F2"/>
          <w:sz w:val="24"/>
          <w:szCs w:val="24"/>
        </w:rPr>
        <w:t>Apprenez les principes et les règles de la pratique de votre religion et demandez en cas de doute, soyez assidu et ponctuelle dans vos prièr</w:t>
      </w:r>
      <w:r w:rsidR="00433F1C">
        <w:rPr>
          <w:color w:val="0D0D0D" w:themeColor="text1" w:themeTint="F2"/>
          <w:sz w:val="24"/>
          <w:szCs w:val="24"/>
        </w:rPr>
        <w:t>es, et donnez la zakat de ce qu’</w:t>
      </w:r>
      <w:r w:rsidRPr="005C6B81">
        <w:rPr>
          <w:color w:val="0D0D0D" w:themeColor="text1" w:themeTint="F2"/>
          <w:sz w:val="24"/>
          <w:szCs w:val="24"/>
        </w:rPr>
        <w:t>Allah vous a octroyé, faites le Hajj si vous en avez les moyens. Soyez obéissant et respectueux envers vos parents</w:t>
      </w:r>
      <w:r w:rsidRPr="005C6B81">
        <w:rPr>
          <w:rFonts w:hint="cs"/>
          <w:color w:val="0D0D0D" w:themeColor="text1" w:themeTint="F2"/>
          <w:sz w:val="24"/>
          <w:szCs w:val="24"/>
          <w:rtl/>
        </w:rPr>
        <w:t>.</w:t>
      </w:r>
    </w:p>
    <w:p w:rsidR="00C116E5" w:rsidRPr="005C6B81" w:rsidRDefault="00C116E5" w:rsidP="00C116E5">
      <w:pPr>
        <w:jc w:val="both"/>
        <w:outlineLvl w:val="0"/>
        <w:rPr>
          <w:color w:val="0D0D0D" w:themeColor="text1" w:themeTint="F2"/>
          <w:sz w:val="24"/>
          <w:szCs w:val="24"/>
        </w:rPr>
      </w:pPr>
      <w:r>
        <w:rPr>
          <w:color w:val="0D0D0D" w:themeColor="text1" w:themeTint="F2"/>
          <w:sz w:val="24"/>
          <w:szCs w:val="24"/>
        </w:rPr>
        <w:t>Q</w:t>
      </w:r>
      <w:r w:rsidRPr="005C6B81">
        <w:rPr>
          <w:color w:val="0D0D0D" w:themeColor="text1" w:themeTint="F2"/>
          <w:sz w:val="24"/>
          <w:szCs w:val="24"/>
        </w:rPr>
        <w:t>ue les femmes musulmanes obéissent à leurs maris dans le bien et que les hommes musulmans traitent convenablement leurs femmes. Craignez Allah et préparez votre demeure éternelle et sachez que la mort n'est pas une fin mais un début et que la vie dans ce monde n'est qu'un passage.</w:t>
      </w:r>
    </w:p>
    <w:p w:rsidR="00C116E5" w:rsidRDefault="00C116E5" w:rsidP="00C116E5">
      <w:pPr>
        <w:jc w:val="both"/>
        <w:outlineLvl w:val="0"/>
        <w:rPr>
          <w:color w:val="0D0D0D" w:themeColor="text1" w:themeTint="F2"/>
          <w:sz w:val="24"/>
          <w:szCs w:val="24"/>
        </w:rPr>
      </w:pPr>
      <w:r w:rsidRPr="005C6B81">
        <w:rPr>
          <w:color w:val="0D0D0D" w:themeColor="text1" w:themeTint="F2"/>
          <w:sz w:val="24"/>
          <w:szCs w:val="24"/>
        </w:rPr>
        <w:t>«</w:t>
      </w:r>
      <w:r>
        <w:rPr>
          <w:color w:val="0D0D0D" w:themeColor="text1" w:themeTint="F2"/>
          <w:sz w:val="24"/>
          <w:szCs w:val="24"/>
        </w:rPr>
        <w:t xml:space="preserve"> </w:t>
      </w:r>
      <w:r w:rsidRPr="005C6B81">
        <w:rPr>
          <w:i/>
          <w:iCs/>
          <w:color w:val="0D0D0D" w:themeColor="text1" w:themeTint="F2"/>
          <w:sz w:val="24"/>
          <w:szCs w:val="24"/>
        </w:rPr>
        <w:t>Ne vous jalousez pas, n'enchérissez pas les uns sur les autres, ne vous haïssez pas, et n'agissez pas avec perversité les uns à l'égard des autres, ne concluez pas d'achats au détriment les uns des autres.</w:t>
      </w:r>
      <w:r w:rsidRPr="005C6B81">
        <w:rPr>
          <w:color w:val="0D0D0D" w:themeColor="text1" w:themeTint="F2"/>
          <w:sz w:val="24"/>
          <w:szCs w:val="24"/>
        </w:rPr>
        <w:t xml:space="preserve"> </w:t>
      </w:r>
      <w:r w:rsidRPr="005C6B81">
        <w:rPr>
          <w:i/>
          <w:iCs/>
          <w:color w:val="0D0D0D" w:themeColor="text1" w:themeTint="F2"/>
          <w:sz w:val="24"/>
          <w:szCs w:val="24"/>
        </w:rPr>
        <w:t>Soyez, ô serviteurs de Dieu, tous frères; le musulman est frère du musulman, il ne l'opprime pas, ni ne l'abandonne, et il ne lui ment pas, ni ne le méprise.</w:t>
      </w:r>
      <w:r w:rsidRPr="005C6B81">
        <w:rPr>
          <w:color w:val="0D0D0D" w:themeColor="text1" w:themeTint="F2"/>
          <w:sz w:val="24"/>
          <w:szCs w:val="24"/>
        </w:rPr>
        <w:t xml:space="preserve"> </w:t>
      </w:r>
      <w:r w:rsidRPr="005C6B81">
        <w:rPr>
          <w:i/>
          <w:iCs/>
          <w:color w:val="0D0D0D" w:themeColor="text1" w:themeTint="F2"/>
          <w:sz w:val="24"/>
          <w:szCs w:val="24"/>
        </w:rPr>
        <w:t>La crainte de Dieu est ici», et il dit ceci en montrant trois fois son Cœur…</w:t>
      </w:r>
      <w:r>
        <w:rPr>
          <w:i/>
          <w:iCs/>
          <w:color w:val="0D0D0D" w:themeColor="text1" w:themeTint="F2"/>
          <w:sz w:val="24"/>
          <w:szCs w:val="24"/>
        </w:rPr>
        <w:t xml:space="preserve">il </w:t>
      </w:r>
      <w:r w:rsidR="001A217A">
        <w:rPr>
          <w:i/>
          <w:iCs/>
          <w:color w:val="0D0D0D" w:themeColor="text1" w:themeTint="F2"/>
          <w:sz w:val="24"/>
          <w:szCs w:val="24"/>
        </w:rPr>
        <w:t>suffit</w:t>
      </w:r>
      <w:r>
        <w:rPr>
          <w:i/>
          <w:iCs/>
          <w:color w:val="0D0D0D" w:themeColor="text1" w:themeTint="F2"/>
          <w:sz w:val="24"/>
          <w:szCs w:val="24"/>
        </w:rPr>
        <w:t xml:space="preserve"> </w:t>
      </w:r>
      <w:proofErr w:type="spellStart"/>
      <w:r>
        <w:rPr>
          <w:i/>
          <w:iCs/>
          <w:color w:val="0D0D0D" w:themeColor="text1" w:themeTint="F2"/>
          <w:sz w:val="24"/>
          <w:szCs w:val="24"/>
        </w:rPr>
        <w:t>a</w:t>
      </w:r>
      <w:proofErr w:type="spellEnd"/>
      <w:r>
        <w:rPr>
          <w:i/>
          <w:iCs/>
          <w:color w:val="0D0D0D" w:themeColor="text1" w:themeTint="F2"/>
          <w:sz w:val="24"/>
          <w:szCs w:val="24"/>
        </w:rPr>
        <w:t xml:space="preserve"> un homme comme mal de mépriser son frère musulman, le musulman est entièrement sacré</w:t>
      </w:r>
      <w:r w:rsidR="00433F1C">
        <w:rPr>
          <w:i/>
          <w:iCs/>
          <w:color w:val="0D0D0D" w:themeColor="text1" w:themeTint="F2"/>
          <w:sz w:val="24"/>
          <w:szCs w:val="24"/>
        </w:rPr>
        <w:t> :</w:t>
      </w:r>
      <w:r>
        <w:rPr>
          <w:i/>
          <w:iCs/>
          <w:color w:val="0D0D0D" w:themeColor="text1" w:themeTint="F2"/>
          <w:sz w:val="24"/>
          <w:szCs w:val="24"/>
        </w:rPr>
        <w:t xml:space="preserve"> son sang, ses bien</w:t>
      </w:r>
      <w:r w:rsidR="00433F1C">
        <w:rPr>
          <w:i/>
          <w:iCs/>
          <w:color w:val="0D0D0D" w:themeColor="text1" w:themeTint="F2"/>
          <w:sz w:val="24"/>
          <w:szCs w:val="24"/>
        </w:rPr>
        <w:t>s</w:t>
      </w:r>
      <w:r>
        <w:rPr>
          <w:i/>
          <w:iCs/>
          <w:color w:val="0D0D0D" w:themeColor="text1" w:themeTint="F2"/>
          <w:sz w:val="24"/>
          <w:szCs w:val="24"/>
        </w:rPr>
        <w:t xml:space="preserve"> et son honneur</w:t>
      </w:r>
      <w:r w:rsidRPr="005C6B81">
        <w:rPr>
          <w:i/>
          <w:iCs/>
          <w:color w:val="0D0D0D" w:themeColor="text1" w:themeTint="F2"/>
          <w:sz w:val="24"/>
          <w:szCs w:val="24"/>
        </w:rPr>
        <w:t>"</w:t>
      </w:r>
      <w:r w:rsidRPr="005C6B81">
        <w:rPr>
          <w:color w:val="0D0D0D" w:themeColor="text1" w:themeTint="F2"/>
          <w:sz w:val="24"/>
          <w:szCs w:val="24"/>
        </w:rPr>
        <w:t xml:space="preserve"> </w:t>
      </w:r>
      <w:r>
        <w:rPr>
          <w:color w:val="0D0D0D" w:themeColor="text1" w:themeTint="F2"/>
          <w:sz w:val="24"/>
          <w:szCs w:val="24"/>
        </w:rPr>
        <w:lastRenderedPageBreak/>
        <w:t xml:space="preserve">Hadith rapporté par </w:t>
      </w:r>
      <w:proofErr w:type="spellStart"/>
      <w:r>
        <w:rPr>
          <w:color w:val="0D0D0D" w:themeColor="text1" w:themeTint="F2"/>
          <w:sz w:val="24"/>
          <w:szCs w:val="24"/>
        </w:rPr>
        <w:t>Mouslim</w:t>
      </w:r>
      <w:proofErr w:type="spellEnd"/>
      <w:r>
        <w:rPr>
          <w:color w:val="0D0D0D" w:themeColor="text1" w:themeTint="F2"/>
          <w:sz w:val="24"/>
          <w:szCs w:val="24"/>
        </w:rPr>
        <w:t xml:space="preserve">. (Le hadith mentionne le musulman car le Messager </w:t>
      </w:r>
      <w:r w:rsidRPr="00F846CA">
        <w:rPr>
          <w:color w:val="0D0D0D" w:themeColor="text1" w:themeTint="F2"/>
          <w:sz w:val="24"/>
          <w:szCs w:val="24"/>
        </w:rPr>
        <w:sym w:font="AGA Arabesque" w:char="0072"/>
      </w:r>
      <w:r>
        <w:rPr>
          <w:color w:val="0D0D0D" w:themeColor="text1" w:themeTint="F2"/>
          <w:sz w:val="24"/>
          <w:szCs w:val="24"/>
        </w:rPr>
        <w:t xml:space="preserve"> s’adressait à des musulmans mais son sens est général et s’applique à tous les humains)</w:t>
      </w:r>
    </w:p>
    <w:p w:rsidR="00C116E5" w:rsidRPr="009C432D" w:rsidRDefault="00C116E5" w:rsidP="00C116E5">
      <w:pPr>
        <w:jc w:val="both"/>
        <w:outlineLvl w:val="0"/>
        <w:rPr>
          <w:color w:val="0D0D0D" w:themeColor="text1" w:themeTint="F2"/>
          <w:sz w:val="24"/>
          <w:szCs w:val="24"/>
        </w:rPr>
      </w:pPr>
      <w:r w:rsidRPr="009C432D">
        <w:rPr>
          <w:color w:val="0D0D0D" w:themeColor="text1" w:themeTint="F2"/>
          <w:sz w:val="24"/>
          <w:szCs w:val="24"/>
        </w:rPr>
        <w:t xml:space="preserve">Nous pensons en ce jour de fête à nos frères et </w:t>
      </w:r>
      <w:r w:rsidR="001A217A" w:rsidRPr="009C432D">
        <w:rPr>
          <w:color w:val="0D0D0D" w:themeColor="text1" w:themeTint="F2"/>
          <w:sz w:val="24"/>
          <w:szCs w:val="24"/>
        </w:rPr>
        <w:t>sœurs</w:t>
      </w:r>
      <w:r w:rsidRPr="009C432D">
        <w:rPr>
          <w:color w:val="0D0D0D" w:themeColor="text1" w:themeTint="F2"/>
          <w:sz w:val="24"/>
          <w:szCs w:val="24"/>
        </w:rPr>
        <w:t xml:space="preserve"> opprimés dans le monde, ceux que ce jour de fête passe alors qu’ils sont sous les bombes, pilonnés par des </w:t>
      </w:r>
      <w:r w:rsidR="001A217A" w:rsidRPr="009C432D">
        <w:rPr>
          <w:color w:val="0D0D0D" w:themeColor="text1" w:themeTint="F2"/>
          <w:sz w:val="24"/>
          <w:szCs w:val="24"/>
        </w:rPr>
        <w:t>tirs</w:t>
      </w:r>
      <w:r w:rsidRPr="009C432D">
        <w:rPr>
          <w:color w:val="0D0D0D" w:themeColor="text1" w:themeTint="F2"/>
          <w:sz w:val="24"/>
          <w:szCs w:val="24"/>
        </w:rPr>
        <w:t xml:space="preserve">, subissant les pires tortures aux fonds des prisons, humiliés et violées ou, pour les meilleurs parmi eux, </w:t>
      </w:r>
      <w:r w:rsidR="001A217A" w:rsidRPr="009C432D">
        <w:rPr>
          <w:color w:val="0D0D0D" w:themeColor="text1" w:themeTint="F2"/>
          <w:sz w:val="24"/>
          <w:szCs w:val="24"/>
        </w:rPr>
        <w:t>réfugiés</w:t>
      </w:r>
      <w:r w:rsidRPr="009C432D">
        <w:rPr>
          <w:color w:val="0D0D0D" w:themeColor="text1" w:themeTint="F2"/>
          <w:sz w:val="24"/>
          <w:szCs w:val="24"/>
        </w:rPr>
        <w:t xml:space="preserve"> dans des camps de concentration. Leur seul </w:t>
      </w:r>
      <w:r w:rsidR="001A217A" w:rsidRPr="009C432D">
        <w:rPr>
          <w:color w:val="0D0D0D" w:themeColor="text1" w:themeTint="F2"/>
          <w:sz w:val="24"/>
          <w:szCs w:val="24"/>
        </w:rPr>
        <w:t>tort</w:t>
      </w:r>
      <w:r w:rsidRPr="009C432D">
        <w:rPr>
          <w:color w:val="0D0D0D" w:themeColor="text1" w:themeTint="F2"/>
          <w:sz w:val="24"/>
          <w:szCs w:val="24"/>
        </w:rPr>
        <w:t xml:space="preserve"> est de vouloir vivre libre. Nous pensons à nos frères et sœurs qui meurent de faim et de soif. Nous </w:t>
      </w:r>
      <w:r w:rsidR="001A217A" w:rsidRPr="009C432D">
        <w:rPr>
          <w:color w:val="0D0D0D" w:themeColor="text1" w:themeTint="F2"/>
          <w:sz w:val="24"/>
          <w:szCs w:val="24"/>
        </w:rPr>
        <w:t>souffrons</w:t>
      </w:r>
      <w:r w:rsidRPr="009C432D">
        <w:rPr>
          <w:color w:val="0D0D0D" w:themeColor="text1" w:themeTint="F2"/>
          <w:sz w:val="24"/>
          <w:szCs w:val="24"/>
        </w:rPr>
        <w:t xml:space="preserve"> pour leur souffrance, nous pleurons leurs larmes et nous espérons qu’Allah leur vienne en aide. « Celui qui ne s’intéresse pas au sort des musulmans n’en fait pas partie » Nous dit le Messager</w:t>
      </w:r>
      <w:r w:rsidRPr="009C432D">
        <w:rPr>
          <w:color w:val="0D0D0D" w:themeColor="text1" w:themeTint="F2"/>
          <w:sz w:val="24"/>
          <w:szCs w:val="24"/>
        </w:rPr>
        <w:sym w:font="AGA Arabesque" w:char="F072"/>
      </w:r>
      <w:r w:rsidRPr="009C432D">
        <w:rPr>
          <w:color w:val="0D0D0D" w:themeColor="text1" w:themeTint="F2"/>
          <w:sz w:val="24"/>
          <w:szCs w:val="24"/>
        </w:rPr>
        <w:t>.</w:t>
      </w:r>
    </w:p>
    <w:p w:rsidR="00C116E5" w:rsidRDefault="00C116E5" w:rsidP="00C116E5">
      <w:pPr>
        <w:jc w:val="both"/>
        <w:outlineLvl w:val="0"/>
        <w:rPr>
          <w:color w:val="0D0D0D" w:themeColor="text1" w:themeTint="F2"/>
          <w:sz w:val="24"/>
          <w:szCs w:val="24"/>
          <w:rtl/>
        </w:rPr>
      </w:pPr>
      <w:r w:rsidRPr="009C432D">
        <w:rPr>
          <w:color w:val="0D0D0D" w:themeColor="text1" w:themeTint="F2"/>
          <w:sz w:val="24"/>
          <w:szCs w:val="24"/>
        </w:rPr>
        <w:t xml:space="preserve">Pire encore celui qui met la victime et le bourreau </w:t>
      </w:r>
      <w:r>
        <w:rPr>
          <w:color w:val="0D0D0D" w:themeColor="text1" w:themeTint="F2"/>
          <w:sz w:val="24"/>
          <w:szCs w:val="24"/>
        </w:rPr>
        <w:t>dans le même niveau et justifie</w:t>
      </w:r>
      <w:r w:rsidR="001A217A">
        <w:rPr>
          <w:color w:val="0D0D0D" w:themeColor="text1" w:themeTint="F2"/>
          <w:sz w:val="24"/>
          <w:szCs w:val="24"/>
        </w:rPr>
        <w:t xml:space="preserve"> les pires injustices</w:t>
      </w:r>
      <w:r>
        <w:rPr>
          <w:color w:val="0D0D0D" w:themeColor="text1" w:themeTint="F2"/>
          <w:sz w:val="24"/>
          <w:szCs w:val="24"/>
        </w:rPr>
        <w:t>.</w:t>
      </w:r>
    </w:p>
    <w:p w:rsidR="006D5248" w:rsidRPr="006D5248" w:rsidRDefault="006D5248" w:rsidP="006D5248">
      <w:pPr>
        <w:jc w:val="both"/>
        <w:outlineLvl w:val="0"/>
        <w:rPr>
          <w:color w:val="0D0D0D" w:themeColor="text1" w:themeTint="F2"/>
          <w:sz w:val="24"/>
          <w:szCs w:val="24"/>
        </w:rPr>
      </w:pPr>
      <w:r w:rsidRPr="006D5248">
        <w:rPr>
          <w:color w:val="0D0D0D" w:themeColor="text1" w:themeTint="F2"/>
          <w:sz w:val="24"/>
          <w:szCs w:val="24"/>
        </w:rPr>
        <w:t xml:space="preserve">En France l'islamophobie est un fait social nouveau et extrêmement préoccupant. Une </w:t>
      </w:r>
      <w:proofErr w:type="spellStart"/>
      <w:r w:rsidRPr="006D5248">
        <w:rPr>
          <w:color w:val="0D0D0D" w:themeColor="text1" w:themeTint="F2"/>
          <w:sz w:val="24"/>
          <w:szCs w:val="24"/>
        </w:rPr>
        <w:t>islamo-phobie</w:t>
      </w:r>
      <w:proofErr w:type="spellEnd"/>
      <w:r w:rsidRPr="006D5248">
        <w:rPr>
          <w:color w:val="0D0D0D" w:themeColor="text1" w:themeTint="F2"/>
          <w:sz w:val="24"/>
          <w:szCs w:val="24"/>
        </w:rPr>
        <w:t xml:space="preserve"> affichée et déclarée et qui reste souvent sans punition. Contrairement aux autres cultes, contre l’islam tout le monde peut dire ce que il veut personne ne viendra lui demander des comptes ni le taxer de racisme ou d’intolérance. Aucun ministre ne se déplace quand des mosquées sont brûlées ou des carrés musulmans sont saccagés, ces attaques sont classées dans les faits divers des journaux et ne font jamais la une des journaux télévisés de 20H. Pire encore, la majorité des médias ne parlent de l’islam qu’en parlant du terrorisme et des </w:t>
      </w:r>
      <w:r w:rsidR="00074F20" w:rsidRPr="006D5248">
        <w:rPr>
          <w:color w:val="0D0D0D" w:themeColor="text1" w:themeTint="F2"/>
          <w:sz w:val="24"/>
          <w:szCs w:val="24"/>
        </w:rPr>
        <w:t>attentats</w:t>
      </w:r>
      <w:r w:rsidRPr="006D5248">
        <w:rPr>
          <w:color w:val="0D0D0D" w:themeColor="text1" w:themeTint="F2"/>
          <w:sz w:val="24"/>
          <w:szCs w:val="24"/>
        </w:rPr>
        <w:t>.</w:t>
      </w:r>
    </w:p>
    <w:p w:rsidR="006D5248" w:rsidRPr="006D5248" w:rsidRDefault="006D5248" w:rsidP="006D5248">
      <w:pPr>
        <w:jc w:val="both"/>
        <w:outlineLvl w:val="0"/>
        <w:rPr>
          <w:color w:val="0D0D0D" w:themeColor="text1" w:themeTint="F2"/>
          <w:sz w:val="24"/>
          <w:szCs w:val="24"/>
        </w:rPr>
      </w:pPr>
      <w:r w:rsidRPr="006D5248">
        <w:rPr>
          <w:color w:val="0D0D0D" w:themeColor="text1" w:themeTint="F2"/>
          <w:sz w:val="24"/>
          <w:szCs w:val="24"/>
        </w:rPr>
        <w:t xml:space="preserve">Avec tous ce qui se passe en ce moment ici et ailleurs en France je voudrais m’adresser particulièrement aux jeunes parmi nous pour </w:t>
      </w:r>
      <w:r w:rsidR="00074F20" w:rsidRPr="006D5248">
        <w:rPr>
          <w:color w:val="0D0D0D" w:themeColor="text1" w:themeTint="F2"/>
          <w:sz w:val="24"/>
          <w:szCs w:val="24"/>
        </w:rPr>
        <w:t>leur dire</w:t>
      </w:r>
      <w:r w:rsidRPr="006D5248">
        <w:rPr>
          <w:color w:val="0D0D0D" w:themeColor="text1" w:themeTint="F2"/>
          <w:sz w:val="24"/>
          <w:szCs w:val="24"/>
        </w:rPr>
        <w:t> :</w:t>
      </w:r>
    </w:p>
    <w:p w:rsidR="006D5248" w:rsidRPr="006D5248" w:rsidRDefault="006D5248" w:rsidP="006D5248">
      <w:pPr>
        <w:jc w:val="both"/>
        <w:outlineLvl w:val="0"/>
        <w:rPr>
          <w:color w:val="0D0D0D" w:themeColor="text1" w:themeTint="F2"/>
          <w:sz w:val="24"/>
          <w:szCs w:val="24"/>
        </w:rPr>
      </w:pPr>
      <w:r w:rsidRPr="006D5248">
        <w:rPr>
          <w:color w:val="0D0D0D" w:themeColor="text1" w:themeTint="F2"/>
          <w:sz w:val="24"/>
          <w:szCs w:val="24"/>
        </w:rPr>
        <w:t>1. Si vous voulez le bonheur sur terre attachez-vous à votre religion, si vous voulez le salut le jour du jugement dernier, attachez-vous à votre religion si vous voulez les deux bonheurs attachez-vous à votre religion.</w:t>
      </w:r>
    </w:p>
    <w:p w:rsidR="006D5248" w:rsidRPr="006D5248" w:rsidRDefault="006D5248" w:rsidP="006D5248">
      <w:pPr>
        <w:jc w:val="both"/>
        <w:outlineLvl w:val="0"/>
        <w:rPr>
          <w:color w:val="0D0D0D" w:themeColor="text1" w:themeTint="F2"/>
          <w:sz w:val="24"/>
          <w:szCs w:val="24"/>
        </w:rPr>
      </w:pPr>
      <w:r w:rsidRPr="006D5248">
        <w:rPr>
          <w:color w:val="0D0D0D" w:themeColor="text1" w:themeTint="F2"/>
          <w:sz w:val="24"/>
          <w:szCs w:val="24"/>
        </w:rPr>
        <w:t>2. Sachez que le racisme, l’intolérance la discrimination et les provocations que vous subissez dans votre vie quotidienne ne peuvent être contrés par des actions de violence. Bien au contraire. Ces actions ne font que salir l’image des musulmans et de l’islam. Il ne faut pas baisser la tête devant le racisme et la provocation mais il faut les combattre en utilisant des moyens légaux. Quels sont les résultats des émeutes ? Des morts, des blessés, des prisonniers, des biens publics saccagés, …</w:t>
      </w:r>
    </w:p>
    <w:p w:rsidR="006D5248" w:rsidRPr="006D5248" w:rsidRDefault="006D5248" w:rsidP="006D5248">
      <w:pPr>
        <w:jc w:val="both"/>
        <w:outlineLvl w:val="0"/>
        <w:rPr>
          <w:color w:val="0D0D0D" w:themeColor="text1" w:themeTint="F2"/>
          <w:sz w:val="24"/>
          <w:szCs w:val="24"/>
        </w:rPr>
      </w:pPr>
      <w:r w:rsidRPr="006D5248">
        <w:rPr>
          <w:color w:val="0D0D0D" w:themeColor="text1" w:themeTint="F2"/>
          <w:sz w:val="24"/>
          <w:szCs w:val="24"/>
        </w:rPr>
        <w:t>3. Etudiez et ayez des diplômes est une manière de résister de revendiquez ses droits.</w:t>
      </w:r>
    </w:p>
    <w:p w:rsidR="006D5248" w:rsidRPr="006D5248" w:rsidRDefault="006D5248" w:rsidP="006D5248">
      <w:pPr>
        <w:jc w:val="both"/>
        <w:outlineLvl w:val="0"/>
        <w:rPr>
          <w:color w:val="0D0D0D" w:themeColor="text1" w:themeTint="F2"/>
          <w:sz w:val="24"/>
          <w:szCs w:val="24"/>
        </w:rPr>
      </w:pPr>
      <w:r w:rsidRPr="006D5248">
        <w:rPr>
          <w:color w:val="0D0D0D" w:themeColor="text1" w:themeTint="F2"/>
          <w:sz w:val="24"/>
          <w:szCs w:val="24"/>
        </w:rPr>
        <w:t>4. Si les jeunes musulmans ne comprennent pas leur rôle dans la société, ne refusent pas la passivité et n'agissent pas en participant comme des citoyens à part entière l'islam restera toujours la religion des caves et des lois contre la pratique religieuse de plus en plus contraignantes vont voir le jour. Si vous voulez que rien ne se fasse sans vous donc votez, et participez à la vie associative.</w:t>
      </w:r>
    </w:p>
    <w:p w:rsidR="006D5248" w:rsidRPr="006D5248" w:rsidRDefault="006D5248" w:rsidP="006D5248">
      <w:pPr>
        <w:jc w:val="both"/>
        <w:outlineLvl w:val="0"/>
        <w:rPr>
          <w:color w:val="0D0D0D" w:themeColor="text1" w:themeTint="F2"/>
          <w:sz w:val="24"/>
          <w:szCs w:val="24"/>
        </w:rPr>
      </w:pPr>
      <w:r w:rsidRPr="006D5248">
        <w:rPr>
          <w:color w:val="0D0D0D" w:themeColor="text1" w:themeTint="F2"/>
          <w:sz w:val="24"/>
          <w:szCs w:val="24"/>
        </w:rPr>
        <w:t>L'islam nous incite à s'entre-aider avec tout le monde musulmans et non musulmans pour que des principes universelle comme la justice, la famille, la lutte contre la pauvreté et l'exclusion prévalent.</w:t>
      </w:r>
      <w:bookmarkStart w:id="0" w:name="_GoBack"/>
      <w:bookmarkEnd w:id="0"/>
    </w:p>
    <w:p w:rsidR="006D5248" w:rsidRDefault="006D5248" w:rsidP="00C116E5">
      <w:pPr>
        <w:jc w:val="both"/>
        <w:outlineLvl w:val="0"/>
        <w:rPr>
          <w:color w:val="0D0D0D" w:themeColor="text1" w:themeTint="F2"/>
          <w:sz w:val="24"/>
          <w:szCs w:val="24"/>
        </w:rPr>
      </w:pPr>
    </w:p>
    <w:p w:rsidR="00470E83" w:rsidRDefault="00470E83">
      <w:pPr>
        <w:rPr>
          <w:color w:val="0D0D0D" w:themeColor="text1" w:themeTint="F2"/>
          <w:sz w:val="24"/>
          <w:szCs w:val="24"/>
        </w:rPr>
      </w:pPr>
    </w:p>
    <w:p w:rsidR="001412F4" w:rsidRPr="00C96ACF" w:rsidRDefault="00470E83" w:rsidP="00C96ACF">
      <w:pPr>
        <w:bidi/>
        <w:jc w:val="center"/>
        <w:rPr>
          <w:rFonts w:cs="Traditional Arabic"/>
          <w:sz w:val="36"/>
          <w:szCs w:val="36"/>
          <w:rtl/>
        </w:rPr>
      </w:pPr>
      <w:proofErr w:type="gramStart"/>
      <w:r w:rsidRPr="00C96ACF">
        <w:rPr>
          <w:rFonts w:cs="Traditional Arabic" w:hint="cs"/>
          <w:sz w:val="36"/>
          <w:szCs w:val="36"/>
          <w:rtl/>
        </w:rPr>
        <w:t>خطبة</w:t>
      </w:r>
      <w:proofErr w:type="gramEnd"/>
      <w:r w:rsidRPr="00C96ACF">
        <w:rPr>
          <w:rFonts w:cs="Traditional Arabic" w:hint="cs"/>
          <w:sz w:val="36"/>
          <w:szCs w:val="36"/>
          <w:rtl/>
        </w:rPr>
        <w:t xml:space="preserve"> عيد الفطر لسنة 14</w:t>
      </w:r>
      <w:r w:rsidR="00C96ACF">
        <w:rPr>
          <w:rFonts w:cs="Traditional Arabic" w:hint="cs"/>
          <w:sz w:val="36"/>
          <w:szCs w:val="36"/>
          <w:rtl/>
        </w:rPr>
        <w:t>3</w:t>
      </w:r>
      <w:r w:rsidRPr="00C96ACF">
        <w:rPr>
          <w:rFonts w:cs="Traditional Arabic" w:hint="cs"/>
          <w:sz w:val="36"/>
          <w:szCs w:val="36"/>
          <w:rtl/>
        </w:rPr>
        <w:t>6 هـ</w:t>
      </w:r>
    </w:p>
    <w:p w:rsidR="00C116E5" w:rsidRPr="000356C2" w:rsidRDefault="001138B2" w:rsidP="006D5248">
      <w:pPr>
        <w:bidi/>
        <w:rPr>
          <w:rFonts w:cs="Traditional Arabic"/>
          <w:sz w:val="28"/>
          <w:szCs w:val="28"/>
          <w:rtl/>
        </w:rPr>
      </w:pPr>
      <w:proofErr w:type="gramStart"/>
      <w:r w:rsidRPr="000356C2">
        <w:rPr>
          <w:rFonts w:cs="Traditional Arabic" w:hint="cs"/>
          <w:sz w:val="28"/>
          <w:szCs w:val="28"/>
          <w:rtl/>
        </w:rPr>
        <w:t>الحمد</w:t>
      </w:r>
      <w:proofErr w:type="gramEnd"/>
      <w:r w:rsidRPr="000356C2">
        <w:rPr>
          <w:rFonts w:cs="Traditional Arabic" w:hint="cs"/>
          <w:sz w:val="28"/>
          <w:szCs w:val="28"/>
          <w:rtl/>
        </w:rPr>
        <w:t xml:space="preserve"> لله و الصلاة والسلام على رسول الله</w:t>
      </w:r>
      <w:r>
        <w:rPr>
          <w:rFonts w:cs="Traditional Arabic" w:hint="cs"/>
          <w:sz w:val="28"/>
          <w:szCs w:val="28"/>
          <w:rtl/>
        </w:rPr>
        <w:t xml:space="preserve"> </w:t>
      </w:r>
      <w:r w:rsidR="00C116E5" w:rsidRPr="000356C2">
        <w:rPr>
          <w:rFonts w:cs="Traditional Arabic" w:hint="cs"/>
          <w:sz w:val="28"/>
          <w:szCs w:val="28"/>
          <w:rtl/>
        </w:rPr>
        <w:t>الله أكبر الله أكبر الله أكبر الله أكبر الله أكبر الله أكبر الله أكبر الله أكبر.</w:t>
      </w:r>
    </w:p>
    <w:p w:rsidR="00470E83" w:rsidRPr="000356C2" w:rsidRDefault="00470E83" w:rsidP="00C116E5">
      <w:pPr>
        <w:bidi/>
        <w:jc w:val="both"/>
        <w:rPr>
          <w:rFonts w:ascii="Comic Sans MS" w:hAnsi="Comic Sans MS" w:cs="Traditional Arabic"/>
          <w:sz w:val="28"/>
          <w:szCs w:val="28"/>
        </w:rPr>
      </w:pPr>
      <w:r w:rsidRPr="000356C2">
        <w:rPr>
          <w:rFonts w:cs="Traditional Arabic" w:hint="cs"/>
          <w:sz w:val="28"/>
          <w:szCs w:val="28"/>
          <w:rtl/>
        </w:rPr>
        <w:t xml:space="preserve">أيها المؤمنون هذا يوم عيد الفطر المبارك، أفطرنا وفرحنا فرحة الصائم عند فطره، وننتظر الفرحة الكبرى التي وعدنا إياها رسول الله </w:t>
      </w:r>
      <w:r w:rsidRPr="000356C2">
        <w:rPr>
          <w:rFonts w:cs="Traditional Arabic"/>
          <w:sz w:val="28"/>
          <w:szCs w:val="28"/>
        </w:rPr>
        <w:sym w:font="AGA Arabesque" w:char="F072"/>
      </w:r>
      <w:r w:rsidRPr="000356C2">
        <w:rPr>
          <w:rFonts w:cs="Traditional Arabic" w:hint="cs"/>
          <w:sz w:val="28"/>
          <w:szCs w:val="28"/>
          <w:rtl/>
        </w:rPr>
        <w:t xml:space="preserve"> في قوله (</w:t>
      </w:r>
      <w:r w:rsidRPr="000356C2">
        <w:rPr>
          <w:rFonts w:cs="Traditional Arabic" w:hint="cs"/>
          <w:b/>
          <w:bCs/>
          <w:sz w:val="28"/>
          <w:szCs w:val="28"/>
          <w:rtl/>
        </w:rPr>
        <w:t>للصائم فرحتان يفرحهما، إذا أفطر فرح بفطره، وإذا لقي ربه فرح بصومه</w:t>
      </w:r>
      <w:r w:rsidRPr="000356C2">
        <w:rPr>
          <w:rFonts w:cs="Traditional Arabic" w:hint="cs"/>
          <w:sz w:val="28"/>
          <w:szCs w:val="28"/>
          <w:rtl/>
        </w:rPr>
        <w:t xml:space="preserve">) رواه البخاري ويقول الحق تبارك وتعالى </w:t>
      </w:r>
      <w:r w:rsidRPr="000356C2">
        <w:rPr>
          <w:rFonts w:ascii="Comic Sans MS" w:hAnsi="Comic Sans MS" w:cs="Traditional Arabic"/>
          <w:sz w:val="28"/>
          <w:szCs w:val="28"/>
        </w:rPr>
        <w:t>)</w:t>
      </w:r>
      <w:r w:rsidRPr="000356C2">
        <w:rPr>
          <w:rFonts w:ascii="Comic Sans MS" w:hAnsi="Comic Sans MS" w:cs="Traditional Arabic"/>
          <w:b/>
          <w:bCs/>
          <w:sz w:val="28"/>
          <w:szCs w:val="28"/>
          <w:rtl/>
        </w:rPr>
        <w:t>قُلْ بِفَضْلِ اللَّهِ وَبِرَحْمَتِهِ فَبِذَلِكَ</w:t>
      </w:r>
      <w:r w:rsidRPr="000356C2">
        <w:rPr>
          <w:rFonts w:ascii="Comic Sans MS" w:hAnsi="Comic Sans MS" w:cs="Traditional Arabic"/>
          <w:b/>
          <w:bCs/>
          <w:sz w:val="28"/>
          <w:szCs w:val="28"/>
        </w:rPr>
        <w:t xml:space="preserve"> </w:t>
      </w:r>
      <w:r w:rsidRPr="000356C2">
        <w:rPr>
          <w:rFonts w:ascii="Comic Sans MS" w:hAnsi="Comic Sans MS" w:cs="Traditional Arabic"/>
          <w:b/>
          <w:bCs/>
          <w:sz w:val="28"/>
          <w:szCs w:val="28"/>
          <w:rtl/>
        </w:rPr>
        <w:t>فَلْيَفْرَحُوا هُوَ خَيْرٌ مِمَّا يَجْمَعُونَ</w:t>
      </w:r>
      <w:r w:rsidRPr="000356C2">
        <w:rPr>
          <w:rFonts w:ascii="Comic Sans MS" w:hAnsi="Comic Sans MS" w:cs="Traditional Arabic"/>
          <w:sz w:val="28"/>
          <w:szCs w:val="28"/>
          <w:rtl/>
        </w:rPr>
        <w:t>)(يونس/58).</w:t>
      </w:r>
    </w:p>
    <w:p w:rsidR="001412F4" w:rsidRPr="000356C2" w:rsidRDefault="001412F4" w:rsidP="001412F4">
      <w:pPr>
        <w:bidi/>
        <w:spacing w:after="120"/>
        <w:jc w:val="both"/>
        <w:rPr>
          <w:sz w:val="28"/>
          <w:szCs w:val="28"/>
        </w:rPr>
      </w:pPr>
      <w:r w:rsidRPr="000356C2">
        <w:rPr>
          <w:rFonts w:ascii="Traditional Arabic" w:hAnsi="Traditional Arabic" w:cs="Traditional Arabic"/>
          <w:color w:val="0D0D0D" w:themeColor="text1" w:themeTint="F2"/>
          <w:sz w:val="28"/>
          <w:szCs w:val="28"/>
          <w:rtl/>
        </w:rPr>
        <w:t xml:space="preserve">وَلِتُكْمِلُوا الْعِدَّةَ وَلِتُكَبِّرُوا اللَّهَ </w:t>
      </w:r>
      <w:proofErr w:type="spellStart"/>
      <w:r w:rsidRPr="000356C2">
        <w:rPr>
          <w:rFonts w:ascii="Traditional Arabic" w:hAnsi="Traditional Arabic" w:cs="Traditional Arabic"/>
          <w:color w:val="0D0D0D" w:themeColor="text1" w:themeTint="F2"/>
          <w:sz w:val="28"/>
          <w:szCs w:val="28"/>
          <w:rtl/>
        </w:rPr>
        <w:t>عَلَىٰ</w:t>
      </w:r>
      <w:proofErr w:type="spellEnd"/>
      <w:r w:rsidRPr="000356C2">
        <w:rPr>
          <w:rFonts w:ascii="Traditional Arabic" w:hAnsi="Traditional Arabic" w:cs="Traditional Arabic"/>
          <w:color w:val="0D0D0D" w:themeColor="text1" w:themeTint="F2"/>
          <w:sz w:val="28"/>
          <w:szCs w:val="28"/>
          <w:rtl/>
        </w:rPr>
        <w:t xml:space="preserve"> مَا </w:t>
      </w:r>
      <w:proofErr w:type="gramStart"/>
      <w:r w:rsidRPr="000356C2">
        <w:rPr>
          <w:rFonts w:ascii="Traditional Arabic" w:hAnsi="Traditional Arabic" w:cs="Traditional Arabic"/>
          <w:color w:val="0D0D0D" w:themeColor="text1" w:themeTint="F2"/>
          <w:sz w:val="28"/>
          <w:szCs w:val="28"/>
          <w:rtl/>
        </w:rPr>
        <w:t>هَدَاكُمْ</w:t>
      </w:r>
      <w:proofErr w:type="gramEnd"/>
      <w:r w:rsidRPr="000356C2">
        <w:rPr>
          <w:rFonts w:ascii="Traditional Arabic" w:hAnsi="Traditional Arabic" w:cs="Traditional Arabic"/>
          <w:color w:val="0D0D0D" w:themeColor="text1" w:themeTint="F2"/>
          <w:sz w:val="28"/>
          <w:szCs w:val="28"/>
          <w:rtl/>
        </w:rPr>
        <w:t xml:space="preserve"> وَلَعَلَّكُمْ تَشْكُرُونَ </w:t>
      </w:r>
      <w:hyperlink r:id="rId7" w:history="1">
        <w:r w:rsidRPr="000356C2">
          <w:rPr>
            <w:rFonts w:ascii="Traditional Arabic" w:hAnsi="Traditional Arabic" w:cs="Traditional Arabic"/>
            <w:color w:val="0D0D0D" w:themeColor="text1" w:themeTint="F2"/>
            <w:sz w:val="28"/>
            <w:szCs w:val="28"/>
            <w:rtl/>
          </w:rPr>
          <w:t>﴿البقرة: ١٨٥﴾</w:t>
        </w:r>
      </w:hyperlink>
    </w:p>
    <w:p w:rsidR="001412F4" w:rsidRPr="000356C2" w:rsidRDefault="001412F4" w:rsidP="001412F4">
      <w:pPr>
        <w:bidi/>
        <w:spacing w:after="120"/>
        <w:jc w:val="both"/>
        <w:rPr>
          <w:rFonts w:ascii="Traditional Arabic" w:hAnsi="Traditional Arabic" w:cs="Traditional Arabic"/>
          <w:color w:val="0D0D0D" w:themeColor="text1" w:themeTint="F2"/>
          <w:sz w:val="28"/>
          <w:szCs w:val="28"/>
        </w:rPr>
      </w:pPr>
      <w:r w:rsidRPr="000356C2">
        <w:rPr>
          <w:rFonts w:ascii="Traditional Arabic" w:hAnsi="Traditional Arabic" w:cs="Traditional Arabic"/>
          <w:color w:val="0D0D0D" w:themeColor="text1" w:themeTint="F2"/>
          <w:sz w:val="28"/>
          <w:szCs w:val="28"/>
          <w:rtl/>
        </w:rPr>
        <w:t xml:space="preserve">يَا أَيُّهَا الَّذِينَ آمَنُوا كُلُوا مِن طَيِّبَاتِ مَا رَزَقْنَاكُمْ وَاشْكُرُوا لِلَّهِ إِن كُنتُمْ إِيَّاهُ تَعْبُدُونَ </w:t>
      </w:r>
      <w:hyperlink r:id="rId8" w:history="1">
        <w:r w:rsidRPr="000356C2">
          <w:rPr>
            <w:rFonts w:ascii="Traditional Arabic" w:hAnsi="Traditional Arabic" w:cs="Traditional Arabic"/>
            <w:color w:val="0D0D0D" w:themeColor="text1" w:themeTint="F2"/>
            <w:sz w:val="28"/>
            <w:szCs w:val="28"/>
            <w:rtl/>
          </w:rPr>
          <w:t>﴿البقرة: ١٧٢﴾</w:t>
        </w:r>
      </w:hyperlink>
    </w:p>
    <w:p w:rsidR="00470E83" w:rsidRPr="000356C2" w:rsidRDefault="00470E83" w:rsidP="00470E83">
      <w:pPr>
        <w:jc w:val="center"/>
        <w:outlineLvl w:val="0"/>
        <w:rPr>
          <w:rFonts w:cs="Traditional Arabic"/>
          <w:sz w:val="28"/>
          <w:szCs w:val="28"/>
          <w:rtl/>
        </w:rPr>
      </w:pPr>
      <w:proofErr w:type="gramStart"/>
      <w:r w:rsidRPr="000356C2">
        <w:rPr>
          <w:rFonts w:cs="Traditional Arabic" w:hint="cs"/>
          <w:sz w:val="28"/>
          <w:szCs w:val="28"/>
          <w:rtl/>
        </w:rPr>
        <w:t>الله</w:t>
      </w:r>
      <w:proofErr w:type="gramEnd"/>
      <w:r w:rsidRPr="000356C2">
        <w:rPr>
          <w:rFonts w:cs="Traditional Arabic" w:hint="cs"/>
          <w:sz w:val="28"/>
          <w:szCs w:val="28"/>
          <w:rtl/>
        </w:rPr>
        <w:t xml:space="preserve"> أكبر الله أكبر الله أكبر الله أكبر الله أكبر الله أكبر الله أكبر الله أكبر.</w:t>
      </w:r>
    </w:p>
    <w:p w:rsidR="00470E83" w:rsidRPr="000356C2" w:rsidRDefault="00470E83" w:rsidP="00DC0700">
      <w:pPr>
        <w:bidi/>
        <w:jc w:val="lowKashida"/>
        <w:rPr>
          <w:rFonts w:cs="Traditional Arabic"/>
          <w:sz w:val="28"/>
          <w:szCs w:val="28"/>
        </w:rPr>
      </w:pPr>
      <w:proofErr w:type="gramStart"/>
      <w:r w:rsidRPr="000356C2">
        <w:rPr>
          <w:rFonts w:cs="Traditional Arabic" w:hint="cs"/>
          <w:sz w:val="28"/>
          <w:szCs w:val="28"/>
          <w:rtl/>
        </w:rPr>
        <w:t>لقد</w:t>
      </w:r>
      <w:proofErr w:type="gramEnd"/>
      <w:r w:rsidRPr="000356C2">
        <w:rPr>
          <w:rFonts w:cs="Traditional Arabic" w:hint="cs"/>
          <w:sz w:val="28"/>
          <w:szCs w:val="28"/>
          <w:rtl/>
        </w:rPr>
        <w:t xml:space="preserve"> مضى رمضان إمّا شاهداً لنا أو شاهداُ علينا، مضى شفيعاً لقوم أحسنوا الصيام و أحسنوا القيام، فعلوا ذلك إيماناً واحتساباً فغفر لهم ما تقدم من ذنوبهم. </w:t>
      </w:r>
      <w:r w:rsidRPr="000356C2">
        <w:rPr>
          <w:rFonts w:hAnsi="AGA Arabesque" w:cs="Traditional Arabic" w:hint="cs"/>
          <w:sz w:val="28"/>
          <w:szCs w:val="28"/>
          <w:rtl/>
        </w:rPr>
        <w:t xml:space="preserve">و يوم العيد هو لهم يوم الجوائز، يروى أن ملائكة الرحمن تقف عند أفواه الطرق، تنادي: </w:t>
      </w:r>
      <w:r w:rsidRPr="000356C2">
        <w:rPr>
          <w:rFonts w:cs="Traditional Arabic" w:hint="cs"/>
          <w:sz w:val="28"/>
          <w:szCs w:val="28"/>
          <w:rtl/>
        </w:rPr>
        <w:t xml:space="preserve">((يا أمة محمد، اخرجوا إلى رب عظيم، يعطي الجزيل، ويعفو عن الذنب العظيم، فإذا برزوا لمصلاهم قال الله لملائكته: يا ملائكتي، ما جزاء العامل إذا أدى عمله؟ قالوا: وعزتك أن توفّي أجره، قال: أشهدكم أني قد جعلتُ حظهم من صيامهم وقيامهم مغفرتي ورضائي عنهم، انصرفوا مغفوراً لكم). ولكن رمضان سيشهد على أقوام لم يحسنوا الصيام ولا القيام فهؤلاء ليس لهم من صيامهم إلا الجوع والعطش وليس لهم من قيامهم إلا السهر والتعب. </w:t>
      </w:r>
      <w:proofErr w:type="gramStart"/>
      <w:r w:rsidRPr="000356C2">
        <w:rPr>
          <w:rFonts w:cs="Traditional Arabic" w:hint="cs"/>
          <w:sz w:val="28"/>
          <w:szCs w:val="28"/>
          <w:rtl/>
        </w:rPr>
        <w:t>فما</w:t>
      </w:r>
      <w:proofErr w:type="gramEnd"/>
      <w:r w:rsidRPr="000356C2">
        <w:rPr>
          <w:rFonts w:cs="Traditional Arabic" w:hint="cs"/>
          <w:sz w:val="28"/>
          <w:szCs w:val="28"/>
          <w:rtl/>
        </w:rPr>
        <w:t xml:space="preserve"> بالك بأقوام لم يصوموا أصلا.</w:t>
      </w:r>
    </w:p>
    <w:p w:rsidR="00B31970" w:rsidRPr="000356C2" w:rsidRDefault="00B31970" w:rsidP="00B31970">
      <w:pPr>
        <w:bidi/>
        <w:spacing w:after="120"/>
        <w:jc w:val="both"/>
        <w:rPr>
          <w:rFonts w:ascii="Traditional Arabic" w:hAnsi="Traditional Arabic" w:cs="Traditional Arabic"/>
          <w:color w:val="0D0D0D" w:themeColor="text1" w:themeTint="F2"/>
          <w:sz w:val="28"/>
          <w:szCs w:val="28"/>
        </w:rPr>
      </w:pPr>
      <w:r w:rsidRPr="000356C2">
        <w:rPr>
          <w:rFonts w:ascii="Traditional Arabic" w:hAnsi="Traditional Arabic" w:cs="Traditional Arabic" w:hint="cs"/>
          <w:color w:val="0D0D0D" w:themeColor="text1" w:themeTint="F2"/>
          <w:sz w:val="28"/>
          <w:szCs w:val="28"/>
          <w:rtl/>
        </w:rPr>
        <w:t>وُجُوهٌ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يَوْمَئِذٍ</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مُّسْفِرَةٌ</w:t>
      </w:r>
      <w:r w:rsidRPr="000356C2">
        <w:rPr>
          <w:rFonts w:ascii="Traditional Arabic" w:hAnsi="Traditional Arabic" w:cs="Traditional Arabic"/>
          <w:color w:val="0D0D0D" w:themeColor="text1" w:themeTint="F2"/>
          <w:sz w:val="28"/>
          <w:szCs w:val="28"/>
          <w:rtl/>
        </w:rPr>
        <w:t xml:space="preserve"> ضَاحِكَةٌ مُّسْتَبْشِرَةٌ </w:t>
      </w:r>
      <w:hyperlink r:id="rId9" w:history="1">
        <w:r w:rsidRPr="000356C2">
          <w:rPr>
            <w:rFonts w:ascii="Traditional Arabic" w:hAnsi="Traditional Arabic" w:cs="Traditional Arabic"/>
            <w:color w:val="0D0D0D" w:themeColor="text1" w:themeTint="F2"/>
            <w:sz w:val="28"/>
            <w:szCs w:val="28"/>
            <w:rtl/>
          </w:rPr>
          <w:t>﴿عبس: ٣٩﴾</w:t>
        </w:r>
      </w:hyperlink>
      <w:r w:rsidRPr="000356C2">
        <w:rPr>
          <w:sz w:val="28"/>
          <w:szCs w:val="28"/>
        </w:rPr>
        <w:t xml:space="preserve"> </w:t>
      </w:r>
      <w:r w:rsidRPr="000356C2">
        <w:rPr>
          <w:rFonts w:ascii="Traditional Arabic" w:hAnsi="Traditional Arabic" w:cs="Traditional Arabic"/>
          <w:color w:val="0D0D0D" w:themeColor="text1" w:themeTint="F2"/>
          <w:sz w:val="28"/>
          <w:szCs w:val="28"/>
          <w:rtl/>
        </w:rPr>
        <w:t xml:space="preserve">وَوُجُوهٌ يَوْمَئِذٍ عَلَيْهَا غَبَرَةٌ تَرْهَقُهَا قَتَرَةٌ </w:t>
      </w:r>
      <w:hyperlink r:id="rId10" w:history="1">
        <w:r w:rsidRPr="000356C2">
          <w:rPr>
            <w:rFonts w:ascii="Traditional Arabic" w:hAnsi="Traditional Arabic" w:cs="Traditional Arabic"/>
            <w:color w:val="0D0D0D" w:themeColor="text1" w:themeTint="F2"/>
            <w:sz w:val="28"/>
            <w:szCs w:val="28"/>
            <w:rtl/>
          </w:rPr>
          <w:t>﴿</w:t>
        </w:r>
        <w:proofErr w:type="gramStart"/>
        <w:r w:rsidRPr="000356C2">
          <w:rPr>
            <w:rFonts w:ascii="Traditional Arabic" w:hAnsi="Traditional Arabic" w:cs="Traditional Arabic"/>
            <w:color w:val="0D0D0D" w:themeColor="text1" w:themeTint="F2"/>
            <w:sz w:val="28"/>
            <w:szCs w:val="28"/>
            <w:rtl/>
          </w:rPr>
          <w:t>عبس</w:t>
        </w:r>
        <w:proofErr w:type="gramEnd"/>
        <w:r w:rsidRPr="000356C2">
          <w:rPr>
            <w:rFonts w:ascii="Traditional Arabic" w:hAnsi="Traditional Arabic" w:cs="Traditional Arabic"/>
            <w:color w:val="0D0D0D" w:themeColor="text1" w:themeTint="F2"/>
            <w:sz w:val="28"/>
            <w:szCs w:val="28"/>
            <w:rtl/>
          </w:rPr>
          <w:t>: ٤٠﴾</w:t>
        </w:r>
      </w:hyperlink>
    </w:p>
    <w:p w:rsidR="00470E83" w:rsidRPr="000356C2" w:rsidRDefault="00470E83" w:rsidP="00DC0700">
      <w:pPr>
        <w:bidi/>
        <w:jc w:val="lowKashida"/>
        <w:rPr>
          <w:rFonts w:cs="Traditional Arabic"/>
          <w:sz w:val="28"/>
          <w:szCs w:val="28"/>
          <w:rtl/>
        </w:rPr>
      </w:pPr>
      <w:r w:rsidRPr="000356C2">
        <w:rPr>
          <w:rFonts w:cs="Traditional Arabic" w:hint="cs"/>
          <w:sz w:val="28"/>
          <w:szCs w:val="28"/>
          <w:rtl/>
        </w:rPr>
        <w:t xml:space="preserve">وإنا لنرجو الله أجمعين أن يكون الصوم شاهدا لنا وأن يشفع لنا يوم القيامة </w:t>
      </w:r>
      <w:r w:rsidRPr="000356C2">
        <w:rPr>
          <w:rFonts w:cs="Traditional Arabic" w:hint="cs"/>
          <w:b/>
          <w:bCs/>
          <w:sz w:val="28"/>
          <w:szCs w:val="28"/>
          <w:rtl/>
        </w:rPr>
        <w:t>عن عبد الله بن عمرو رضي الله عنهما عن النبي صلى الله عليه وسلم: ((الصيام والقرآن يشفعان للعبد يوم القيامة؛ يقول الصيام: أي رب منعته الطعام والشهوة فشفعني فيه، ويقول القرآن: منعته النوم بالليل فشفعني فيه، قال: فيشفعان))</w:t>
      </w:r>
    </w:p>
    <w:p w:rsidR="00470E83" w:rsidRPr="000356C2" w:rsidRDefault="00470E83" w:rsidP="00470E83">
      <w:pPr>
        <w:jc w:val="center"/>
        <w:outlineLvl w:val="0"/>
        <w:rPr>
          <w:rFonts w:cs="Traditional Arabic"/>
          <w:sz w:val="28"/>
          <w:szCs w:val="28"/>
          <w:rtl/>
        </w:rPr>
      </w:pPr>
      <w:proofErr w:type="gramStart"/>
      <w:r w:rsidRPr="000356C2">
        <w:rPr>
          <w:rFonts w:cs="Traditional Arabic" w:hint="cs"/>
          <w:sz w:val="28"/>
          <w:szCs w:val="28"/>
          <w:rtl/>
        </w:rPr>
        <w:t>الله</w:t>
      </w:r>
      <w:proofErr w:type="gramEnd"/>
      <w:r w:rsidRPr="000356C2">
        <w:rPr>
          <w:rFonts w:cs="Traditional Arabic" w:hint="cs"/>
          <w:sz w:val="28"/>
          <w:szCs w:val="28"/>
          <w:rtl/>
        </w:rPr>
        <w:t xml:space="preserve"> أكبر الله أكبر الله أكبر الله أكبر الله أكبر الله أكبر الله أكبر الله أكبر.</w:t>
      </w:r>
    </w:p>
    <w:p w:rsidR="00470E83" w:rsidRPr="000356C2" w:rsidRDefault="00470E83" w:rsidP="00470E83">
      <w:pPr>
        <w:pStyle w:val="Textebrut2"/>
        <w:bidi/>
        <w:jc w:val="thaiDistribute"/>
        <w:rPr>
          <w:rFonts w:cs="Traditional Arabic"/>
          <w:sz w:val="28"/>
          <w:szCs w:val="28"/>
          <w:rtl/>
        </w:rPr>
      </w:pPr>
      <w:proofErr w:type="gramStart"/>
      <w:r w:rsidRPr="000356C2">
        <w:rPr>
          <w:rFonts w:ascii="Times New Roman" w:hAnsi="Times New Roman" w:cs="Traditional Arabic" w:hint="cs"/>
          <w:sz w:val="28"/>
          <w:szCs w:val="28"/>
          <w:rtl/>
          <w:lang w:val="en-US"/>
        </w:rPr>
        <w:t>إنكم</w:t>
      </w:r>
      <w:proofErr w:type="gramEnd"/>
      <w:r w:rsidRPr="000356C2">
        <w:rPr>
          <w:rFonts w:ascii="Times New Roman" w:hAnsi="Times New Roman" w:cs="Traditional Arabic" w:hint="cs"/>
          <w:sz w:val="28"/>
          <w:szCs w:val="28"/>
          <w:rtl/>
          <w:lang w:val="en-US"/>
        </w:rPr>
        <w:t xml:space="preserve"> أيها الأخوة المسلمون قد ودعتم بالأمس شهر رمضان واستقبلتم اليوم العيد، فلا تودعوا بوداعكم شهرَ رمضانَ الصيام وقيام الليل وقراءة القرآن والإحسان والبر وسائر أعمال الخير. كونوا ربانيين ولا تكونوا رمضانيين، لا تودعوا هذه الأعمال بوداعكم لهذا الشهر الكريم، واعلموا أن وراءكم صيام أيام قال فيهن النبي </w:t>
      </w:r>
      <w:r w:rsidRPr="000356C2">
        <w:rPr>
          <w:rFonts w:ascii="Times New Roman" w:hAnsi="Times New Roman" w:cs="Traditional Arabic"/>
          <w:sz w:val="28"/>
          <w:szCs w:val="28"/>
        </w:rPr>
        <w:sym w:font="AGA Arabesque" w:char="F072"/>
      </w:r>
      <w:r w:rsidRPr="000356C2">
        <w:rPr>
          <w:rFonts w:ascii="Times New Roman" w:hAnsi="Times New Roman" w:cs="Traditional Arabic" w:hint="cs"/>
          <w:sz w:val="28"/>
          <w:szCs w:val="28"/>
          <w:rtl/>
        </w:rPr>
        <w:t xml:space="preserve"> </w:t>
      </w:r>
      <w:r w:rsidRPr="000356C2">
        <w:rPr>
          <w:rFonts w:ascii="Times New Roman" w:hAnsi="Times New Roman" w:cs="Traditional Arabic" w:hint="cs"/>
          <w:sz w:val="28"/>
          <w:szCs w:val="28"/>
          <w:rtl/>
          <w:lang w:val="en-US"/>
        </w:rPr>
        <w:t xml:space="preserve">:  ((من صام رمضان ثم أتبعه بست من شوال فكأنما صام الدهر كله)) فاحرصوا على صيامها واحرصوا بعدها على صيام الأيام المسنونة عن رسول الله </w:t>
      </w:r>
      <w:r w:rsidRPr="000356C2">
        <w:rPr>
          <w:rFonts w:ascii="Times New Roman" w:hAnsi="Times New Roman" w:cs="Traditional Arabic"/>
          <w:sz w:val="28"/>
          <w:szCs w:val="28"/>
        </w:rPr>
        <w:sym w:font="AGA Arabesque" w:char="F072"/>
      </w:r>
      <w:r w:rsidRPr="000356C2">
        <w:rPr>
          <w:rFonts w:ascii="Times New Roman" w:hAnsi="Times New Roman" w:cs="Traditional Arabic" w:hint="cs"/>
          <w:sz w:val="28"/>
          <w:szCs w:val="28"/>
          <w:rtl/>
          <w:lang w:val="en-US"/>
        </w:rPr>
        <w:t xml:space="preserve">، واجعلوا من قيامكم ليالي شهر رمضان توطئة لتعودكم على قيام الليالي في بقية الشهور. </w:t>
      </w:r>
      <w:proofErr w:type="gramStart"/>
      <w:r w:rsidRPr="000356C2">
        <w:rPr>
          <w:rFonts w:ascii="Times New Roman" w:hAnsi="Times New Roman" w:cs="Traditional Arabic" w:hint="cs"/>
          <w:sz w:val="28"/>
          <w:szCs w:val="28"/>
          <w:rtl/>
          <w:lang w:val="en-US"/>
        </w:rPr>
        <w:t>واجعلوا</w:t>
      </w:r>
      <w:proofErr w:type="gramEnd"/>
      <w:r w:rsidRPr="000356C2">
        <w:rPr>
          <w:rFonts w:ascii="Times New Roman" w:hAnsi="Times New Roman" w:cs="Traditional Arabic" w:hint="cs"/>
          <w:sz w:val="28"/>
          <w:szCs w:val="28"/>
          <w:rtl/>
          <w:lang w:val="en-US"/>
        </w:rPr>
        <w:t xml:space="preserve"> من قراءتكم لكتاب الله تعالى منطلقًا للعزم على دوام تلاوته وتدبره وفهمه والعمل به واجعلوا من اعتيادكم الإحسان والبر والأخلاق الكريمة سببًا لاستدامة سائر أعمال الخير التي كنتم عليها حريصين. </w:t>
      </w:r>
    </w:p>
    <w:p w:rsidR="00470E83" w:rsidRPr="000356C2" w:rsidRDefault="00470E83" w:rsidP="00470E83">
      <w:pPr>
        <w:jc w:val="center"/>
        <w:outlineLvl w:val="0"/>
        <w:rPr>
          <w:rFonts w:cs="Traditional Arabic"/>
          <w:sz w:val="28"/>
          <w:szCs w:val="28"/>
          <w:rtl/>
        </w:rPr>
      </w:pPr>
      <w:proofErr w:type="gramStart"/>
      <w:r w:rsidRPr="000356C2">
        <w:rPr>
          <w:rFonts w:cs="Traditional Arabic" w:hint="cs"/>
          <w:sz w:val="28"/>
          <w:szCs w:val="28"/>
          <w:rtl/>
        </w:rPr>
        <w:t>الله</w:t>
      </w:r>
      <w:proofErr w:type="gramEnd"/>
      <w:r w:rsidRPr="000356C2">
        <w:rPr>
          <w:rFonts w:cs="Traditional Arabic" w:hint="cs"/>
          <w:sz w:val="28"/>
          <w:szCs w:val="28"/>
          <w:rtl/>
        </w:rPr>
        <w:t xml:space="preserve"> أكبر الله أكبر الله أكبر الله أكبر الله أكبر الله أكبر الله أكبر الله أكبر.</w:t>
      </w:r>
    </w:p>
    <w:p w:rsidR="00470E83" w:rsidRPr="000356C2" w:rsidRDefault="00470E83" w:rsidP="00470E83">
      <w:pPr>
        <w:pStyle w:val="Textebrut2"/>
        <w:bidi/>
        <w:jc w:val="both"/>
        <w:rPr>
          <w:rFonts w:cs="Traditional Arabic"/>
          <w:sz w:val="28"/>
          <w:szCs w:val="28"/>
          <w:rtl/>
        </w:rPr>
      </w:pPr>
      <w:proofErr w:type="gramStart"/>
      <w:r w:rsidRPr="000356C2">
        <w:rPr>
          <w:rFonts w:cs="Traditional Arabic" w:hint="cs"/>
          <w:sz w:val="28"/>
          <w:szCs w:val="28"/>
          <w:rtl/>
        </w:rPr>
        <w:t>هذا</w:t>
      </w:r>
      <w:proofErr w:type="gramEnd"/>
      <w:r w:rsidRPr="000356C2">
        <w:rPr>
          <w:rFonts w:cs="Traditional Arabic" w:hint="cs"/>
          <w:sz w:val="28"/>
          <w:szCs w:val="28"/>
          <w:rtl/>
        </w:rPr>
        <w:t xml:space="preserve"> عيدكم أيها المسلمون أمركم الله فيه بالتوسعة على أهلكم و عيالكم و إهداء الهدايا والتصدق في أبواب الخير وأمركم كذلك بأن</w:t>
      </w:r>
    </w:p>
    <w:p w:rsidR="00470E83" w:rsidRPr="000356C2" w:rsidRDefault="00470E83" w:rsidP="00470E83">
      <w:pPr>
        <w:pStyle w:val="Textebrut2"/>
        <w:bidi/>
        <w:jc w:val="both"/>
        <w:rPr>
          <w:rFonts w:cs="Traditional Arabic"/>
          <w:sz w:val="28"/>
          <w:szCs w:val="28"/>
        </w:rPr>
      </w:pPr>
      <w:r w:rsidRPr="000356C2">
        <w:rPr>
          <w:rFonts w:cs="Traditional Arabic" w:hint="cs"/>
          <w:sz w:val="28"/>
          <w:szCs w:val="28"/>
          <w:rtl/>
        </w:rPr>
        <w:lastRenderedPageBreak/>
        <w:t xml:space="preserve">تتواصلوا وتتزاوروا وتتراحموا وتتصالحوا، وأولى الناس منكم بالتواصل والتزاور أولو الأرحام عن أنس رضي الله عنه عن النبي </w:t>
      </w:r>
      <w:r w:rsidRPr="000356C2">
        <w:rPr>
          <w:rFonts w:ascii="Times New Roman" w:hAnsi="Times New Roman" w:cs="Traditional Arabic"/>
          <w:sz w:val="28"/>
          <w:szCs w:val="28"/>
        </w:rPr>
        <w:sym w:font="AGA Arabesque" w:char="F072"/>
      </w:r>
      <w:r w:rsidRPr="000356C2">
        <w:rPr>
          <w:rFonts w:cs="Traditional Arabic" w:hint="cs"/>
          <w:sz w:val="28"/>
          <w:szCs w:val="28"/>
          <w:rtl/>
        </w:rPr>
        <w:t xml:space="preserve"> أنه قال: ((من أحب أن يبسط له في رزقه وينسأ له في أثره وأجله فليصل رحمه)) فمن كانت له شحناء أو قطيعة مع أحد إخوانه أو أقاربه فلا تفوتنه هذه الفرصة.</w:t>
      </w:r>
    </w:p>
    <w:p w:rsidR="002B2413" w:rsidRPr="000356C2" w:rsidRDefault="002B2413" w:rsidP="002B2413">
      <w:pPr>
        <w:bidi/>
        <w:spacing w:after="120"/>
        <w:jc w:val="both"/>
        <w:rPr>
          <w:color w:val="0D0D0D" w:themeColor="text1" w:themeTint="F2"/>
          <w:sz w:val="28"/>
          <w:szCs w:val="28"/>
          <w:rtl/>
          <w:lang w:val="en-US"/>
        </w:rPr>
      </w:pPr>
      <w:r w:rsidRPr="000356C2">
        <w:rPr>
          <w:rFonts w:ascii="Traditional Arabic" w:hAnsi="Traditional Arabic" w:cs="Traditional Arabic"/>
          <w:color w:val="0D0D0D" w:themeColor="text1" w:themeTint="F2"/>
          <w:sz w:val="28"/>
          <w:szCs w:val="28"/>
          <w:rtl/>
        </w:rPr>
        <w:t xml:space="preserve">عَنْ أَبِي أَيُّوبَ الْأَنْصَارِيِّ، أَنَّ رَسُولَ اللَّهِ </w:t>
      </w:r>
      <w:r w:rsidRPr="000356C2">
        <w:rPr>
          <w:rFonts w:ascii="Traditional Arabic" w:hAnsi="Traditional Arabic" w:cs="Traditional Arabic"/>
          <w:color w:val="0D0D0D" w:themeColor="text1" w:themeTint="F2"/>
          <w:sz w:val="28"/>
          <w:szCs w:val="28"/>
        </w:rPr>
        <w:sym w:font="AGA Arabesque" w:char="F072"/>
      </w:r>
      <w:r w:rsidRPr="000356C2">
        <w:rPr>
          <w:rFonts w:ascii="Traditional Arabic" w:hAnsi="Traditional Arabic" w:cs="Traditional Arabic"/>
          <w:color w:val="0D0D0D" w:themeColor="text1" w:themeTint="F2"/>
          <w:sz w:val="28"/>
          <w:szCs w:val="28"/>
          <w:rtl/>
        </w:rPr>
        <w:t xml:space="preserve"> قَالَ: " لَا يَحِلُّ لِرَجُلٍ أَنْ يَهْجُرَ أَخَاهُ فَوْقَ ثَلَاثِ لَيَالٍ، يَلْتَقِيَانِ فَيُعْرِضُ هَذَا وَيُعْرِضُ هَذَا، وَخَيْرُهُمَا الَّذِي يَبْدَأُ بِالسَّلَامِ "</w:t>
      </w:r>
      <w:r w:rsidRPr="000356C2">
        <w:rPr>
          <w:rFonts w:ascii="Traditional Arabic" w:hAnsi="Traditional Arabic" w:cs="Traditional Arabic" w:hint="cs"/>
          <w:color w:val="0D0D0D" w:themeColor="text1" w:themeTint="F2"/>
          <w:sz w:val="28"/>
          <w:szCs w:val="28"/>
          <w:rtl/>
        </w:rPr>
        <w:t xml:space="preserve"> رواه البخاري</w:t>
      </w:r>
    </w:p>
    <w:p w:rsidR="00470E83" w:rsidRPr="000356C2" w:rsidRDefault="00470E83" w:rsidP="00470E83">
      <w:pPr>
        <w:jc w:val="center"/>
        <w:outlineLvl w:val="0"/>
        <w:rPr>
          <w:rFonts w:cs="Traditional Arabic"/>
          <w:sz w:val="28"/>
          <w:szCs w:val="28"/>
          <w:rtl/>
        </w:rPr>
      </w:pPr>
      <w:proofErr w:type="gramStart"/>
      <w:r w:rsidRPr="000356C2">
        <w:rPr>
          <w:rFonts w:cs="Traditional Arabic" w:hint="cs"/>
          <w:sz w:val="28"/>
          <w:szCs w:val="28"/>
          <w:rtl/>
        </w:rPr>
        <w:t>الله</w:t>
      </w:r>
      <w:proofErr w:type="gramEnd"/>
      <w:r w:rsidRPr="000356C2">
        <w:rPr>
          <w:rFonts w:cs="Traditional Arabic" w:hint="cs"/>
          <w:sz w:val="28"/>
          <w:szCs w:val="28"/>
          <w:rtl/>
        </w:rPr>
        <w:t xml:space="preserve"> أكبر الله أكبر الله أكبر الله أكبر الله أكبر الله أكبر الله أكبر الله أكبر.</w:t>
      </w:r>
    </w:p>
    <w:p w:rsidR="00470E83" w:rsidRPr="000356C2" w:rsidRDefault="00470E83" w:rsidP="00470E83">
      <w:pPr>
        <w:pStyle w:val="Textebrut2"/>
        <w:bidi/>
        <w:jc w:val="thaiDistribute"/>
        <w:rPr>
          <w:rFonts w:ascii="Times New Roman" w:hAnsi="Times New Roman" w:cs="Traditional Arabic"/>
          <w:sz w:val="28"/>
          <w:szCs w:val="28"/>
        </w:rPr>
      </w:pPr>
      <w:r w:rsidRPr="000356C2">
        <w:rPr>
          <w:rFonts w:ascii="Times New Roman" w:hAnsi="Times New Roman" w:cs="Traditional Arabic" w:hint="cs"/>
          <w:sz w:val="28"/>
          <w:szCs w:val="28"/>
          <w:rtl/>
        </w:rPr>
        <w:t xml:space="preserve">أوصيكم ونفسي بتقوى الله فاتقوا الله، اتقوا الله و احذروه و اتقوا يوما ترجعون فيه إلى الله </w:t>
      </w:r>
      <w:r w:rsidRPr="000356C2">
        <w:rPr>
          <w:rFonts w:ascii="Comic Sans MS" w:hAnsi="Comic Sans MS" w:cs="Traditional Arabic"/>
          <w:sz w:val="28"/>
          <w:szCs w:val="28"/>
          <w:rtl/>
        </w:rPr>
        <w:t>ثُمَّ</w:t>
      </w:r>
      <w:r w:rsidRPr="000356C2">
        <w:rPr>
          <w:rFonts w:ascii="Comic Sans MS" w:hAnsi="Comic Sans MS" w:cs="Traditional Arabic"/>
          <w:sz w:val="28"/>
          <w:szCs w:val="28"/>
        </w:rPr>
        <w:t xml:space="preserve"> </w:t>
      </w:r>
      <w:r w:rsidRPr="000356C2">
        <w:rPr>
          <w:rFonts w:ascii="Comic Sans MS" w:hAnsi="Comic Sans MS" w:cs="Traditional Arabic"/>
          <w:sz w:val="28"/>
          <w:szCs w:val="28"/>
          <w:rtl/>
        </w:rPr>
        <w:t>تُوَفَّى كُلُّ نَفْسٍ مَا كَسَبَتْ وَهُمْ لاَ يُظْلَمُونَ</w:t>
      </w:r>
      <w:r w:rsidRPr="000356C2">
        <w:rPr>
          <w:rFonts w:ascii="Times New Roman" w:hAnsi="Times New Roman" w:cs="Traditional Arabic" w:hint="cs"/>
          <w:sz w:val="28"/>
          <w:szCs w:val="28"/>
          <w:rtl/>
        </w:rPr>
        <w:t xml:space="preserve">، اتقوا النار ولو بشق </w:t>
      </w:r>
      <w:r w:rsidRPr="000356C2">
        <w:rPr>
          <w:rFonts w:cs="Traditional Arabic" w:hint="cs"/>
          <w:sz w:val="28"/>
          <w:szCs w:val="28"/>
          <w:rtl/>
        </w:rPr>
        <w:t>تمر، فإن لم يجد فبكلمة طيبة</w:t>
      </w:r>
      <w:r w:rsidRPr="000356C2">
        <w:rPr>
          <w:rFonts w:ascii="Times New Roman" w:hAnsi="Times New Roman" w:cs="Traditional Arabic" w:hint="cs"/>
          <w:sz w:val="28"/>
          <w:szCs w:val="28"/>
          <w:rtl/>
        </w:rPr>
        <w:t>. إياكم والغيبة إياكم و النميمة، إياكم و الشح المطاع، إياكم والعصبية فإنها منتنة، إياكم والغش و الخداع مع المسلمين وغير المسلمين، إياكم والظلم و كونوا قوامين بالعدل، إياكم و أكل المال الحرام فأيما لحم نبت من حرام فالنار أولى به.</w:t>
      </w:r>
    </w:p>
    <w:p w:rsidR="001412F4" w:rsidRPr="000356C2" w:rsidRDefault="001412F4" w:rsidP="001412F4">
      <w:pPr>
        <w:bidi/>
        <w:spacing w:after="120"/>
        <w:jc w:val="both"/>
        <w:rPr>
          <w:rFonts w:ascii="Traditional Arabic" w:hAnsi="Traditional Arabic" w:cs="Traditional Arabic"/>
          <w:color w:val="0D0D0D" w:themeColor="text1" w:themeTint="F2"/>
          <w:sz w:val="28"/>
          <w:szCs w:val="28"/>
        </w:rPr>
      </w:pPr>
      <w:r w:rsidRPr="000356C2">
        <w:rPr>
          <w:rFonts w:ascii="Traditional Arabic" w:hAnsi="Traditional Arabic" w:cs="Traditional Arabic"/>
          <w:color w:val="0D0D0D" w:themeColor="text1" w:themeTint="F2"/>
          <w:sz w:val="28"/>
          <w:szCs w:val="28"/>
          <w:rtl/>
        </w:rPr>
        <w:t xml:space="preserve">عَنْ أَبِي هُرَيْرَةَ، قَالَ: قَالَ رَسُولُ اللَّهِ </w:t>
      </w:r>
      <w:r w:rsidRPr="000356C2">
        <w:rPr>
          <w:rFonts w:ascii="Traditional Arabic" w:hAnsi="Traditional Arabic" w:cs="Traditional Arabic"/>
          <w:color w:val="0D0D0D" w:themeColor="text1" w:themeTint="F2"/>
          <w:sz w:val="28"/>
          <w:szCs w:val="28"/>
        </w:rPr>
        <w:sym w:font="AGA Arabesque" w:char="F072"/>
      </w:r>
      <w:r w:rsidRPr="000356C2">
        <w:rPr>
          <w:rFonts w:ascii="Traditional Arabic" w:hAnsi="Traditional Arabic" w:cs="Traditional Arabic"/>
          <w:color w:val="0D0D0D" w:themeColor="text1" w:themeTint="F2"/>
          <w:sz w:val="28"/>
          <w:szCs w:val="28"/>
          <w:rtl/>
        </w:rPr>
        <w:t>: " 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 "</w:t>
      </w:r>
      <w:r w:rsidRPr="000356C2">
        <w:rPr>
          <w:rFonts w:ascii="Traditional Arabic" w:hAnsi="Traditional Arabic" w:cs="Traditional Arabic"/>
          <w:color w:val="0D0D0D" w:themeColor="text1" w:themeTint="F2"/>
          <w:sz w:val="28"/>
          <w:szCs w:val="28"/>
        </w:rPr>
        <w:t xml:space="preserve"> </w:t>
      </w:r>
      <w:r w:rsidRPr="000356C2">
        <w:rPr>
          <w:rFonts w:ascii="Traditional Arabic" w:hAnsi="Traditional Arabic" w:cs="Traditional Arabic" w:hint="cs"/>
          <w:color w:val="0D0D0D" w:themeColor="text1" w:themeTint="F2"/>
          <w:sz w:val="28"/>
          <w:szCs w:val="28"/>
          <w:rtl/>
        </w:rPr>
        <w:t>رواه مسلم</w:t>
      </w:r>
    </w:p>
    <w:p w:rsidR="00470E83" w:rsidRPr="000356C2" w:rsidRDefault="00470E83" w:rsidP="00470E83">
      <w:pPr>
        <w:jc w:val="center"/>
        <w:outlineLvl w:val="0"/>
        <w:rPr>
          <w:rFonts w:cs="Traditional Arabic"/>
          <w:sz w:val="28"/>
          <w:szCs w:val="28"/>
          <w:rtl/>
        </w:rPr>
      </w:pPr>
      <w:proofErr w:type="gramStart"/>
      <w:r w:rsidRPr="000356C2">
        <w:rPr>
          <w:rFonts w:cs="Traditional Arabic" w:hint="cs"/>
          <w:sz w:val="28"/>
          <w:szCs w:val="28"/>
          <w:rtl/>
        </w:rPr>
        <w:t>الله</w:t>
      </w:r>
      <w:proofErr w:type="gramEnd"/>
      <w:r w:rsidRPr="000356C2">
        <w:rPr>
          <w:rFonts w:cs="Traditional Arabic" w:hint="cs"/>
          <w:sz w:val="28"/>
          <w:szCs w:val="28"/>
          <w:rtl/>
        </w:rPr>
        <w:t xml:space="preserve"> أكبر الله أكبر الله أكبر الله أكبر الله أكبر الله أكبر الله أكبر الله أكبر.</w:t>
      </w:r>
    </w:p>
    <w:p w:rsidR="00470E83" w:rsidRPr="000356C2" w:rsidRDefault="00470E83" w:rsidP="00470E83">
      <w:pPr>
        <w:pStyle w:val="Textebrut2"/>
        <w:bidi/>
        <w:jc w:val="lowKashida"/>
        <w:rPr>
          <w:rFonts w:ascii="Times New Roman" w:hAnsi="Times New Roman" w:cs="Traditional Arabic"/>
          <w:sz w:val="28"/>
          <w:szCs w:val="28"/>
          <w:lang w:bidi="ar-DZ"/>
        </w:rPr>
      </w:pPr>
      <w:r w:rsidRPr="000356C2">
        <w:rPr>
          <w:rFonts w:ascii="Times New Roman" w:hAnsi="Times New Roman" w:cs="Traditional Arabic" w:hint="cs"/>
          <w:sz w:val="28"/>
          <w:szCs w:val="28"/>
          <w:rtl/>
        </w:rPr>
        <w:t xml:space="preserve">تعلموا حكم الله في الأمور التي تخصكم و اسألوا عن دينكم، حافظوا على الصلاة، وأدوا زكاة أموالكم، وأدوا فريضة الحج إن كان ذلك في مقدوركم. </w:t>
      </w:r>
      <w:proofErr w:type="spellStart"/>
      <w:r w:rsidRPr="000356C2">
        <w:rPr>
          <w:rFonts w:ascii="Times New Roman" w:hAnsi="Times New Roman" w:cs="Traditional Arabic" w:hint="cs"/>
          <w:sz w:val="28"/>
          <w:szCs w:val="28"/>
          <w:rtl/>
        </w:rPr>
        <w:t>يانساء</w:t>
      </w:r>
      <w:proofErr w:type="spellEnd"/>
      <w:r w:rsidRPr="000356C2">
        <w:rPr>
          <w:rFonts w:ascii="Times New Roman" w:hAnsi="Times New Roman" w:cs="Traditional Arabic" w:hint="cs"/>
          <w:sz w:val="28"/>
          <w:szCs w:val="28"/>
          <w:rtl/>
        </w:rPr>
        <w:t xml:space="preserve"> المسلمين عليكن طاعة الأزواج في المعروف، و يا رجال المسلمين استوصوا بالنساء خيرا.</w:t>
      </w:r>
      <w:r w:rsidRPr="000356C2">
        <w:rPr>
          <w:rFonts w:ascii="Times New Roman" w:hAnsi="Times New Roman" w:cs="Traditional Arabic"/>
          <w:sz w:val="28"/>
          <w:szCs w:val="28"/>
        </w:rPr>
        <w:t xml:space="preserve"> </w:t>
      </w:r>
      <w:r w:rsidRPr="000356C2">
        <w:rPr>
          <w:rFonts w:ascii="Times New Roman" w:hAnsi="Times New Roman" w:cs="Traditional Arabic" w:hint="cs"/>
          <w:sz w:val="28"/>
          <w:szCs w:val="28"/>
          <w:rtl/>
        </w:rPr>
        <w:t>و</w:t>
      </w:r>
      <w:r w:rsidRPr="000356C2">
        <w:rPr>
          <w:rFonts w:ascii="Times New Roman" w:hAnsi="Times New Roman" w:cs="Traditional Arabic"/>
          <w:sz w:val="28"/>
          <w:szCs w:val="28"/>
        </w:rPr>
        <w:t xml:space="preserve"> </w:t>
      </w:r>
      <w:proofErr w:type="gramStart"/>
      <w:r w:rsidRPr="000356C2">
        <w:rPr>
          <w:rFonts w:ascii="Times New Roman" w:hAnsi="Times New Roman" w:cs="Traditional Arabic" w:hint="cs"/>
          <w:sz w:val="28"/>
          <w:szCs w:val="28"/>
          <w:rtl/>
          <w:lang w:bidi="ar-DZ"/>
        </w:rPr>
        <w:t>لا</w:t>
      </w:r>
      <w:proofErr w:type="gramEnd"/>
      <w:r w:rsidRPr="000356C2">
        <w:rPr>
          <w:rFonts w:ascii="Times New Roman" w:hAnsi="Times New Roman" w:cs="Traditional Arabic" w:hint="cs"/>
          <w:sz w:val="28"/>
          <w:szCs w:val="28"/>
          <w:rtl/>
          <w:lang w:bidi="ar-DZ"/>
        </w:rPr>
        <w:t xml:space="preserve"> تنسوا حقوق جيرانكم عليكم.</w:t>
      </w:r>
    </w:p>
    <w:p w:rsidR="00B31970" w:rsidRPr="000356C2" w:rsidRDefault="00B31970" w:rsidP="00B31970">
      <w:pPr>
        <w:bidi/>
        <w:spacing w:after="120"/>
        <w:jc w:val="both"/>
        <w:rPr>
          <w:rFonts w:ascii="Traditional Arabic" w:hAnsi="Traditional Arabic" w:cs="Traditional Arabic"/>
          <w:color w:val="0D0D0D" w:themeColor="text1" w:themeTint="F2"/>
          <w:sz w:val="28"/>
          <w:szCs w:val="28"/>
        </w:rPr>
      </w:pPr>
      <w:proofErr w:type="gramStart"/>
      <w:r w:rsidRPr="000356C2">
        <w:rPr>
          <w:rFonts w:ascii="Traditional Arabic" w:hAnsi="Traditional Arabic" w:cs="Traditional Arabic"/>
          <w:color w:val="0D0D0D" w:themeColor="text1" w:themeTint="F2"/>
          <w:sz w:val="28"/>
          <w:szCs w:val="28"/>
          <w:rtl/>
        </w:rPr>
        <w:t>وَمَنْ</w:t>
      </w:r>
      <w:proofErr w:type="gramEnd"/>
      <w:r w:rsidRPr="000356C2">
        <w:rPr>
          <w:rFonts w:ascii="Traditional Arabic" w:hAnsi="Traditional Arabic" w:cs="Traditional Arabic"/>
          <w:color w:val="0D0D0D" w:themeColor="text1" w:themeTint="F2"/>
          <w:sz w:val="28"/>
          <w:szCs w:val="28"/>
          <w:rtl/>
        </w:rPr>
        <w:t xml:space="preserve"> أَحْسَنُ قَوْلًا مِّمَّن دَعَا إِلَى اللَّهِ وَعَمِلَ صَالِحًا وَقَالَ إِنَّنِي مِنَ الْمُسْلِمِينَ </w:t>
      </w:r>
      <w:hyperlink r:id="rId11" w:history="1">
        <w:r w:rsidRPr="000356C2">
          <w:rPr>
            <w:rFonts w:ascii="Traditional Arabic" w:hAnsi="Traditional Arabic" w:cs="Traditional Arabic"/>
            <w:color w:val="0D0D0D" w:themeColor="text1" w:themeTint="F2"/>
            <w:sz w:val="28"/>
            <w:szCs w:val="28"/>
            <w:rtl/>
          </w:rPr>
          <w:t>﴿فصلت: ٣٣﴾</w:t>
        </w:r>
      </w:hyperlink>
    </w:p>
    <w:p w:rsidR="00470E83" w:rsidRPr="000356C2" w:rsidRDefault="00470E83" w:rsidP="00470E83">
      <w:pPr>
        <w:jc w:val="center"/>
        <w:outlineLvl w:val="0"/>
        <w:rPr>
          <w:rFonts w:cs="Traditional Arabic"/>
          <w:sz w:val="28"/>
          <w:szCs w:val="28"/>
        </w:rPr>
      </w:pPr>
      <w:proofErr w:type="gramStart"/>
      <w:r w:rsidRPr="000356C2">
        <w:rPr>
          <w:rFonts w:cs="Traditional Arabic" w:hint="cs"/>
          <w:sz w:val="28"/>
          <w:szCs w:val="28"/>
          <w:rtl/>
        </w:rPr>
        <w:t>الله</w:t>
      </w:r>
      <w:proofErr w:type="gramEnd"/>
      <w:r w:rsidRPr="000356C2">
        <w:rPr>
          <w:rFonts w:cs="Traditional Arabic" w:hint="cs"/>
          <w:sz w:val="28"/>
          <w:szCs w:val="28"/>
          <w:rtl/>
        </w:rPr>
        <w:t xml:space="preserve"> أكبر الله أكبر الله أكبر الله أكبر الله أكبر الله أكبر الله أكبر الله أكبر.</w:t>
      </w:r>
    </w:p>
    <w:p w:rsidR="002B2413" w:rsidRPr="000356C2" w:rsidRDefault="002B2413" w:rsidP="00653A63">
      <w:pPr>
        <w:bidi/>
        <w:jc w:val="both"/>
        <w:outlineLvl w:val="0"/>
        <w:rPr>
          <w:rFonts w:ascii="Traditional Arabic" w:hAnsi="Traditional Arabic" w:cs="Traditional Arabic"/>
          <w:color w:val="0D0D0D" w:themeColor="text1" w:themeTint="F2"/>
          <w:sz w:val="28"/>
          <w:szCs w:val="28"/>
        </w:rPr>
      </w:pPr>
      <w:r w:rsidRPr="00653A63">
        <w:rPr>
          <w:rFonts w:cs="Traditional Arabic" w:hint="cs"/>
          <w:sz w:val="28"/>
          <w:szCs w:val="28"/>
          <w:u w:val="single"/>
          <w:rtl/>
        </w:rPr>
        <w:t>الاسلام دين العدل</w:t>
      </w:r>
      <w:r w:rsidR="00653A63">
        <w:rPr>
          <w:rFonts w:cs="Traditional Arabic" w:hint="cs"/>
          <w:sz w:val="28"/>
          <w:szCs w:val="28"/>
          <w:u w:val="single"/>
          <w:rtl/>
        </w:rPr>
        <w:t xml:space="preserve"> </w:t>
      </w:r>
      <w:r w:rsidRPr="000356C2">
        <w:rPr>
          <w:rFonts w:ascii="Traditional Arabic" w:hAnsi="Traditional Arabic" w:cs="Traditional Arabic"/>
          <w:color w:val="0D0D0D" w:themeColor="text1" w:themeTint="F2"/>
          <w:sz w:val="28"/>
          <w:szCs w:val="28"/>
          <w:rtl/>
        </w:rPr>
        <w:t>وَيْلٌ لِّلْمُطَفِّفِينَ</w:t>
      </w:r>
      <w:r w:rsidRPr="000356C2">
        <w:rPr>
          <w:rFonts w:ascii="Traditional Arabic" w:hAnsi="Traditional Arabic" w:cs="Traditional Arabic"/>
          <w:color w:val="0D0D0D" w:themeColor="text1" w:themeTint="F2"/>
          <w:sz w:val="28"/>
          <w:szCs w:val="28"/>
        </w:rPr>
        <w:t xml:space="preserve"> </w:t>
      </w:r>
      <w:r w:rsidRPr="000356C2">
        <w:rPr>
          <w:rFonts w:ascii="Traditional Arabic" w:hAnsi="Traditional Arabic" w:cs="Traditional Arabic"/>
          <w:color w:val="0D0D0D" w:themeColor="text1" w:themeTint="F2"/>
          <w:sz w:val="28"/>
          <w:szCs w:val="28"/>
          <w:rtl/>
        </w:rPr>
        <w:t>الَّذِينَ إِذَا اكْتَالُوا عَلَى النَّاسِ يَسْتَوْفُونَ</w:t>
      </w:r>
      <w:r w:rsidRPr="000356C2">
        <w:rPr>
          <w:rFonts w:ascii="Traditional Arabic" w:hAnsi="Traditional Arabic" w:cs="Traditional Arabic"/>
          <w:color w:val="0D0D0D" w:themeColor="text1" w:themeTint="F2"/>
          <w:sz w:val="28"/>
          <w:szCs w:val="28"/>
        </w:rPr>
        <w:t xml:space="preserve"> </w:t>
      </w:r>
      <w:r w:rsidRPr="000356C2">
        <w:rPr>
          <w:rFonts w:ascii="Traditional Arabic" w:hAnsi="Traditional Arabic" w:cs="Traditional Arabic"/>
          <w:color w:val="0D0D0D" w:themeColor="text1" w:themeTint="F2"/>
          <w:sz w:val="28"/>
          <w:szCs w:val="28"/>
          <w:rtl/>
        </w:rPr>
        <w:t>وَإِذَا كَالُوهُمْ أَو وَّزَنُوهُمْ يُخْسِرُونَ</w:t>
      </w:r>
      <w:r w:rsidRPr="000356C2">
        <w:rPr>
          <w:rFonts w:ascii="Traditional Arabic" w:hAnsi="Traditional Arabic" w:cs="Traditional Arabic"/>
          <w:color w:val="0D0D0D" w:themeColor="text1" w:themeTint="F2"/>
          <w:sz w:val="28"/>
          <w:szCs w:val="28"/>
        </w:rPr>
        <w:t xml:space="preserve"> </w:t>
      </w:r>
      <w:hyperlink r:id="rId12" w:history="1">
        <w:r w:rsidRPr="000356C2">
          <w:rPr>
            <w:rFonts w:ascii="Traditional Arabic" w:hAnsi="Traditional Arabic" w:cs="Traditional Arabic"/>
            <w:color w:val="0D0D0D" w:themeColor="text1" w:themeTint="F2"/>
            <w:sz w:val="28"/>
            <w:szCs w:val="28"/>
            <w:rtl/>
          </w:rPr>
          <w:t>﴿المطففين: ٣﴾</w:t>
        </w:r>
      </w:hyperlink>
    </w:p>
    <w:p w:rsidR="002B2413" w:rsidRPr="000356C2" w:rsidRDefault="002B2413" w:rsidP="002B2413">
      <w:pPr>
        <w:bidi/>
        <w:spacing w:after="120"/>
        <w:jc w:val="both"/>
        <w:rPr>
          <w:rFonts w:ascii="Traditional Arabic" w:hAnsi="Traditional Arabic" w:cs="Traditional Arabic"/>
          <w:color w:val="0D0D0D" w:themeColor="text1" w:themeTint="F2"/>
          <w:sz w:val="28"/>
          <w:szCs w:val="28"/>
        </w:rPr>
      </w:pPr>
      <w:r w:rsidRPr="000356C2">
        <w:rPr>
          <w:rFonts w:ascii="Traditional Arabic" w:hAnsi="Traditional Arabic" w:cs="Traditional Arabic" w:hint="cs"/>
          <w:color w:val="0D0D0D" w:themeColor="text1" w:themeTint="F2"/>
          <w:sz w:val="28"/>
          <w:szCs w:val="28"/>
          <w:rtl/>
        </w:rPr>
        <w:t>قال</w:t>
      </w:r>
      <w:r w:rsidRPr="000356C2">
        <w:rPr>
          <w:rFonts w:ascii="Traditional Arabic" w:hAnsi="Traditional Arabic" w:cs="Traditional Arabic"/>
          <w:color w:val="0D0D0D" w:themeColor="text1" w:themeTint="F2"/>
          <w:sz w:val="28"/>
          <w:szCs w:val="28"/>
          <w:rtl/>
        </w:rPr>
        <w:t xml:space="preserve"> عمر بن الخطاب رضى الله عنه</w:t>
      </w:r>
      <w:r w:rsidRPr="000356C2">
        <w:rPr>
          <w:rFonts w:ascii="Traditional Arabic" w:hAnsi="Traditional Arabic" w:cs="Traditional Arabic"/>
          <w:color w:val="0D0D0D" w:themeColor="text1" w:themeTint="F2"/>
          <w:sz w:val="28"/>
          <w:szCs w:val="28"/>
        </w:rPr>
        <w:t xml:space="preserve"> </w:t>
      </w:r>
      <w:r w:rsidRPr="000356C2">
        <w:rPr>
          <w:rFonts w:ascii="Traditional Arabic" w:hAnsi="Traditional Arabic" w:cs="Traditional Arabic" w:hint="cs"/>
          <w:color w:val="0D0D0D" w:themeColor="text1" w:themeTint="F2"/>
          <w:sz w:val="28"/>
          <w:szCs w:val="28"/>
          <w:rtl/>
        </w:rPr>
        <w:t xml:space="preserve"> "</w:t>
      </w:r>
      <w:r w:rsidRPr="000356C2">
        <w:rPr>
          <w:rFonts w:ascii="Traditional Arabic" w:hAnsi="Traditional Arabic" w:cs="Traditional Arabic"/>
          <w:color w:val="0D0D0D" w:themeColor="text1" w:themeTint="F2"/>
          <w:sz w:val="28"/>
          <w:szCs w:val="28"/>
          <w:rtl/>
        </w:rPr>
        <w:t xml:space="preserve">لو عثرت بغلة بشط الفرات </w:t>
      </w:r>
      <w:proofErr w:type="spellStart"/>
      <w:r w:rsidRPr="000356C2">
        <w:rPr>
          <w:rFonts w:ascii="Traditional Arabic" w:hAnsi="Traditional Arabic" w:cs="Traditional Arabic"/>
          <w:color w:val="0D0D0D" w:themeColor="text1" w:themeTint="F2"/>
          <w:sz w:val="28"/>
          <w:szCs w:val="28"/>
          <w:rtl/>
        </w:rPr>
        <w:t>لرأيتنى</w:t>
      </w:r>
      <w:proofErr w:type="spellEnd"/>
      <w:r w:rsidRPr="000356C2">
        <w:rPr>
          <w:rFonts w:ascii="Traditional Arabic" w:hAnsi="Traditional Arabic" w:cs="Traditional Arabic"/>
          <w:color w:val="0D0D0D" w:themeColor="text1" w:themeTint="F2"/>
          <w:sz w:val="28"/>
          <w:szCs w:val="28"/>
          <w:rtl/>
        </w:rPr>
        <w:t xml:space="preserve"> </w:t>
      </w:r>
      <w:proofErr w:type="spellStart"/>
      <w:r w:rsidRPr="000356C2">
        <w:rPr>
          <w:rFonts w:ascii="Traditional Arabic" w:hAnsi="Traditional Arabic" w:cs="Traditional Arabic"/>
          <w:color w:val="0D0D0D" w:themeColor="text1" w:themeTint="F2"/>
          <w:sz w:val="28"/>
          <w:szCs w:val="28"/>
          <w:rtl/>
        </w:rPr>
        <w:t>مسؤلا</w:t>
      </w:r>
      <w:proofErr w:type="spellEnd"/>
      <w:r w:rsidRPr="000356C2">
        <w:rPr>
          <w:rFonts w:ascii="Traditional Arabic" w:hAnsi="Traditional Arabic" w:cs="Traditional Arabic"/>
          <w:color w:val="0D0D0D" w:themeColor="text1" w:themeTint="F2"/>
          <w:sz w:val="28"/>
          <w:szCs w:val="28"/>
          <w:rtl/>
        </w:rPr>
        <w:t xml:space="preserve"> عنها يوم القيامة لما لم اسوء لها الطريق</w:t>
      </w:r>
      <w:r w:rsidRPr="000356C2">
        <w:rPr>
          <w:rFonts w:ascii="Traditional Arabic" w:hAnsi="Traditional Arabic" w:cs="Traditional Arabic" w:hint="cs"/>
          <w:color w:val="0D0D0D" w:themeColor="text1" w:themeTint="F2"/>
          <w:sz w:val="28"/>
          <w:szCs w:val="28"/>
          <w:rtl/>
        </w:rPr>
        <w:t>"</w:t>
      </w:r>
    </w:p>
    <w:p w:rsidR="002B2413" w:rsidRDefault="002B2413" w:rsidP="002B2413">
      <w:pPr>
        <w:bidi/>
        <w:spacing w:after="120"/>
        <w:jc w:val="both"/>
        <w:rPr>
          <w:rFonts w:ascii="Traditional Arabic" w:hAnsi="Traditional Arabic" w:cs="Traditional Arabic"/>
          <w:color w:val="0D0D0D" w:themeColor="text1" w:themeTint="F2"/>
          <w:sz w:val="28"/>
          <w:szCs w:val="28"/>
          <w:rtl/>
        </w:rPr>
      </w:pPr>
      <w:r w:rsidRPr="000356C2">
        <w:rPr>
          <w:rFonts w:ascii="Traditional Arabic" w:hAnsi="Traditional Arabic" w:cs="Traditional Arabic" w:hint="cs"/>
          <w:color w:val="0D0D0D" w:themeColor="text1" w:themeTint="F2"/>
          <w:sz w:val="28"/>
          <w:szCs w:val="28"/>
          <w:rtl/>
        </w:rPr>
        <w:t>عُمَرُ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بْنُ</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ذَرٍّ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حَدَّثَنِي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عَطَاءُ</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بْنُ</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أَبِي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رَبَاحٍ</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قَالَ</w:t>
      </w:r>
      <w:r w:rsidRPr="000356C2">
        <w:rPr>
          <w:rFonts w:ascii="Traditional Arabic" w:hAnsi="Traditional Arabic" w:cs="Traditional Arabic"/>
          <w:color w:val="0D0D0D" w:themeColor="text1" w:themeTint="F2"/>
          <w:sz w:val="28"/>
          <w:szCs w:val="28"/>
          <w:rtl/>
        </w:rPr>
        <w:t xml:space="preserve"> : </w:t>
      </w:r>
      <w:r w:rsidRPr="000356C2">
        <w:rPr>
          <w:rFonts w:ascii="Traditional Arabic" w:hAnsi="Traditional Arabic" w:cs="Traditional Arabic" w:hint="cs"/>
          <w:color w:val="0D0D0D" w:themeColor="text1" w:themeTint="F2"/>
          <w:sz w:val="28"/>
          <w:szCs w:val="28"/>
          <w:rtl/>
        </w:rPr>
        <w:t>حَدَّثَتْنِي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فَاطِمَةُ</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امْرَأَةُ</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عُمَرَ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بْنِ</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عَبْدِ</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الْعَزِيزِ</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أَنَّهَا</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دَخَلَتْ</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عَلَيْهِ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فَإِذَا</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هُوَ</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مُصَلَّاهُ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يَدُهُ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عَلَى</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خَدِّهِ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سَائِلَةٌ</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دُمُوعُهُ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فَقُلْتُ</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يَا</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أَمِيرَ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الْمُؤْمِنِينَ</w:t>
      </w:r>
      <w:r w:rsidRPr="000356C2">
        <w:rPr>
          <w:rFonts w:ascii="Traditional Arabic" w:hAnsi="Traditional Arabic" w:cs="Traditional Arabic"/>
          <w:color w:val="0D0D0D" w:themeColor="text1" w:themeTint="F2"/>
          <w:sz w:val="28"/>
          <w:szCs w:val="28"/>
          <w:rtl/>
        </w:rPr>
        <w:t xml:space="preserve"> ! </w:t>
      </w:r>
      <w:proofErr w:type="spellStart"/>
      <w:r w:rsidRPr="000356C2">
        <w:rPr>
          <w:rFonts w:ascii="Traditional Arabic" w:hAnsi="Traditional Arabic" w:cs="Traditional Arabic" w:hint="cs"/>
          <w:color w:val="0D0D0D" w:themeColor="text1" w:themeTint="F2"/>
          <w:sz w:val="28"/>
          <w:szCs w:val="28"/>
          <w:rtl/>
        </w:rPr>
        <w:t>أَلِشَيْءٍ</w:t>
      </w:r>
      <w:proofErr w:type="spellEnd"/>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حَدَثَ</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proofErr w:type="gramStart"/>
      <w:r w:rsidRPr="000356C2">
        <w:rPr>
          <w:rFonts w:ascii="Traditional Arabic" w:hAnsi="Traditional Arabic" w:cs="Traditional Arabic" w:hint="cs"/>
          <w:color w:val="0D0D0D" w:themeColor="text1" w:themeTint="F2"/>
          <w:sz w:val="28"/>
          <w:szCs w:val="28"/>
          <w:rtl/>
        </w:rPr>
        <w:t>قَالَ</w:t>
      </w:r>
      <w:proofErr w:type="gramEnd"/>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يَا</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فَاطِمَةُ</w:t>
      </w:r>
      <w:r w:rsidRPr="000356C2">
        <w:rPr>
          <w:rFonts w:ascii="Traditional Arabic" w:hAnsi="Traditional Arabic" w:cs="Traditional Arabic"/>
          <w:color w:val="0D0D0D" w:themeColor="text1" w:themeTint="F2"/>
          <w:sz w:val="28"/>
          <w:szCs w:val="28"/>
          <w:rtl/>
        </w:rPr>
        <w:t xml:space="preserve"> ! </w:t>
      </w:r>
      <w:r w:rsidRPr="000356C2">
        <w:rPr>
          <w:rFonts w:ascii="Traditional Arabic" w:hAnsi="Traditional Arabic" w:cs="Traditional Arabic" w:hint="cs"/>
          <w:color w:val="0D0D0D" w:themeColor="text1" w:themeTint="F2"/>
          <w:sz w:val="28"/>
          <w:szCs w:val="28"/>
          <w:rtl/>
        </w:rPr>
        <w:t>إِنِّي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تَقَلَّدْتُ</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أَمْرَ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أُمَّةِ</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مُحَمَّدٍ</w:t>
      </w:r>
      <w:r w:rsidRPr="000356C2">
        <w:rPr>
          <w:rFonts w:ascii="Traditional Arabic" w:hAnsi="Traditional Arabic" w:cs="Traditional Arabic"/>
          <w:color w:val="0D0D0D" w:themeColor="text1" w:themeTint="F2"/>
          <w:sz w:val="28"/>
          <w:szCs w:val="28"/>
          <w:rtl/>
        </w:rPr>
        <w:t xml:space="preserve"> - </w:t>
      </w:r>
      <w:r w:rsidRPr="000356C2">
        <w:rPr>
          <w:rFonts w:ascii="Traditional Arabic" w:hAnsi="Traditional Arabic" w:cs="Traditional Arabic" w:hint="cs"/>
          <w:color w:val="0D0D0D" w:themeColor="text1" w:themeTint="F2"/>
          <w:sz w:val="28"/>
          <w:szCs w:val="28"/>
          <w:rtl/>
        </w:rPr>
        <w:t>صَلَّى</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اللَّهُ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عَلَيْهِ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وَسَلَّمَ</w:t>
      </w:r>
      <w:r w:rsidRPr="000356C2">
        <w:rPr>
          <w:rFonts w:ascii="Traditional Arabic" w:hAnsi="Traditional Arabic" w:cs="Traditional Arabic"/>
          <w:color w:val="0D0D0D" w:themeColor="text1" w:themeTint="F2"/>
          <w:sz w:val="28"/>
          <w:szCs w:val="28"/>
          <w:rtl/>
        </w:rPr>
        <w:t xml:space="preserve"> - </w:t>
      </w:r>
      <w:r w:rsidRPr="000356C2">
        <w:rPr>
          <w:rFonts w:ascii="Traditional Arabic" w:hAnsi="Traditional Arabic" w:cs="Traditional Arabic" w:hint="cs"/>
          <w:color w:val="0D0D0D" w:themeColor="text1" w:themeTint="F2"/>
          <w:sz w:val="28"/>
          <w:szCs w:val="28"/>
          <w:rtl/>
        </w:rPr>
        <w:t>فَتَفَكَّرْتُ</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الْفَقِيرِ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الْجَائِعِ</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وَالْمَرِيضِ</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الضَّائِعِ</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وَالْعَارِي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الْمَجْهُودِ</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وَالْمَظْلُومِ</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الْمَقْهُورِ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وَالْغَرِيبِ</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الْمَأْسُورِ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وَالْكَبِيرِ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وَذِي</w:t>
      </w:r>
      <w:r w:rsidRPr="000356C2">
        <w:rPr>
          <w:rFonts w:ascii="Traditional Arabic" w:hAnsi="Traditional Arabic" w:cs="Traditional Arabic"/>
          <w:color w:val="0D0D0D" w:themeColor="text1" w:themeTint="F2"/>
          <w:sz w:val="28"/>
          <w:szCs w:val="28"/>
        </w:rPr>
        <w:t xml:space="preserve"> </w:t>
      </w:r>
      <w:r w:rsidRPr="000356C2">
        <w:rPr>
          <w:rFonts w:ascii="Traditional Arabic" w:hAnsi="Traditional Arabic" w:cs="Traditional Arabic" w:hint="cs"/>
          <w:color w:val="0D0D0D" w:themeColor="text1" w:themeTint="F2"/>
          <w:sz w:val="28"/>
          <w:szCs w:val="28"/>
          <w:rtl/>
        </w:rPr>
        <w:t>الْعِيَالِ</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أَقْطَارِ</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الْأَرْضِ</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فَعَلِمْتُ</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أَنَّ</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رَبِّي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سَيَسْأَلُنِي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عَنْهُمْ</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وَأَنَّ</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خَصْمَهُمْ</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دُونَهُمْ</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مُحَمَّدٌ</w:t>
      </w:r>
      <w:r w:rsidRPr="000356C2">
        <w:rPr>
          <w:rFonts w:ascii="Traditional Arabic" w:hAnsi="Traditional Arabic" w:cs="Traditional Arabic"/>
          <w:color w:val="0D0D0D" w:themeColor="text1" w:themeTint="F2"/>
          <w:sz w:val="28"/>
          <w:szCs w:val="28"/>
          <w:rtl/>
        </w:rPr>
        <w:t xml:space="preserve"> - </w:t>
      </w:r>
      <w:r w:rsidRPr="000356C2">
        <w:rPr>
          <w:rFonts w:ascii="Traditional Arabic" w:hAnsi="Traditional Arabic" w:cs="Traditional Arabic" w:hint="cs"/>
          <w:color w:val="0D0D0D" w:themeColor="text1" w:themeTint="F2"/>
          <w:sz w:val="28"/>
          <w:szCs w:val="28"/>
          <w:rtl/>
        </w:rPr>
        <w:t>صَلَّى</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اللَّهُ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عَلَيْهِ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وَسَلَّمَ</w:t>
      </w:r>
      <w:r w:rsidRPr="000356C2">
        <w:rPr>
          <w:rFonts w:ascii="Traditional Arabic" w:hAnsi="Traditional Arabic" w:cs="Traditional Arabic"/>
          <w:color w:val="0D0D0D" w:themeColor="text1" w:themeTint="F2"/>
          <w:sz w:val="28"/>
          <w:szCs w:val="28"/>
          <w:rtl/>
        </w:rPr>
        <w:t xml:space="preserve"> - </w:t>
      </w:r>
      <w:r w:rsidRPr="000356C2">
        <w:rPr>
          <w:rFonts w:ascii="Traditional Arabic" w:hAnsi="Traditional Arabic" w:cs="Traditional Arabic" w:hint="cs"/>
          <w:color w:val="0D0D0D" w:themeColor="text1" w:themeTint="F2"/>
          <w:sz w:val="28"/>
          <w:szCs w:val="28"/>
          <w:rtl/>
        </w:rPr>
        <w:t>فَخَشِيتُ</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أَلَّا</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تَثْبُتَ</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لِي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حُجَّةٌ</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عِنْدَ</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خُصُومَتِهِ</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فَرَحِمْتُ</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نَفْسِي</w:t>
      </w:r>
      <w:r w:rsidRPr="000356C2">
        <w:rPr>
          <w:rFonts w:ascii="Traditional Arabic" w:hAnsi="Traditional Arabic" w:cs="Traditional Arabic"/>
          <w:color w:val="0D0D0D" w:themeColor="text1" w:themeTint="F2"/>
          <w:sz w:val="28"/>
          <w:szCs w:val="28"/>
          <w:rtl/>
        </w:rPr>
        <w:t xml:space="preserve"> </w:t>
      </w:r>
      <w:r w:rsidRPr="000356C2">
        <w:rPr>
          <w:rFonts w:ascii="Traditional Arabic" w:hAnsi="Traditional Arabic" w:cs="Traditional Arabic" w:hint="cs"/>
          <w:color w:val="0D0D0D" w:themeColor="text1" w:themeTint="F2"/>
          <w:sz w:val="28"/>
          <w:szCs w:val="28"/>
          <w:rtl/>
        </w:rPr>
        <w:t>فَبَكَيْت</w:t>
      </w:r>
      <w:r w:rsidRPr="000356C2">
        <w:rPr>
          <w:rFonts w:ascii="Traditional Arabic" w:hAnsi="Traditional Arabic" w:cs="Traditional Arabic"/>
          <w:color w:val="0D0D0D" w:themeColor="text1" w:themeTint="F2"/>
          <w:sz w:val="28"/>
          <w:szCs w:val="28"/>
        </w:rPr>
        <w:t xml:space="preserve"> .</w:t>
      </w:r>
    </w:p>
    <w:p w:rsidR="00653A63" w:rsidRDefault="00653A63" w:rsidP="00653A63">
      <w:pPr>
        <w:bidi/>
        <w:jc w:val="both"/>
        <w:outlineLvl w:val="0"/>
        <w:rPr>
          <w:rFonts w:ascii="Traditional Arabic" w:hAnsi="Traditional Arabic" w:cs="Traditional Arabic"/>
          <w:color w:val="0D0D0D" w:themeColor="text1" w:themeTint="F2"/>
          <w:sz w:val="32"/>
          <w:szCs w:val="32"/>
        </w:rPr>
      </w:pPr>
      <w:r w:rsidRPr="00653A63">
        <w:rPr>
          <w:rFonts w:cs="Traditional Arabic" w:hint="cs"/>
          <w:sz w:val="28"/>
          <w:szCs w:val="28"/>
          <w:u w:val="single"/>
          <w:rtl/>
        </w:rPr>
        <w:t>الاسلام دين المساواة</w:t>
      </w:r>
      <w:r>
        <w:rPr>
          <w:rFonts w:cs="Traditional Arabic" w:hint="cs"/>
          <w:sz w:val="28"/>
          <w:szCs w:val="28"/>
          <w:rtl/>
        </w:rPr>
        <w:t xml:space="preserve"> </w:t>
      </w:r>
      <w:r>
        <w:rPr>
          <w:rFonts w:ascii="Traditional Arabic" w:hAnsi="Traditional Arabic" w:cs="Traditional Arabic" w:hint="cs"/>
          <w:color w:val="0D0D0D" w:themeColor="text1" w:themeTint="F2"/>
          <w:sz w:val="32"/>
          <w:szCs w:val="32"/>
          <w:rtl/>
        </w:rPr>
        <w:t>ع</w:t>
      </w:r>
      <w:r w:rsidRPr="00BE0BC2">
        <w:rPr>
          <w:rFonts w:ascii="Traditional Arabic" w:hAnsi="Traditional Arabic" w:cs="Traditional Arabic"/>
          <w:color w:val="0D0D0D" w:themeColor="text1" w:themeTint="F2"/>
          <w:sz w:val="32"/>
          <w:szCs w:val="32"/>
          <w:rtl/>
        </w:rPr>
        <w:t xml:space="preserve">َنْ أَبي نَضْرَةَ، حَدَّثَنِي مَنْ سَمِعَ خُطْبةَ رَسُولِ اللَّهِ </w:t>
      </w:r>
      <w:r w:rsidRPr="00621084">
        <w:rPr>
          <w:rFonts w:ascii="Traditional Arabic" w:hAnsi="Traditional Arabic" w:cs="Traditional Arabic"/>
          <w:color w:val="0D0D0D" w:themeColor="text1" w:themeTint="F2"/>
          <w:sz w:val="32"/>
          <w:szCs w:val="32"/>
        </w:rPr>
        <w:sym w:font="AGA Arabesque" w:char="F072"/>
      </w:r>
      <w:r w:rsidRPr="00BE0BC2">
        <w:rPr>
          <w:rFonts w:ascii="Traditional Arabic" w:hAnsi="Traditional Arabic" w:cs="Traditional Arabic"/>
          <w:color w:val="0D0D0D" w:themeColor="text1" w:themeTint="F2"/>
          <w:sz w:val="32"/>
          <w:szCs w:val="32"/>
          <w:rtl/>
        </w:rPr>
        <w:t xml:space="preserve"> فِي وَسَطِ أَيَّامِ التَّشْرِيقِ، فَقَالَ: " يَا أَيُّهَا النَّاسُ، أَلَا إِنَّ رَبكُمْ وَاحِدٌ، وَإِنَّ أَباكُمْ وَاحِدٌ، أَلَا لَا فَضْلَ لِعَرَبيٍّ عَلَى أَعْجَمِيٍّ، وَلَا لِعَجَمِيٍّ عَلَى عَرَبيٍّ، وَلَا لِأَحْمَرَ عَلَى أَسْوَدَ، وَلَا أَسْوَدَ عَلَى أَحْمَرَ، إِلَّا بالتَّقْوَى، أَبلَّغْتُ؟ "، قَالُوا: بلَّغَ رَسُولُ اللَّهِ</w:t>
      </w:r>
      <w:r>
        <w:rPr>
          <w:rFonts w:ascii="Traditional Arabic" w:hAnsi="Traditional Arabic" w:cs="Traditional Arabic"/>
          <w:color w:val="0D0D0D" w:themeColor="text1" w:themeTint="F2"/>
          <w:sz w:val="32"/>
          <w:szCs w:val="32"/>
        </w:rPr>
        <w:t> </w:t>
      </w:r>
      <w:r>
        <w:rPr>
          <w:rFonts w:ascii="Traditional Arabic" w:hAnsi="Traditional Arabic" w:cs="Traditional Arabic" w:hint="cs"/>
          <w:color w:val="0D0D0D" w:themeColor="text1" w:themeTint="F2"/>
          <w:sz w:val="32"/>
          <w:szCs w:val="32"/>
          <w:rtl/>
        </w:rPr>
        <w:t>" رواه أحمد في مسنده</w:t>
      </w:r>
    </w:p>
    <w:p w:rsidR="000356C2" w:rsidRPr="000356C2" w:rsidRDefault="000356C2" w:rsidP="000356C2">
      <w:pPr>
        <w:jc w:val="center"/>
        <w:outlineLvl w:val="0"/>
        <w:rPr>
          <w:rFonts w:cs="Traditional Arabic"/>
          <w:sz w:val="28"/>
          <w:szCs w:val="28"/>
        </w:rPr>
      </w:pPr>
      <w:proofErr w:type="gramStart"/>
      <w:r w:rsidRPr="000356C2">
        <w:rPr>
          <w:rFonts w:cs="Traditional Arabic" w:hint="cs"/>
          <w:sz w:val="28"/>
          <w:szCs w:val="28"/>
          <w:rtl/>
        </w:rPr>
        <w:t>الله</w:t>
      </w:r>
      <w:proofErr w:type="gramEnd"/>
      <w:r w:rsidRPr="000356C2">
        <w:rPr>
          <w:rFonts w:cs="Traditional Arabic" w:hint="cs"/>
          <w:sz w:val="28"/>
          <w:szCs w:val="28"/>
          <w:rtl/>
        </w:rPr>
        <w:t xml:space="preserve"> أكبر الله أكبر الله أكبر الله أكبر الله أكبر الله أكبر الله أكبر الله أكبر.</w:t>
      </w:r>
    </w:p>
    <w:p w:rsidR="00470E83" w:rsidRPr="000356C2" w:rsidRDefault="00470E83" w:rsidP="001412F4">
      <w:pPr>
        <w:pStyle w:val="Textebrut2"/>
        <w:bidi/>
        <w:jc w:val="lowKashida"/>
        <w:rPr>
          <w:rFonts w:ascii="Times New Roman" w:hAnsi="Times New Roman" w:cs="Traditional Arabic"/>
          <w:sz w:val="28"/>
          <w:szCs w:val="28"/>
        </w:rPr>
      </w:pPr>
      <w:proofErr w:type="gramStart"/>
      <w:r w:rsidRPr="000356C2">
        <w:rPr>
          <w:rFonts w:ascii="Times New Roman" w:hAnsi="Times New Roman" w:cs="Traditional Arabic" w:hint="cs"/>
          <w:sz w:val="28"/>
          <w:szCs w:val="28"/>
          <w:rtl/>
        </w:rPr>
        <w:t>لقد</w:t>
      </w:r>
      <w:proofErr w:type="gramEnd"/>
      <w:r w:rsidRPr="000356C2">
        <w:rPr>
          <w:rFonts w:ascii="Times New Roman" w:hAnsi="Times New Roman" w:cs="Traditional Arabic" w:hint="cs"/>
          <w:sz w:val="28"/>
          <w:szCs w:val="28"/>
          <w:rtl/>
        </w:rPr>
        <w:t xml:space="preserve"> عاد علينا العيد و العداء على الأمة الإسلامية متواصل، تهديد من هنا وقتل وتشريد من هناك، واتهام وتشويه للحقائق من هنالك.</w:t>
      </w:r>
    </w:p>
    <w:p w:rsidR="001412F4" w:rsidRPr="000356C2" w:rsidRDefault="001412F4" w:rsidP="001412F4">
      <w:pPr>
        <w:bidi/>
        <w:spacing w:after="120"/>
        <w:jc w:val="both"/>
        <w:rPr>
          <w:rFonts w:ascii="Traditional Arabic" w:hAnsi="Traditional Arabic" w:cs="Traditional Arabic"/>
          <w:color w:val="0D0D0D" w:themeColor="text1" w:themeTint="F2"/>
          <w:sz w:val="28"/>
          <w:szCs w:val="28"/>
        </w:rPr>
      </w:pPr>
      <w:r w:rsidRPr="000356C2">
        <w:rPr>
          <w:rFonts w:ascii="Traditional Arabic" w:hAnsi="Traditional Arabic" w:cs="Traditional Arabic"/>
          <w:color w:val="0D0D0D" w:themeColor="text1" w:themeTint="F2"/>
          <w:sz w:val="28"/>
          <w:szCs w:val="28"/>
          <w:rtl/>
        </w:rPr>
        <w:t xml:space="preserve">عَنْ حُذَيْفَةَ، قَالَ: قَالَ رَسُولُ اللَّهِ </w:t>
      </w:r>
      <w:r w:rsidRPr="000356C2">
        <w:rPr>
          <w:rFonts w:ascii="Traditional Arabic" w:hAnsi="Traditional Arabic" w:cs="Traditional Arabic"/>
          <w:color w:val="0D0D0D" w:themeColor="text1" w:themeTint="F2"/>
          <w:sz w:val="28"/>
          <w:szCs w:val="28"/>
        </w:rPr>
        <w:sym w:font="AGA Arabesque" w:char="F072"/>
      </w:r>
      <w:r w:rsidRPr="000356C2">
        <w:rPr>
          <w:rFonts w:ascii="Traditional Arabic" w:hAnsi="Traditional Arabic" w:cs="Traditional Arabic"/>
          <w:color w:val="0D0D0D" w:themeColor="text1" w:themeTint="F2"/>
          <w:sz w:val="28"/>
          <w:szCs w:val="28"/>
          <w:rtl/>
        </w:rPr>
        <w:t>: " مَنْ لَمْ يَهْتَمَّ بِأَمْرِ الْمُسْلِمِينَ فَلَيْسَ مِنْهُمْ".</w:t>
      </w:r>
      <w:r w:rsidRPr="000356C2">
        <w:rPr>
          <w:rFonts w:ascii="Traditional Arabic" w:hAnsi="Traditional Arabic" w:cs="Traditional Arabic" w:hint="cs"/>
          <w:color w:val="0D0D0D" w:themeColor="text1" w:themeTint="F2"/>
          <w:sz w:val="28"/>
          <w:szCs w:val="28"/>
          <w:rtl/>
        </w:rPr>
        <w:t xml:space="preserve"> رواه الطبراني في المعجم الاوسط</w:t>
      </w:r>
    </w:p>
    <w:sectPr w:rsidR="001412F4" w:rsidRPr="000356C2" w:rsidSect="006D5248">
      <w:footerReference w:type="default" r:id="rId13"/>
      <w:pgSz w:w="11906" w:h="16838"/>
      <w:pgMar w:top="568" w:right="566"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3E" w:rsidRDefault="0003003E" w:rsidP="0006742B">
      <w:pPr>
        <w:spacing w:after="0" w:line="240" w:lineRule="auto"/>
      </w:pPr>
      <w:r>
        <w:separator/>
      </w:r>
    </w:p>
  </w:endnote>
  <w:endnote w:type="continuationSeparator" w:id="0">
    <w:p w:rsidR="0003003E" w:rsidRDefault="0003003E" w:rsidP="0006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724521"/>
      <w:docPartObj>
        <w:docPartGallery w:val="Page Numbers (Bottom of Page)"/>
        <w:docPartUnique/>
      </w:docPartObj>
    </w:sdtPr>
    <w:sdtEndPr/>
    <w:sdtContent>
      <w:p w:rsidR="009F5AC0" w:rsidRDefault="0003003E">
        <w:pPr>
          <w:pStyle w:val="Pieddepage"/>
          <w:jc w:val="right"/>
        </w:pPr>
        <w:r>
          <w:fldChar w:fldCharType="begin"/>
        </w:r>
        <w:r>
          <w:instrText xml:space="preserve"> PAGE   \* MERGEFORMAT </w:instrText>
        </w:r>
        <w:r>
          <w:fldChar w:fldCharType="separate"/>
        </w:r>
        <w:r w:rsidR="004A0FAF">
          <w:rPr>
            <w:noProof/>
          </w:rPr>
          <w:t>6</w:t>
        </w:r>
        <w:r>
          <w:rPr>
            <w:noProof/>
          </w:rPr>
          <w:fldChar w:fldCharType="end"/>
        </w:r>
      </w:p>
    </w:sdtContent>
  </w:sdt>
  <w:p w:rsidR="009F5AC0" w:rsidRDefault="009F5A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3E" w:rsidRDefault="0003003E" w:rsidP="0006742B">
      <w:pPr>
        <w:spacing w:after="0" w:line="240" w:lineRule="auto"/>
      </w:pPr>
      <w:r>
        <w:separator/>
      </w:r>
    </w:p>
  </w:footnote>
  <w:footnote w:type="continuationSeparator" w:id="0">
    <w:p w:rsidR="0003003E" w:rsidRDefault="0003003E" w:rsidP="00067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FC"/>
    <w:rsid w:val="00005B75"/>
    <w:rsid w:val="0003003E"/>
    <w:rsid w:val="000356C2"/>
    <w:rsid w:val="0006742B"/>
    <w:rsid w:val="00074F20"/>
    <w:rsid w:val="000819D0"/>
    <w:rsid w:val="000A3398"/>
    <w:rsid w:val="000C63DB"/>
    <w:rsid w:val="000E4994"/>
    <w:rsid w:val="001138B2"/>
    <w:rsid w:val="001412F4"/>
    <w:rsid w:val="001547A0"/>
    <w:rsid w:val="001927D7"/>
    <w:rsid w:val="0019529B"/>
    <w:rsid w:val="001A217A"/>
    <w:rsid w:val="001F7604"/>
    <w:rsid w:val="00231D50"/>
    <w:rsid w:val="002777E9"/>
    <w:rsid w:val="00281C38"/>
    <w:rsid w:val="00285A30"/>
    <w:rsid w:val="002B2413"/>
    <w:rsid w:val="00301151"/>
    <w:rsid w:val="003037CA"/>
    <w:rsid w:val="003154C6"/>
    <w:rsid w:val="00333E42"/>
    <w:rsid w:val="00377686"/>
    <w:rsid w:val="003825CD"/>
    <w:rsid w:val="003E5662"/>
    <w:rsid w:val="00433F1C"/>
    <w:rsid w:val="00454DEF"/>
    <w:rsid w:val="00470E83"/>
    <w:rsid w:val="004855A8"/>
    <w:rsid w:val="004A0FAF"/>
    <w:rsid w:val="004A745B"/>
    <w:rsid w:val="004D6CFD"/>
    <w:rsid w:val="004E0973"/>
    <w:rsid w:val="00535774"/>
    <w:rsid w:val="0053606B"/>
    <w:rsid w:val="00576162"/>
    <w:rsid w:val="005C6B81"/>
    <w:rsid w:val="005E1F0E"/>
    <w:rsid w:val="005F6A80"/>
    <w:rsid w:val="00620AD7"/>
    <w:rsid w:val="00621084"/>
    <w:rsid w:val="00653A63"/>
    <w:rsid w:val="00654976"/>
    <w:rsid w:val="006D422A"/>
    <w:rsid w:val="006D5248"/>
    <w:rsid w:val="006E74A0"/>
    <w:rsid w:val="007516D2"/>
    <w:rsid w:val="007A4526"/>
    <w:rsid w:val="007D0D1E"/>
    <w:rsid w:val="007E7539"/>
    <w:rsid w:val="007F3C00"/>
    <w:rsid w:val="008405B7"/>
    <w:rsid w:val="00861DCE"/>
    <w:rsid w:val="008C0847"/>
    <w:rsid w:val="00980F6B"/>
    <w:rsid w:val="009A741F"/>
    <w:rsid w:val="009C432D"/>
    <w:rsid w:val="009F283A"/>
    <w:rsid w:val="009F5AC0"/>
    <w:rsid w:val="00A44FF5"/>
    <w:rsid w:val="00AF2183"/>
    <w:rsid w:val="00B14183"/>
    <w:rsid w:val="00B31970"/>
    <w:rsid w:val="00B568A6"/>
    <w:rsid w:val="00BA1599"/>
    <w:rsid w:val="00BE0BC2"/>
    <w:rsid w:val="00BF17D1"/>
    <w:rsid w:val="00C116E5"/>
    <w:rsid w:val="00C96ACF"/>
    <w:rsid w:val="00CE5C10"/>
    <w:rsid w:val="00D049CC"/>
    <w:rsid w:val="00D24EDD"/>
    <w:rsid w:val="00D42C83"/>
    <w:rsid w:val="00D868D3"/>
    <w:rsid w:val="00DC0700"/>
    <w:rsid w:val="00E257E0"/>
    <w:rsid w:val="00E40D58"/>
    <w:rsid w:val="00EC54FC"/>
    <w:rsid w:val="00EF0652"/>
    <w:rsid w:val="00F544F5"/>
    <w:rsid w:val="00F733A3"/>
    <w:rsid w:val="00F846CA"/>
    <w:rsid w:val="00F84A7D"/>
    <w:rsid w:val="00F95C59"/>
    <w:rsid w:val="00FA1FFD"/>
    <w:rsid w:val="00FA42F2"/>
    <w:rsid w:val="00FB44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FC"/>
    <w:rPr>
      <w:rFonts w:ascii="Century Schoolbook" w:eastAsia="Century Schoolbook" w:hAnsi="Century Schoolbook" w:cs="Times New Roman"/>
      <w:color w:val="41475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ghlight">
    <w:name w:val="highlight"/>
    <w:basedOn w:val="Policepardfaut"/>
    <w:rsid w:val="00CE5C10"/>
  </w:style>
  <w:style w:type="character" w:customStyle="1" w:styleId="ayasign">
    <w:name w:val="ayasign"/>
    <w:basedOn w:val="Policepardfaut"/>
    <w:rsid w:val="00CE5C10"/>
  </w:style>
  <w:style w:type="character" w:styleId="Lienhypertexte">
    <w:name w:val="Hyperlink"/>
    <w:basedOn w:val="Policepardfaut"/>
    <w:uiPriority w:val="99"/>
    <w:semiHidden/>
    <w:unhideWhenUsed/>
    <w:rsid w:val="00CE5C10"/>
    <w:rPr>
      <w:color w:val="0000FF"/>
      <w:u w:val="single"/>
    </w:rPr>
  </w:style>
  <w:style w:type="character" w:customStyle="1" w:styleId="st1">
    <w:name w:val="st1"/>
    <w:basedOn w:val="Policepardfaut"/>
    <w:rsid w:val="000C63DB"/>
  </w:style>
  <w:style w:type="paragraph" w:styleId="NormalWeb">
    <w:name w:val="Normal (Web)"/>
    <w:basedOn w:val="Normal"/>
    <w:unhideWhenUsed/>
    <w:rsid w:val="000C63DB"/>
    <w:pPr>
      <w:spacing w:before="100" w:beforeAutospacing="1" w:after="100" w:afterAutospacing="1" w:line="240" w:lineRule="auto"/>
    </w:pPr>
    <w:rPr>
      <w:rFonts w:ascii="Times New Roman" w:eastAsia="Times New Roman" w:hAnsi="Times New Roman"/>
      <w:color w:val="auto"/>
      <w:sz w:val="24"/>
      <w:szCs w:val="24"/>
      <w:lang w:eastAsia="fr-FR"/>
    </w:rPr>
  </w:style>
  <w:style w:type="paragraph" w:customStyle="1" w:styleId="Textebrut1">
    <w:name w:val="Texte brut1"/>
    <w:basedOn w:val="Normal"/>
    <w:rsid w:val="00654976"/>
    <w:pPr>
      <w:overflowPunct w:val="0"/>
      <w:autoSpaceDE w:val="0"/>
      <w:autoSpaceDN w:val="0"/>
      <w:adjustRightInd w:val="0"/>
      <w:spacing w:after="0" w:line="240" w:lineRule="auto"/>
      <w:textAlignment w:val="baseline"/>
    </w:pPr>
    <w:rPr>
      <w:rFonts w:ascii="Courier New" w:eastAsia="Times New Roman" w:hAnsi="Courier New" w:cs="Courier New"/>
      <w:color w:val="auto"/>
    </w:rPr>
  </w:style>
  <w:style w:type="paragraph" w:customStyle="1" w:styleId="plaintext1">
    <w:name w:val="plaintext1"/>
    <w:basedOn w:val="Normal"/>
    <w:rsid w:val="0006742B"/>
    <w:pPr>
      <w:spacing w:after="0" w:line="240" w:lineRule="auto"/>
    </w:pPr>
    <w:rPr>
      <w:rFonts w:ascii="Times New Roman" w:eastAsia="Times New Roman" w:hAnsi="Times New Roman"/>
      <w:color w:val="auto"/>
      <w:sz w:val="24"/>
      <w:szCs w:val="24"/>
      <w:lang w:eastAsia="fr-FR"/>
    </w:rPr>
  </w:style>
  <w:style w:type="paragraph" w:styleId="En-tte">
    <w:name w:val="header"/>
    <w:basedOn w:val="Normal"/>
    <w:link w:val="En-tteCar"/>
    <w:uiPriority w:val="99"/>
    <w:semiHidden/>
    <w:unhideWhenUsed/>
    <w:rsid w:val="0006742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742B"/>
    <w:rPr>
      <w:rFonts w:ascii="Century Schoolbook" w:eastAsia="Century Schoolbook" w:hAnsi="Century Schoolbook" w:cs="Times New Roman"/>
      <w:color w:val="414751"/>
      <w:sz w:val="20"/>
      <w:szCs w:val="20"/>
    </w:rPr>
  </w:style>
  <w:style w:type="paragraph" w:styleId="Pieddepage">
    <w:name w:val="footer"/>
    <w:basedOn w:val="Normal"/>
    <w:link w:val="PieddepageCar"/>
    <w:uiPriority w:val="99"/>
    <w:unhideWhenUsed/>
    <w:rsid w:val="000674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42B"/>
    <w:rPr>
      <w:rFonts w:ascii="Century Schoolbook" w:eastAsia="Century Schoolbook" w:hAnsi="Century Schoolbook" w:cs="Times New Roman"/>
      <w:color w:val="414751"/>
      <w:sz w:val="20"/>
      <w:szCs w:val="20"/>
    </w:rPr>
  </w:style>
  <w:style w:type="character" w:styleId="Accentuation">
    <w:name w:val="Emphasis"/>
    <w:basedOn w:val="Policepardfaut"/>
    <w:uiPriority w:val="20"/>
    <w:qFormat/>
    <w:rsid w:val="005C6B81"/>
    <w:rPr>
      <w:i/>
      <w:iCs/>
    </w:rPr>
  </w:style>
  <w:style w:type="paragraph" w:customStyle="1" w:styleId="Textebrut2">
    <w:name w:val="Texte brut2"/>
    <w:basedOn w:val="Normal"/>
    <w:rsid w:val="00470E83"/>
    <w:pPr>
      <w:overflowPunct w:val="0"/>
      <w:autoSpaceDE w:val="0"/>
      <w:autoSpaceDN w:val="0"/>
      <w:adjustRightInd w:val="0"/>
      <w:spacing w:after="0" w:line="240" w:lineRule="auto"/>
      <w:textAlignment w:val="baseline"/>
    </w:pPr>
    <w:rPr>
      <w:rFonts w:ascii="Courier New" w:eastAsia="Times New Roman" w:hAnsi="Courier New" w:cs="Courier New"/>
      <w:color w:val="auto"/>
    </w:rPr>
  </w:style>
  <w:style w:type="paragraph" w:customStyle="1" w:styleId="spip">
    <w:name w:val="spip"/>
    <w:basedOn w:val="Normal"/>
    <w:rsid w:val="00470E83"/>
    <w:pPr>
      <w:spacing w:before="100" w:beforeAutospacing="1" w:after="100" w:afterAutospacing="1" w:line="360" w:lineRule="auto"/>
      <w:jc w:val="both"/>
    </w:pPr>
    <w:rPr>
      <w:rFonts w:ascii="Georgia" w:eastAsia="SimSun" w:hAnsi="Georgia"/>
      <w:color w:val="auto"/>
      <w:sz w:val="22"/>
      <w:szCs w:val="22"/>
      <w:lang w:val="en-US" w:eastAsia="zh-CN"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FC"/>
    <w:rPr>
      <w:rFonts w:ascii="Century Schoolbook" w:eastAsia="Century Schoolbook" w:hAnsi="Century Schoolbook" w:cs="Times New Roman"/>
      <w:color w:val="41475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ghlight">
    <w:name w:val="highlight"/>
    <w:basedOn w:val="Policepardfaut"/>
    <w:rsid w:val="00CE5C10"/>
  </w:style>
  <w:style w:type="character" w:customStyle="1" w:styleId="ayasign">
    <w:name w:val="ayasign"/>
    <w:basedOn w:val="Policepardfaut"/>
    <w:rsid w:val="00CE5C10"/>
  </w:style>
  <w:style w:type="character" w:styleId="Lienhypertexte">
    <w:name w:val="Hyperlink"/>
    <w:basedOn w:val="Policepardfaut"/>
    <w:uiPriority w:val="99"/>
    <w:semiHidden/>
    <w:unhideWhenUsed/>
    <w:rsid w:val="00CE5C10"/>
    <w:rPr>
      <w:color w:val="0000FF"/>
      <w:u w:val="single"/>
    </w:rPr>
  </w:style>
  <w:style w:type="character" w:customStyle="1" w:styleId="st1">
    <w:name w:val="st1"/>
    <w:basedOn w:val="Policepardfaut"/>
    <w:rsid w:val="000C63DB"/>
  </w:style>
  <w:style w:type="paragraph" w:styleId="NormalWeb">
    <w:name w:val="Normal (Web)"/>
    <w:basedOn w:val="Normal"/>
    <w:unhideWhenUsed/>
    <w:rsid w:val="000C63DB"/>
    <w:pPr>
      <w:spacing w:before="100" w:beforeAutospacing="1" w:after="100" w:afterAutospacing="1" w:line="240" w:lineRule="auto"/>
    </w:pPr>
    <w:rPr>
      <w:rFonts w:ascii="Times New Roman" w:eastAsia="Times New Roman" w:hAnsi="Times New Roman"/>
      <w:color w:val="auto"/>
      <w:sz w:val="24"/>
      <w:szCs w:val="24"/>
      <w:lang w:eastAsia="fr-FR"/>
    </w:rPr>
  </w:style>
  <w:style w:type="paragraph" w:customStyle="1" w:styleId="Textebrut1">
    <w:name w:val="Texte brut1"/>
    <w:basedOn w:val="Normal"/>
    <w:rsid w:val="00654976"/>
    <w:pPr>
      <w:overflowPunct w:val="0"/>
      <w:autoSpaceDE w:val="0"/>
      <w:autoSpaceDN w:val="0"/>
      <w:adjustRightInd w:val="0"/>
      <w:spacing w:after="0" w:line="240" w:lineRule="auto"/>
      <w:textAlignment w:val="baseline"/>
    </w:pPr>
    <w:rPr>
      <w:rFonts w:ascii="Courier New" w:eastAsia="Times New Roman" w:hAnsi="Courier New" w:cs="Courier New"/>
      <w:color w:val="auto"/>
    </w:rPr>
  </w:style>
  <w:style w:type="paragraph" w:customStyle="1" w:styleId="plaintext1">
    <w:name w:val="plaintext1"/>
    <w:basedOn w:val="Normal"/>
    <w:rsid w:val="0006742B"/>
    <w:pPr>
      <w:spacing w:after="0" w:line="240" w:lineRule="auto"/>
    </w:pPr>
    <w:rPr>
      <w:rFonts w:ascii="Times New Roman" w:eastAsia="Times New Roman" w:hAnsi="Times New Roman"/>
      <w:color w:val="auto"/>
      <w:sz w:val="24"/>
      <w:szCs w:val="24"/>
      <w:lang w:eastAsia="fr-FR"/>
    </w:rPr>
  </w:style>
  <w:style w:type="paragraph" w:styleId="En-tte">
    <w:name w:val="header"/>
    <w:basedOn w:val="Normal"/>
    <w:link w:val="En-tteCar"/>
    <w:uiPriority w:val="99"/>
    <w:semiHidden/>
    <w:unhideWhenUsed/>
    <w:rsid w:val="0006742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742B"/>
    <w:rPr>
      <w:rFonts w:ascii="Century Schoolbook" w:eastAsia="Century Schoolbook" w:hAnsi="Century Schoolbook" w:cs="Times New Roman"/>
      <w:color w:val="414751"/>
      <w:sz w:val="20"/>
      <w:szCs w:val="20"/>
    </w:rPr>
  </w:style>
  <w:style w:type="paragraph" w:styleId="Pieddepage">
    <w:name w:val="footer"/>
    <w:basedOn w:val="Normal"/>
    <w:link w:val="PieddepageCar"/>
    <w:uiPriority w:val="99"/>
    <w:unhideWhenUsed/>
    <w:rsid w:val="000674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42B"/>
    <w:rPr>
      <w:rFonts w:ascii="Century Schoolbook" w:eastAsia="Century Schoolbook" w:hAnsi="Century Schoolbook" w:cs="Times New Roman"/>
      <w:color w:val="414751"/>
      <w:sz w:val="20"/>
      <w:szCs w:val="20"/>
    </w:rPr>
  </w:style>
  <w:style w:type="character" w:styleId="Accentuation">
    <w:name w:val="Emphasis"/>
    <w:basedOn w:val="Policepardfaut"/>
    <w:uiPriority w:val="20"/>
    <w:qFormat/>
    <w:rsid w:val="005C6B81"/>
    <w:rPr>
      <w:i/>
      <w:iCs/>
    </w:rPr>
  </w:style>
  <w:style w:type="paragraph" w:customStyle="1" w:styleId="Textebrut2">
    <w:name w:val="Texte brut2"/>
    <w:basedOn w:val="Normal"/>
    <w:rsid w:val="00470E83"/>
    <w:pPr>
      <w:overflowPunct w:val="0"/>
      <w:autoSpaceDE w:val="0"/>
      <w:autoSpaceDN w:val="0"/>
      <w:adjustRightInd w:val="0"/>
      <w:spacing w:after="0" w:line="240" w:lineRule="auto"/>
      <w:textAlignment w:val="baseline"/>
    </w:pPr>
    <w:rPr>
      <w:rFonts w:ascii="Courier New" w:eastAsia="Times New Roman" w:hAnsi="Courier New" w:cs="Courier New"/>
      <w:color w:val="auto"/>
    </w:rPr>
  </w:style>
  <w:style w:type="paragraph" w:customStyle="1" w:styleId="spip">
    <w:name w:val="spip"/>
    <w:basedOn w:val="Normal"/>
    <w:rsid w:val="00470E83"/>
    <w:pPr>
      <w:spacing w:before="100" w:beforeAutospacing="1" w:after="100" w:afterAutospacing="1" w:line="360" w:lineRule="auto"/>
      <w:jc w:val="both"/>
    </w:pPr>
    <w:rPr>
      <w:rFonts w:ascii="Georgia" w:eastAsia="SimSun" w:hAnsi="Georgia"/>
      <w:color w:val="auto"/>
      <w:sz w:val="22"/>
      <w:szCs w:val="22"/>
      <w:lang w:val="en-US" w:eastAsia="zh-CN"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910">
      <w:bodyDiv w:val="1"/>
      <w:marLeft w:val="0"/>
      <w:marRight w:val="0"/>
      <w:marTop w:val="0"/>
      <w:marBottom w:val="0"/>
      <w:divBdr>
        <w:top w:val="none" w:sz="0" w:space="0" w:color="auto"/>
        <w:left w:val="none" w:sz="0" w:space="0" w:color="auto"/>
        <w:bottom w:val="none" w:sz="0" w:space="0" w:color="auto"/>
        <w:right w:val="none" w:sz="0" w:space="0" w:color="auto"/>
      </w:divBdr>
      <w:divsChild>
        <w:div w:id="1450319581">
          <w:marLeft w:val="0"/>
          <w:marRight w:val="0"/>
          <w:marTop w:val="0"/>
          <w:marBottom w:val="0"/>
          <w:divBdr>
            <w:top w:val="single" w:sz="6" w:space="0" w:color="585346"/>
            <w:left w:val="single" w:sz="6" w:space="0" w:color="585346"/>
            <w:bottom w:val="single" w:sz="6" w:space="0" w:color="585346"/>
            <w:right w:val="single" w:sz="6" w:space="0" w:color="585346"/>
          </w:divBdr>
          <w:divsChild>
            <w:div w:id="1319067957">
              <w:marLeft w:val="0"/>
              <w:marRight w:val="0"/>
              <w:marTop w:val="0"/>
              <w:marBottom w:val="0"/>
              <w:divBdr>
                <w:top w:val="none" w:sz="0" w:space="0" w:color="auto"/>
                <w:left w:val="none" w:sz="0" w:space="0" w:color="auto"/>
                <w:bottom w:val="none" w:sz="0" w:space="0" w:color="auto"/>
                <w:right w:val="none" w:sz="0" w:space="0" w:color="auto"/>
              </w:divBdr>
              <w:divsChild>
                <w:div w:id="206257552">
                  <w:marLeft w:val="0"/>
                  <w:marRight w:val="0"/>
                  <w:marTop w:val="0"/>
                  <w:marBottom w:val="0"/>
                  <w:divBdr>
                    <w:top w:val="none" w:sz="0" w:space="0" w:color="auto"/>
                    <w:left w:val="none" w:sz="0" w:space="0" w:color="auto"/>
                    <w:bottom w:val="none" w:sz="0" w:space="0" w:color="auto"/>
                    <w:right w:val="none" w:sz="0" w:space="0" w:color="auto"/>
                  </w:divBdr>
                  <w:divsChild>
                    <w:div w:id="1415932138">
                      <w:marLeft w:val="0"/>
                      <w:marRight w:val="0"/>
                      <w:marTop w:val="0"/>
                      <w:marBottom w:val="0"/>
                      <w:divBdr>
                        <w:top w:val="none" w:sz="0" w:space="0" w:color="auto"/>
                        <w:left w:val="none" w:sz="0" w:space="0" w:color="auto"/>
                        <w:bottom w:val="none" w:sz="0" w:space="0" w:color="auto"/>
                        <w:right w:val="none" w:sz="0" w:space="0" w:color="auto"/>
                      </w:divBdr>
                      <w:divsChild>
                        <w:div w:id="535898003">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75"/>
                              <w:marBottom w:val="2400"/>
                              <w:divBdr>
                                <w:top w:val="none" w:sz="0" w:space="0" w:color="auto"/>
                                <w:left w:val="none" w:sz="0" w:space="0" w:color="auto"/>
                                <w:bottom w:val="none" w:sz="0" w:space="0" w:color="auto"/>
                                <w:right w:val="none" w:sz="0" w:space="0" w:color="auto"/>
                              </w:divBdr>
                              <w:divsChild>
                                <w:div w:id="1139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244327">
      <w:bodyDiv w:val="1"/>
      <w:marLeft w:val="0"/>
      <w:marRight w:val="0"/>
      <w:marTop w:val="0"/>
      <w:marBottom w:val="0"/>
      <w:divBdr>
        <w:top w:val="none" w:sz="0" w:space="0" w:color="auto"/>
        <w:left w:val="none" w:sz="0" w:space="0" w:color="auto"/>
        <w:bottom w:val="none" w:sz="0" w:space="0" w:color="auto"/>
        <w:right w:val="none" w:sz="0" w:space="0" w:color="auto"/>
      </w:divBdr>
      <w:divsChild>
        <w:div w:id="1756441677">
          <w:marLeft w:val="0"/>
          <w:marRight w:val="0"/>
          <w:marTop w:val="0"/>
          <w:marBottom w:val="0"/>
          <w:divBdr>
            <w:top w:val="single" w:sz="6" w:space="0" w:color="585346"/>
            <w:left w:val="single" w:sz="6" w:space="0" w:color="585346"/>
            <w:bottom w:val="single" w:sz="6" w:space="0" w:color="585346"/>
            <w:right w:val="single" w:sz="6" w:space="0" w:color="585346"/>
          </w:divBdr>
          <w:divsChild>
            <w:div w:id="240986401">
              <w:marLeft w:val="0"/>
              <w:marRight w:val="0"/>
              <w:marTop w:val="0"/>
              <w:marBottom w:val="0"/>
              <w:divBdr>
                <w:top w:val="none" w:sz="0" w:space="0" w:color="auto"/>
                <w:left w:val="none" w:sz="0" w:space="0" w:color="auto"/>
                <w:bottom w:val="none" w:sz="0" w:space="0" w:color="auto"/>
                <w:right w:val="none" w:sz="0" w:space="0" w:color="auto"/>
              </w:divBdr>
              <w:divsChild>
                <w:div w:id="902177811">
                  <w:marLeft w:val="0"/>
                  <w:marRight w:val="0"/>
                  <w:marTop w:val="0"/>
                  <w:marBottom w:val="0"/>
                  <w:divBdr>
                    <w:top w:val="none" w:sz="0" w:space="0" w:color="auto"/>
                    <w:left w:val="none" w:sz="0" w:space="0" w:color="auto"/>
                    <w:bottom w:val="none" w:sz="0" w:space="0" w:color="auto"/>
                    <w:right w:val="none" w:sz="0" w:space="0" w:color="auto"/>
                  </w:divBdr>
                  <w:divsChild>
                    <w:div w:id="1733699541">
                      <w:marLeft w:val="0"/>
                      <w:marRight w:val="0"/>
                      <w:marTop w:val="0"/>
                      <w:marBottom w:val="0"/>
                      <w:divBdr>
                        <w:top w:val="none" w:sz="0" w:space="0" w:color="auto"/>
                        <w:left w:val="none" w:sz="0" w:space="0" w:color="auto"/>
                        <w:bottom w:val="none" w:sz="0" w:space="0" w:color="auto"/>
                        <w:right w:val="none" w:sz="0" w:space="0" w:color="auto"/>
                      </w:divBdr>
                      <w:divsChild>
                        <w:div w:id="141196383">
                          <w:marLeft w:val="0"/>
                          <w:marRight w:val="0"/>
                          <w:marTop w:val="0"/>
                          <w:marBottom w:val="0"/>
                          <w:divBdr>
                            <w:top w:val="none" w:sz="0" w:space="0" w:color="auto"/>
                            <w:left w:val="none" w:sz="0" w:space="0" w:color="auto"/>
                            <w:bottom w:val="none" w:sz="0" w:space="0" w:color="auto"/>
                            <w:right w:val="none" w:sz="0" w:space="0" w:color="auto"/>
                          </w:divBdr>
                          <w:divsChild>
                            <w:div w:id="1556626349">
                              <w:marLeft w:val="0"/>
                              <w:marRight w:val="0"/>
                              <w:marTop w:val="75"/>
                              <w:marBottom w:val="2400"/>
                              <w:divBdr>
                                <w:top w:val="none" w:sz="0" w:space="0" w:color="auto"/>
                                <w:left w:val="none" w:sz="0" w:space="0" w:color="auto"/>
                                <w:bottom w:val="none" w:sz="0" w:space="0" w:color="auto"/>
                                <w:right w:val="none" w:sz="0" w:space="0" w:color="auto"/>
                              </w:divBdr>
                              <w:divsChild>
                                <w:div w:id="1385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939957">
      <w:bodyDiv w:val="1"/>
      <w:marLeft w:val="0"/>
      <w:marRight w:val="0"/>
      <w:marTop w:val="0"/>
      <w:marBottom w:val="0"/>
      <w:divBdr>
        <w:top w:val="none" w:sz="0" w:space="0" w:color="auto"/>
        <w:left w:val="none" w:sz="0" w:space="0" w:color="auto"/>
        <w:bottom w:val="none" w:sz="0" w:space="0" w:color="auto"/>
        <w:right w:val="none" w:sz="0" w:space="0" w:color="auto"/>
      </w:divBdr>
      <w:divsChild>
        <w:div w:id="906496394">
          <w:marLeft w:val="0"/>
          <w:marRight w:val="0"/>
          <w:marTop w:val="0"/>
          <w:marBottom w:val="0"/>
          <w:divBdr>
            <w:top w:val="none" w:sz="0" w:space="0" w:color="auto"/>
            <w:left w:val="none" w:sz="0" w:space="0" w:color="auto"/>
            <w:bottom w:val="none" w:sz="0" w:space="0" w:color="auto"/>
            <w:right w:val="none" w:sz="0" w:space="0" w:color="auto"/>
          </w:divBdr>
          <w:divsChild>
            <w:div w:id="2038383645">
              <w:marLeft w:val="0"/>
              <w:marRight w:val="0"/>
              <w:marTop w:val="0"/>
              <w:marBottom w:val="0"/>
              <w:divBdr>
                <w:top w:val="none" w:sz="0" w:space="0" w:color="auto"/>
                <w:left w:val="none" w:sz="0" w:space="0" w:color="auto"/>
                <w:bottom w:val="none" w:sz="0" w:space="0" w:color="auto"/>
                <w:right w:val="none" w:sz="0" w:space="0" w:color="auto"/>
              </w:divBdr>
              <w:divsChild>
                <w:div w:id="252595725">
                  <w:marLeft w:val="0"/>
                  <w:marRight w:val="0"/>
                  <w:marTop w:val="0"/>
                  <w:marBottom w:val="0"/>
                  <w:divBdr>
                    <w:top w:val="none" w:sz="0" w:space="0" w:color="auto"/>
                    <w:left w:val="none" w:sz="0" w:space="0" w:color="auto"/>
                    <w:bottom w:val="none" w:sz="0" w:space="0" w:color="auto"/>
                    <w:right w:val="none" w:sz="0" w:space="0" w:color="auto"/>
                  </w:divBdr>
                  <w:divsChild>
                    <w:div w:id="483669807">
                      <w:marLeft w:val="0"/>
                      <w:marRight w:val="0"/>
                      <w:marTop w:val="0"/>
                      <w:marBottom w:val="0"/>
                      <w:divBdr>
                        <w:top w:val="none" w:sz="0" w:space="0" w:color="auto"/>
                        <w:left w:val="none" w:sz="0" w:space="0" w:color="auto"/>
                        <w:bottom w:val="none" w:sz="0" w:space="0" w:color="auto"/>
                        <w:right w:val="none" w:sz="0" w:space="0" w:color="auto"/>
                      </w:divBdr>
                      <w:divsChild>
                        <w:div w:id="675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071091">
      <w:bodyDiv w:val="1"/>
      <w:marLeft w:val="0"/>
      <w:marRight w:val="0"/>
      <w:marTop w:val="0"/>
      <w:marBottom w:val="0"/>
      <w:divBdr>
        <w:top w:val="none" w:sz="0" w:space="0" w:color="auto"/>
        <w:left w:val="none" w:sz="0" w:space="0" w:color="auto"/>
        <w:bottom w:val="none" w:sz="0" w:space="0" w:color="auto"/>
        <w:right w:val="none" w:sz="0" w:space="0" w:color="auto"/>
      </w:divBdr>
      <w:divsChild>
        <w:div w:id="338821511">
          <w:marLeft w:val="0"/>
          <w:marRight w:val="0"/>
          <w:marTop w:val="0"/>
          <w:marBottom w:val="0"/>
          <w:divBdr>
            <w:top w:val="none" w:sz="0" w:space="0" w:color="auto"/>
            <w:left w:val="none" w:sz="0" w:space="0" w:color="auto"/>
            <w:bottom w:val="none" w:sz="0" w:space="0" w:color="auto"/>
            <w:right w:val="none" w:sz="0" w:space="0" w:color="auto"/>
          </w:divBdr>
          <w:divsChild>
            <w:div w:id="1754472531">
              <w:marLeft w:val="0"/>
              <w:marRight w:val="0"/>
              <w:marTop w:val="0"/>
              <w:marBottom w:val="0"/>
              <w:divBdr>
                <w:top w:val="none" w:sz="0" w:space="0" w:color="auto"/>
                <w:left w:val="none" w:sz="0" w:space="0" w:color="auto"/>
                <w:bottom w:val="none" w:sz="0" w:space="0" w:color="auto"/>
                <w:right w:val="none" w:sz="0" w:space="0" w:color="auto"/>
              </w:divBdr>
              <w:divsChild>
                <w:div w:id="1064641941">
                  <w:marLeft w:val="0"/>
                  <w:marRight w:val="0"/>
                  <w:marTop w:val="0"/>
                  <w:marBottom w:val="0"/>
                  <w:divBdr>
                    <w:top w:val="none" w:sz="0" w:space="0" w:color="auto"/>
                    <w:left w:val="none" w:sz="0" w:space="0" w:color="auto"/>
                    <w:bottom w:val="none" w:sz="0" w:space="0" w:color="auto"/>
                    <w:right w:val="none" w:sz="0" w:space="0" w:color="auto"/>
                  </w:divBdr>
                  <w:divsChild>
                    <w:div w:id="1665664252">
                      <w:marLeft w:val="0"/>
                      <w:marRight w:val="0"/>
                      <w:marTop w:val="0"/>
                      <w:marBottom w:val="0"/>
                      <w:divBdr>
                        <w:top w:val="none" w:sz="0" w:space="0" w:color="auto"/>
                        <w:left w:val="none" w:sz="0" w:space="0" w:color="auto"/>
                        <w:bottom w:val="none" w:sz="0" w:space="0" w:color="auto"/>
                        <w:right w:val="none" w:sz="0" w:space="0" w:color="auto"/>
                      </w:divBdr>
                      <w:divsChild>
                        <w:div w:id="17017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53889">
      <w:bodyDiv w:val="1"/>
      <w:marLeft w:val="0"/>
      <w:marRight w:val="0"/>
      <w:marTop w:val="0"/>
      <w:marBottom w:val="0"/>
      <w:divBdr>
        <w:top w:val="none" w:sz="0" w:space="0" w:color="auto"/>
        <w:left w:val="none" w:sz="0" w:space="0" w:color="auto"/>
        <w:bottom w:val="none" w:sz="0" w:space="0" w:color="auto"/>
        <w:right w:val="none" w:sz="0" w:space="0" w:color="auto"/>
      </w:divBdr>
      <w:divsChild>
        <w:div w:id="862287301">
          <w:marLeft w:val="0"/>
          <w:marRight w:val="0"/>
          <w:marTop w:val="0"/>
          <w:marBottom w:val="0"/>
          <w:divBdr>
            <w:top w:val="none" w:sz="0" w:space="0" w:color="auto"/>
            <w:left w:val="none" w:sz="0" w:space="0" w:color="auto"/>
            <w:bottom w:val="none" w:sz="0" w:space="0" w:color="auto"/>
            <w:right w:val="none" w:sz="0" w:space="0" w:color="auto"/>
          </w:divBdr>
          <w:divsChild>
            <w:div w:id="1632244198">
              <w:marLeft w:val="0"/>
              <w:marRight w:val="0"/>
              <w:marTop w:val="0"/>
              <w:marBottom w:val="0"/>
              <w:divBdr>
                <w:top w:val="none" w:sz="0" w:space="0" w:color="auto"/>
                <w:left w:val="none" w:sz="0" w:space="0" w:color="auto"/>
                <w:bottom w:val="none" w:sz="0" w:space="0" w:color="auto"/>
                <w:right w:val="none" w:sz="0" w:space="0" w:color="auto"/>
              </w:divBdr>
              <w:divsChild>
                <w:div w:id="649098421">
                  <w:marLeft w:val="0"/>
                  <w:marRight w:val="0"/>
                  <w:marTop w:val="0"/>
                  <w:marBottom w:val="0"/>
                  <w:divBdr>
                    <w:top w:val="none" w:sz="0" w:space="0" w:color="auto"/>
                    <w:left w:val="none" w:sz="0" w:space="0" w:color="auto"/>
                    <w:bottom w:val="none" w:sz="0" w:space="0" w:color="auto"/>
                    <w:right w:val="none" w:sz="0" w:space="0" w:color="auto"/>
                  </w:divBdr>
                  <w:divsChild>
                    <w:div w:id="1328096937">
                      <w:marLeft w:val="0"/>
                      <w:marRight w:val="0"/>
                      <w:marTop w:val="0"/>
                      <w:marBottom w:val="0"/>
                      <w:divBdr>
                        <w:top w:val="none" w:sz="0" w:space="0" w:color="auto"/>
                        <w:left w:val="none" w:sz="0" w:space="0" w:color="auto"/>
                        <w:bottom w:val="none" w:sz="0" w:space="0" w:color="auto"/>
                        <w:right w:val="none" w:sz="0" w:space="0" w:color="auto"/>
                      </w:divBdr>
                      <w:divsChild>
                        <w:div w:id="794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3913">
      <w:bodyDiv w:val="1"/>
      <w:marLeft w:val="0"/>
      <w:marRight w:val="0"/>
      <w:marTop w:val="0"/>
      <w:marBottom w:val="0"/>
      <w:divBdr>
        <w:top w:val="none" w:sz="0" w:space="0" w:color="auto"/>
        <w:left w:val="none" w:sz="0" w:space="0" w:color="auto"/>
        <w:bottom w:val="none" w:sz="0" w:space="0" w:color="auto"/>
        <w:right w:val="none" w:sz="0" w:space="0" w:color="auto"/>
      </w:divBdr>
    </w:div>
    <w:div w:id="898051302">
      <w:bodyDiv w:val="1"/>
      <w:marLeft w:val="0"/>
      <w:marRight w:val="0"/>
      <w:marTop w:val="0"/>
      <w:marBottom w:val="0"/>
      <w:divBdr>
        <w:top w:val="none" w:sz="0" w:space="0" w:color="auto"/>
        <w:left w:val="none" w:sz="0" w:space="0" w:color="auto"/>
        <w:bottom w:val="none" w:sz="0" w:space="0" w:color="auto"/>
        <w:right w:val="none" w:sz="0" w:space="0" w:color="auto"/>
      </w:divBdr>
      <w:divsChild>
        <w:div w:id="561868002">
          <w:marLeft w:val="0"/>
          <w:marRight w:val="0"/>
          <w:marTop w:val="0"/>
          <w:marBottom w:val="0"/>
          <w:divBdr>
            <w:top w:val="single" w:sz="6" w:space="0" w:color="585346"/>
            <w:left w:val="single" w:sz="6" w:space="0" w:color="585346"/>
            <w:bottom w:val="single" w:sz="6" w:space="0" w:color="585346"/>
            <w:right w:val="single" w:sz="6" w:space="0" w:color="585346"/>
          </w:divBdr>
          <w:divsChild>
            <w:div w:id="1598640018">
              <w:marLeft w:val="0"/>
              <w:marRight w:val="0"/>
              <w:marTop w:val="0"/>
              <w:marBottom w:val="0"/>
              <w:divBdr>
                <w:top w:val="none" w:sz="0" w:space="0" w:color="auto"/>
                <w:left w:val="none" w:sz="0" w:space="0" w:color="auto"/>
                <w:bottom w:val="none" w:sz="0" w:space="0" w:color="auto"/>
                <w:right w:val="none" w:sz="0" w:space="0" w:color="auto"/>
              </w:divBdr>
              <w:divsChild>
                <w:div w:id="585068524">
                  <w:marLeft w:val="0"/>
                  <w:marRight w:val="0"/>
                  <w:marTop w:val="0"/>
                  <w:marBottom w:val="0"/>
                  <w:divBdr>
                    <w:top w:val="none" w:sz="0" w:space="0" w:color="auto"/>
                    <w:left w:val="none" w:sz="0" w:space="0" w:color="auto"/>
                    <w:bottom w:val="none" w:sz="0" w:space="0" w:color="auto"/>
                    <w:right w:val="none" w:sz="0" w:space="0" w:color="auto"/>
                  </w:divBdr>
                  <w:divsChild>
                    <w:div w:id="1252078636">
                      <w:marLeft w:val="0"/>
                      <w:marRight w:val="0"/>
                      <w:marTop w:val="0"/>
                      <w:marBottom w:val="0"/>
                      <w:divBdr>
                        <w:top w:val="none" w:sz="0" w:space="0" w:color="auto"/>
                        <w:left w:val="none" w:sz="0" w:space="0" w:color="auto"/>
                        <w:bottom w:val="none" w:sz="0" w:space="0" w:color="auto"/>
                        <w:right w:val="none" w:sz="0" w:space="0" w:color="auto"/>
                      </w:divBdr>
                      <w:divsChild>
                        <w:div w:id="1719360604">
                          <w:marLeft w:val="0"/>
                          <w:marRight w:val="0"/>
                          <w:marTop w:val="0"/>
                          <w:marBottom w:val="0"/>
                          <w:divBdr>
                            <w:top w:val="none" w:sz="0" w:space="0" w:color="auto"/>
                            <w:left w:val="none" w:sz="0" w:space="0" w:color="auto"/>
                            <w:bottom w:val="none" w:sz="0" w:space="0" w:color="auto"/>
                            <w:right w:val="none" w:sz="0" w:space="0" w:color="auto"/>
                          </w:divBdr>
                          <w:divsChild>
                            <w:div w:id="792947912">
                              <w:marLeft w:val="0"/>
                              <w:marRight w:val="0"/>
                              <w:marTop w:val="75"/>
                              <w:marBottom w:val="2400"/>
                              <w:divBdr>
                                <w:top w:val="none" w:sz="0" w:space="0" w:color="auto"/>
                                <w:left w:val="none" w:sz="0" w:space="0" w:color="auto"/>
                                <w:bottom w:val="none" w:sz="0" w:space="0" w:color="auto"/>
                                <w:right w:val="none" w:sz="0" w:space="0" w:color="auto"/>
                              </w:divBdr>
                              <w:divsChild>
                                <w:div w:id="12146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050942">
      <w:bodyDiv w:val="1"/>
      <w:marLeft w:val="0"/>
      <w:marRight w:val="0"/>
      <w:marTop w:val="0"/>
      <w:marBottom w:val="0"/>
      <w:divBdr>
        <w:top w:val="none" w:sz="0" w:space="0" w:color="auto"/>
        <w:left w:val="none" w:sz="0" w:space="0" w:color="auto"/>
        <w:bottom w:val="none" w:sz="0" w:space="0" w:color="auto"/>
        <w:right w:val="none" w:sz="0" w:space="0" w:color="auto"/>
      </w:divBdr>
      <w:divsChild>
        <w:div w:id="1590116542">
          <w:marLeft w:val="0"/>
          <w:marRight w:val="0"/>
          <w:marTop w:val="0"/>
          <w:marBottom w:val="0"/>
          <w:divBdr>
            <w:top w:val="single" w:sz="6" w:space="0" w:color="585346"/>
            <w:left w:val="single" w:sz="6" w:space="0" w:color="585346"/>
            <w:bottom w:val="single" w:sz="6" w:space="0" w:color="585346"/>
            <w:right w:val="single" w:sz="6" w:space="0" w:color="585346"/>
          </w:divBdr>
          <w:divsChild>
            <w:div w:id="1021392902">
              <w:marLeft w:val="0"/>
              <w:marRight w:val="0"/>
              <w:marTop w:val="0"/>
              <w:marBottom w:val="0"/>
              <w:divBdr>
                <w:top w:val="none" w:sz="0" w:space="0" w:color="auto"/>
                <w:left w:val="none" w:sz="0" w:space="0" w:color="auto"/>
                <w:bottom w:val="none" w:sz="0" w:space="0" w:color="auto"/>
                <w:right w:val="none" w:sz="0" w:space="0" w:color="auto"/>
              </w:divBdr>
              <w:divsChild>
                <w:div w:id="371081662">
                  <w:marLeft w:val="0"/>
                  <w:marRight w:val="0"/>
                  <w:marTop w:val="0"/>
                  <w:marBottom w:val="0"/>
                  <w:divBdr>
                    <w:top w:val="none" w:sz="0" w:space="0" w:color="auto"/>
                    <w:left w:val="none" w:sz="0" w:space="0" w:color="auto"/>
                    <w:bottom w:val="none" w:sz="0" w:space="0" w:color="auto"/>
                    <w:right w:val="none" w:sz="0" w:space="0" w:color="auto"/>
                  </w:divBdr>
                  <w:divsChild>
                    <w:div w:id="1245605349">
                      <w:marLeft w:val="0"/>
                      <w:marRight w:val="0"/>
                      <w:marTop w:val="0"/>
                      <w:marBottom w:val="0"/>
                      <w:divBdr>
                        <w:top w:val="none" w:sz="0" w:space="0" w:color="auto"/>
                        <w:left w:val="none" w:sz="0" w:space="0" w:color="auto"/>
                        <w:bottom w:val="none" w:sz="0" w:space="0" w:color="auto"/>
                        <w:right w:val="none" w:sz="0" w:space="0" w:color="auto"/>
                      </w:divBdr>
                      <w:divsChild>
                        <w:div w:id="1167747662">
                          <w:marLeft w:val="0"/>
                          <w:marRight w:val="0"/>
                          <w:marTop w:val="0"/>
                          <w:marBottom w:val="0"/>
                          <w:divBdr>
                            <w:top w:val="none" w:sz="0" w:space="0" w:color="auto"/>
                            <w:left w:val="none" w:sz="0" w:space="0" w:color="auto"/>
                            <w:bottom w:val="none" w:sz="0" w:space="0" w:color="auto"/>
                            <w:right w:val="none" w:sz="0" w:space="0" w:color="auto"/>
                          </w:divBdr>
                          <w:divsChild>
                            <w:div w:id="980034698">
                              <w:marLeft w:val="0"/>
                              <w:marRight w:val="0"/>
                              <w:marTop w:val="75"/>
                              <w:marBottom w:val="2400"/>
                              <w:divBdr>
                                <w:top w:val="none" w:sz="0" w:space="0" w:color="auto"/>
                                <w:left w:val="none" w:sz="0" w:space="0" w:color="auto"/>
                                <w:bottom w:val="none" w:sz="0" w:space="0" w:color="auto"/>
                                <w:right w:val="none" w:sz="0" w:space="0" w:color="auto"/>
                              </w:divBdr>
                              <w:divsChild>
                                <w:div w:id="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3135</TotalTime>
  <Pages>7</Pages>
  <Words>3485</Words>
  <Characters>19172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22612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7011008L</cp:lastModifiedBy>
  <cp:revision>3</cp:revision>
  <cp:lastPrinted>2015-07-16T14:21:00Z</cp:lastPrinted>
  <dcterms:created xsi:type="dcterms:W3CDTF">2015-07-15T14:21:00Z</dcterms:created>
  <dcterms:modified xsi:type="dcterms:W3CDTF">2015-07-20T13:33:00Z</dcterms:modified>
</cp:coreProperties>
</file>