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A0F0" w14:textId="7ADB2990" w:rsidR="00C032FF" w:rsidRDefault="00B74C01">
      <w:r>
        <w:t>Samedi 17 mai 2025</w:t>
      </w:r>
    </w:p>
    <w:p w14:paraId="16E6D6AD" w14:textId="77777777" w:rsidR="00B74C01" w:rsidRPr="00B74C01" w:rsidRDefault="00B74C01" w:rsidP="00B74C01">
      <w:r w:rsidRPr="00B74C01">
        <w:t>Je découvre avec étonnement ton compte-rendu de notre échange, Marc.</w:t>
      </w:r>
    </w:p>
    <w:p w14:paraId="30C67088" w14:textId="77777777" w:rsidR="00B74C01" w:rsidRPr="00B74C01" w:rsidRDefault="00B74C01" w:rsidP="00B74C01">
      <w:r w:rsidRPr="00B74C01">
        <w:t>Réduire une rencontre de plus d’une heure à trois lignes, c’est non seulement malhonnête, mais surtout révélateur d’un manque de respect pour le dialogue engagé.</w:t>
      </w:r>
    </w:p>
    <w:p w14:paraId="47D7E866" w14:textId="77777777" w:rsidR="00B74C01" w:rsidRPr="00B74C01" w:rsidRDefault="00B74C01" w:rsidP="00B74C01"/>
    <w:p w14:paraId="40FB6679" w14:textId="77777777" w:rsidR="00B74C01" w:rsidRPr="00B74C01" w:rsidRDefault="00B74C01" w:rsidP="00B74C01">
      <w:r w:rsidRPr="00B74C01">
        <w:t>Oui, j’ai évoqué le soutien aux jeunes entrepreneurs du quartier – et je continuerai à le faire. Mais jamais je n’ai opposé cela à l’emploi industriel. Croire qu’il faudrait choisir entre l’un ou l’autre, c’est refuser de voir la réalité de notre territoire : nous avons besoin des deux. Et c’est bien parce que je porte une vision cohérente, ambitieuse et inclusive pour Mantes-la-Jolie que je travaille avec d’autres à construire une alternative sérieuse pour 2026.</w:t>
      </w:r>
    </w:p>
    <w:p w14:paraId="07970C7F" w14:textId="77777777" w:rsidR="00B74C01" w:rsidRPr="00B74C01" w:rsidRDefault="00B74C01" w:rsidP="00B74C01"/>
    <w:p w14:paraId="48C72420" w14:textId="77777777" w:rsidR="00B74C01" w:rsidRPr="00B74C01" w:rsidRDefault="00B74C01" w:rsidP="00B74C01">
      <w:r w:rsidRPr="00B74C01">
        <w:t xml:space="preserve">Je le redis ici : ce n’est pas avec des résumés tronqués et des caricatures qu’on élève le débat ou qu’on prépare une victoire populaire. Si certains veulent avancer, qu’ils le fassent sérieusement. Sinon </w:t>
      </w:r>
      <w:proofErr w:type="spellStart"/>
      <w:r w:rsidRPr="00B74C01">
        <w:t>next</w:t>
      </w:r>
      <w:proofErr w:type="spellEnd"/>
      <w:r w:rsidRPr="00B74C01">
        <w:t xml:space="preserve"> !</w:t>
      </w:r>
    </w:p>
    <w:p w14:paraId="6FADB4FA" w14:textId="77777777" w:rsidR="00B74C01" w:rsidRDefault="00B74C01"/>
    <w:p w14:paraId="658E5EC0" w14:textId="6536840B" w:rsidR="00B74C01" w:rsidRDefault="00B74C01">
      <w:r>
        <w:t>Dimanche 18 mai 2025</w:t>
      </w:r>
    </w:p>
    <w:p w14:paraId="469003D0" w14:textId="77777777" w:rsidR="00B74C01" w:rsidRPr="00B74C01" w:rsidRDefault="00B74C01" w:rsidP="00B74C01">
      <w:r w:rsidRPr="00B74C01">
        <w:t>Bonjour kanza.</w:t>
      </w:r>
    </w:p>
    <w:p w14:paraId="1DEF1C7B" w14:textId="77777777" w:rsidR="00B74C01" w:rsidRPr="00B74C01" w:rsidRDefault="00B74C01" w:rsidP="00B74C01">
      <w:r w:rsidRPr="00B74C01">
        <w:t>J'étais hier aux Mureaux et j'ai préféré prendre un peu de recul avant de répondre.</w:t>
      </w:r>
    </w:p>
    <w:p w14:paraId="79244CF5" w14:textId="77777777" w:rsidR="00B74C01" w:rsidRPr="00B74C01" w:rsidRDefault="00B74C01" w:rsidP="00B74C01">
      <w:r w:rsidRPr="00B74C01">
        <w:t xml:space="preserve">Le compte rendu que notre section en a fait en quelques lignes après réunion de notre bureau n'est pas </w:t>
      </w:r>
      <w:proofErr w:type="gramStart"/>
      <w:r w:rsidRPr="00B74C01">
        <w:t>parfait</w:t>
      </w:r>
      <w:proofErr w:type="gramEnd"/>
      <w:r w:rsidRPr="00B74C01">
        <w:t xml:space="preserve"> en aussi peu de places.</w:t>
      </w:r>
    </w:p>
    <w:p w14:paraId="00A94EA4" w14:textId="77777777" w:rsidR="00B74C01" w:rsidRPr="00B74C01" w:rsidRDefault="00B74C01" w:rsidP="00B74C01">
      <w:r w:rsidRPr="00B74C01">
        <w:t xml:space="preserve">C'est vrai pour nos propositions qui ne sont que citées. C'est vrai pour la proposition faite par </w:t>
      </w:r>
      <w:proofErr w:type="spellStart"/>
      <w:r w:rsidRPr="00B74C01">
        <w:t>Lfi</w:t>
      </w:r>
      <w:proofErr w:type="spellEnd"/>
      <w:r w:rsidRPr="00B74C01">
        <w:t>.</w:t>
      </w:r>
    </w:p>
    <w:p w14:paraId="7A3A91F6" w14:textId="77777777" w:rsidR="00B74C01" w:rsidRPr="00B74C01" w:rsidRDefault="00B74C01" w:rsidP="00B74C01">
      <w:r w:rsidRPr="00B74C01">
        <w:t>Mais le compte rendu ne reflétait pas un quelconque conflit.</w:t>
      </w:r>
    </w:p>
    <w:p w14:paraId="33FE86E6" w14:textId="77777777" w:rsidR="00B74C01" w:rsidRPr="00B74C01" w:rsidRDefault="00B74C01" w:rsidP="00B74C01">
      <w:r w:rsidRPr="00B74C01">
        <w:t xml:space="preserve">Mardi prochain nous réunissons notre bureau et comme je l'ai évoqué nous allons mettre par écrit notre proposition de tronc commun et de représentation équitable et nous allons proposer à </w:t>
      </w:r>
      <w:proofErr w:type="spellStart"/>
      <w:r w:rsidRPr="00B74C01">
        <w:t>Lfi</w:t>
      </w:r>
      <w:proofErr w:type="spellEnd"/>
      <w:r w:rsidRPr="00B74C01">
        <w:t xml:space="preserve"> que les délégations de nos deux partis se rencontrent et entament un dialogue sans exclusive comme nous l'avons fait avec le parti des travailleurs et le printemps mantais.</w:t>
      </w:r>
    </w:p>
    <w:p w14:paraId="468A0696" w14:textId="77777777" w:rsidR="00B74C01" w:rsidRPr="00B74C01" w:rsidRDefault="00B74C01" w:rsidP="00B74C01">
      <w:r w:rsidRPr="00B74C01">
        <w:t>Nous ne serons peut-être pas d'accord sur tout et c'est bien normal mais nous avons la volonté de dégager un faisceau de propositions assez fortes pour donner du sens à notre engagement.</w:t>
      </w:r>
    </w:p>
    <w:p w14:paraId="382B8AF3" w14:textId="77777777" w:rsidR="00B74C01" w:rsidRPr="00B74C01" w:rsidRDefault="00B74C01" w:rsidP="00B74C01">
      <w:r w:rsidRPr="00B74C01">
        <w:t>Amicalement </w:t>
      </w:r>
    </w:p>
    <w:p w14:paraId="797E59AD" w14:textId="77777777" w:rsidR="00B74C01" w:rsidRPr="00B74C01" w:rsidRDefault="00B74C01" w:rsidP="00B74C01">
      <w:r w:rsidRPr="00B74C01">
        <w:t>Marc</w:t>
      </w:r>
    </w:p>
    <w:p w14:paraId="4C5E29F4" w14:textId="77777777" w:rsidR="00B74C01" w:rsidRDefault="00B74C01"/>
    <w:sectPr w:rsidR="00B7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1"/>
    <w:rsid w:val="00A12174"/>
    <w:rsid w:val="00B4112A"/>
    <w:rsid w:val="00B74C01"/>
    <w:rsid w:val="00C0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6B69"/>
  <w15:chartTrackingRefBased/>
  <w15:docId w15:val="{A203BC2E-1A28-4C1B-82C4-F8F581C4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4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4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4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4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4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4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4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4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4C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4C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4C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4C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4C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4C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4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4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4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4C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4C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4C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4C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4C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Jammet</dc:creator>
  <cp:keywords/>
  <dc:description/>
  <cp:lastModifiedBy>Marc Jammet</cp:lastModifiedBy>
  <cp:revision>1</cp:revision>
  <dcterms:created xsi:type="dcterms:W3CDTF">2025-05-20T06:23:00Z</dcterms:created>
  <dcterms:modified xsi:type="dcterms:W3CDTF">2025-05-20T06:26:00Z</dcterms:modified>
</cp:coreProperties>
</file>