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AF" w:rsidRDefault="00A95CF6" w:rsidP="005340AF">
      <w:pPr>
        <w:jc w:val="center"/>
      </w:pPr>
      <w:r>
        <w:t xml:space="preserve">Compte rendu du </w:t>
      </w:r>
      <w:r w:rsidR="005340AF">
        <w:t>1</w:t>
      </w:r>
      <w:r w:rsidR="005340AF" w:rsidRPr="005340AF">
        <w:rPr>
          <w:vertAlign w:val="superscript"/>
        </w:rPr>
        <w:t>er</w:t>
      </w:r>
      <w:r w:rsidR="005340AF">
        <w:t xml:space="preserve"> </w:t>
      </w:r>
      <w:r>
        <w:t xml:space="preserve">comité de pilotage du </w:t>
      </w:r>
    </w:p>
    <w:p w:rsidR="0072393F" w:rsidRPr="00FF607A" w:rsidRDefault="00A95CF6" w:rsidP="005340AF">
      <w:pPr>
        <w:jc w:val="center"/>
        <w:rPr>
          <w:b/>
          <w:sz w:val="28"/>
        </w:rPr>
      </w:pPr>
      <w:r w:rsidRPr="00FF607A">
        <w:rPr>
          <w:b/>
          <w:sz w:val="28"/>
        </w:rPr>
        <w:t>Projet Educatif de Territoire</w:t>
      </w:r>
    </w:p>
    <w:p w:rsidR="00FF607A" w:rsidRPr="00A509C7" w:rsidRDefault="00FF607A" w:rsidP="005340AF">
      <w:pPr>
        <w:jc w:val="center"/>
        <w:rPr>
          <w:b/>
        </w:rPr>
      </w:pPr>
      <w:r w:rsidRPr="00A509C7">
        <w:rPr>
          <w:b/>
        </w:rPr>
        <w:t>De Grenoble</w:t>
      </w:r>
    </w:p>
    <w:p w:rsidR="00FF607A" w:rsidRDefault="00FF607A" w:rsidP="005340AF">
      <w:pPr>
        <w:jc w:val="center"/>
      </w:pPr>
    </w:p>
    <w:p w:rsidR="00A95CF6" w:rsidRDefault="00A95CF6" w:rsidP="005340AF">
      <w:pPr>
        <w:jc w:val="center"/>
      </w:pPr>
      <w:r>
        <w:t>Mercredi 11 décembre 2013</w:t>
      </w:r>
    </w:p>
    <w:p w:rsidR="00A95CF6" w:rsidRDefault="00A95CF6"/>
    <w:p w:rsidR="00A95CF6" w:rsidRDefault="00A95CF6"/>
    <w:p w:rsidR="00A04DD0" w:rsidRDefault="00A04DD0" w:rsidP="00A04DD0">
      <w:pPr>
        <w:tabs>
          <w:tab w:val="left" w:pos="3686"/>
        </w:tabs>
        <w:jc w:val="both"/>
        <w:rPr>
          <w:rStyle w:val="st1"/>
          <w:rFonts w:cs="Times New Roman"/>
          <w:szCs w:val="24"/>
        </w:rPr>
      </w:pPr>
      <w:r w:rsidRPr="00850930">
        <w:rPr>
          <w:b/>
        </w:rPr>
        <w:t>Présents </w:t>
      </w:r>
      <w:r w:rsidRPr="00AE098A">
        <w:t xml:space="preserve">: </w:t>
      </w:r>
      <w:r w:rsidRPr="001C10FF">
        <w:t xml:space="preserve">Mme Monique LESKO (Directrice Académique des Services de l'Education Nationale de l’Isère), </w:t>
      </w:r>
      <w:r w:rsidRPr="00AE098A">
        <w:t xml:space="preserve">M. Eric BOUTEILLE, Mme Annick MANIN-MARZO, </w:t>
      </w:r>
      <w:r>
        <w:t xml:space="preserve">                   </w:t>
      </w:r>
      <w:r w:rsidRPr="00AE098A">
        <w:t xml:space="preserve">Mme Frédérique TOGNARELLI, </w:t>
      </w:r>
      <w:r w:rsidRPr="00AE098A">
        <w:rPr>
          <w:rStyle w:val="st1"/>
          <w:rFonts w:cs="Times New Roman"/>
          <w:szCs w:val="24"/>
        </w:rPr>
        <w:t xml:space="preserve">M. Paul BRON, Mme Eliane BARACETTI, Mme Laure MASSON, Mme Catherine DILEO, Mme Hafida HATTID, M. Frédéric GUISADO, </w:t>
      </w:r>
      <w:r>
        <w:rPr>
          <w:rStyle w:val="st1"/>
          <w:rFonts w:cs="Times New Roman"/>
          <w:szCs w:val="24"/>
        </w:rPr>
        <w:t xml:space="preserve">           </w:t>
      </w:r>
      <w:r w:rsidRPr="00AE098A">
        <w:rPr>
          <w:rStyle w:val="st1"/>
          <w:rFonts w:cs="Times New Roman"/>
          <w:szCs w:val="24"/>
        </w:rPr>
        <w:t xml:space="preserve">M. </w:t>
      </w:r>
      <w:r>
        <w:rPr>
          <w:rStyle w:val="st1"/>
          <w:rFonts w:cs="Times New Roman"/>
          <w:szCs w:val="24"/>
        </w:rPr>
        <w:t xml:space="preserve">Amar </w:t>
      </w:r>
      <w:r w:rsidRPr="00AE098A">
        <w:rPr>
          <w:rStyle w:val="st1"/>
          <w:rFonts w:cs="Times New Roman"/>
          <w:szCs w:val="24"/>
        </w:rPr>
        <w:t>THIOUNE, Mme Marie-Bénédicte ROUX, M. Jorge AMARO, M. Philippe GENIN, M. Roger BARBERY, Mme Evelyne PAYE,</w:t>
      </w:r>
      <w:r>
        <w:rPr>
          <w:rStyle w:val="st1"/>
          <w:rFonts w:cs="Times New Roman"/>
          <w:szCs w:val="24"/>
        </w:rPr>
        <w:t xml:space="preserve"> </w:t>
      </w:r>
      <w:r w:rsidRPr="00AE098A">
        <w:rPr>
          <w:rStyle w:val="st1"/>
          <w:rFonts w:cs="Times New Roman"/>
          <w:szCs w:val="24"/>
        </w:rPr>
        <w:t xml:space="preserve">M. Franck PRESUMEY, </w:t>
      </w:r>
      <w:r>
        <w:rPr>
          <w:rStyle w:val="st1"/>
          <w:rFonts w:cs="Times New Roman"/>
          <w:szCs w:val="24"/>
        </w:rPr>
        <w:t xml:space="preserve">                </w:t>
      </w:r>
      <w:r w:rsidRPr="00AE098A">
        <w:rPr>
          <w:rStyle w:val="st1"/>
          <w:rFonts w:cs="Times New Roman"/>
          <w:szCs w:val="24"/>
        </w:rPr>
        <w:t>Mme Jacqueline BROLL,</w:t>
      </w:r>
      <w:r>
        <w:rPr>
          <w:rStyle w:val="st1"/>
          <w:rFonts w:cs="Times New Roman"/>
          <w:szCs w:val="24"/>
        </w:rPr>
        <w:t xml:space="preserve"> </w:t>
      </w:r>
      <w:r w:rsidRPr="00AE098A">
        <w:rPr>
          <w:rStyle w:val="st1"/>
          <w:rFonts w:cs="Times New Roman"/>
          <w:szCs w:val="24"/>
        </w:rPr>
        <w:t>M. Frédér</w:t>
      </w:r>
      <w:r>
        <w:rPr>
          <w:rStyle w:val="st1"/>
          <w:rFonts w:cs="Times New Roman"/>
          <w:szCs w:val="24"/>
        </w:rPr>
        <w:t>ic FOURNET, Mme Michèle GOLLIN</w:t>
      </w:r>
    </w:p>
    <w:p w:rsidR="00A04DD0" w:rsidRDefault="00A04DD0" w:rsidP="00A04DD0">
      <w:pPr>
        <w:tabs>
          <w:tab w:val="left" w:pos="3686"/>
        </w:tabs>
        <w:jc w:val="both"/>
        <w:rPr>
          <w:rStyle w:val="st1"/>
          <w:rFonts w:cs="Times New Roman"/>
          <w:szCs w:val="24"/>
        </w:rPr>
      </w:pPr>
    </w:p>
    <w:p w:rsidR="00A04DD0" w:rsidRPr="00AE098A" w:rsidRDefault="00A04DD0" w:rsidP="00A04DD0">
      <w:pPr>
        <w:tabs>
          <w:tab w:val="left" w:pos="3686"/>
        </w:tabs>
        <w:jc w:val="both"/>
        <w:rPr>
          <w:rFonts w:cs="Times New Roman"/>
          <w:szCs w:val="24"/>
        </w:rPr>
      </w:pPr>
      <w:r>
        <w:rPr>
          <w:rStyle w:val="st1"/>
          <w:rFonts w:cs="Times New Roman"/>
          <w:szCs w:val="24"/>
        </w:rPr>
        <w:t>Mme Nadia MEKREZ, Mme Lucile GOMEZ, Mme Joëlle CHENET,</w:t>
      </w:r>
      <w:r w:rsidRPr="001C10FF">
        <w:rPr>
          <w:rFonts w:cs="Times New Roman"/>
          <w:szCs w:val="24"/>
        </w:rPr>
        <w:t xml:space="preserve"> </w:t>
      </w:r>
      <w:r w:rsidRPr="00AE098A">
        <w:rPr>
          <w:rStyle w:val="st1"/>
          <w:rFonts w:cs="Times New Roman"/>
          <w:szCs w:val="24"/>
        </w:rPr>
        <w:t xml:space="preserve">M. Clément BODEUR-CREMIEUX, </w:t>
      </w:r>
      <w:r w:rsidRPr="001C10FF">
        <w:rPr>
          <w:rFonts w:cs="Times New Roman"/>
          <w:szCs w:val="24"/>
        </w:rPr>
        <w:t>M. Aldo BERARDI</w:t>
      </w:r>
      <w:r>
        <w:rPr>
          <w:rStyle w:val="st1"/>
          <w:rFonts w:cs="Times New Roman"/>
          <w:szCs w:val="24"/>
        </w:rPr>
        <w:t xml:space="preserve">, </w:t>
      </w:r>
      <w:r w:rsidRPr="00AE098A">
        <w:rPr>
          <w:rStyle w:val="st1"/>
          <w:rFonts w:cs="Times New Roman"/>
          <w:szCs w:val="24"/>
        </w:rPr>
        <w:t>M. Eric ADAMKIEWICZ, Mme Marianne SACKUR,</w:t>
      </w:r>
      <w:r>
        <w:rPr>
          <w:rStyle w:val="st1"/>
          <w:rFonts w:cs="Times New Roman"/>
          <w:szCs w:val="24"/>
        </w:rPr>
        <w:t xml:space="preserve">    M. Fabrice BEDON, Mme Annick DEBARD,</w:t>
      </w:r>
      <w:r w:rsidRPr="00AE098A">
        <w:rPr>
          <w:rStyle w:val="st1"/>
          <w:rFonts w:cs="Times New Roman"/>
          <w:szCs w:val="24"/>
        </w:rPr>
        <w:t xml:space="preserve"> </w:t>
      </w:r>
      <w:r>
        <w:rPr>
          <w:rStyle w:val="st1"/>
          <w:rFonts w:cs="Times New Roman"/>
          <w:szCs w:val="24"/>
        </w:rPr>
        <w:t>Mme Betty POUPET, Mme Lucie DURIEZ</w:t>
      </w:r>
    </w:p>
    <w:p w:rsidR="00A95CF6" w:rsidRDefault="00A95CF6"/>
    <w:p w:rsidR="004723EC" w:rsidRDefault="004723EC"/>
    <w:p w:rsidR="004723EC" w:rsidRDefault="00FF607A" w:rsidP="00A04DD0">
      <w:pPr>
        <w:jc w:val="both"/>
      </w:pPr>
      <w:r w:rsidRPr="001C5A25">
        <w:t>Paul Bron, adjoint au Maire de Grenoble</w:t>
      </w:r>
      <w:r w:rsidR="00A04DD0">
        <w:t xml:space="preserve"> </w:t>
      </w:r>
      <w:r>
        <w:t xml:space="preserve">chargé de l’éducation et de l’université, souhaite la bienvenue aux participants et rappelle l’importance de cette première rencontre du Projet Educatif de Territoire </w:t>
      </w:r>
      <w:r w:rsidR="00A509C7">
        <w:t>(</w:t>
      </w:r>
      <w:proofErr w:type="spellStart"/>
      <w:r w:rsidR="00A509C7">
        <w:t>PEdT</w:t>
      </w:r>
      <w:proofErr w:type="spellEnd"/>
      <w:r>
        <w:t xml:space="preserve">) qui marque institutionnellement la mise en œuvre d’une « éducation partagée » entre tous les acteurs éducatifs de la ville. </w:t>
      </w:r>
    </w:p>
    <w:p w:rsidR="00FF607A" w:rsidRPr="001C5A25" w:rsidRDefault="00FF607A"/>
    <w:p w:rsidR="004723EC" w:rsidRPr="00A04DD0" w:rsidRDefault="004723EC" w:rsidP="00101E7F">
      <w:pPr>
        <w:jc w:val="both"/>
        <w:rPr>
          <w:b/>
        </w:rPr>
      </w:pPr>
      <w:r w:rsidRPr="00A04DD0">
        <w:rPr>
          <w:b/>
        </w:rPr>
        <w:t xml:space="preserve">Introduction </w:t>
      </w:r>
      <w:r w:rsidR="004C088A" w:rsidRPr="00A04DD0">
        <w:rPr>
          <w:b/>
        </w:rPr>
        <w:t>de</w:t>
      </w:r>
      <w:r w:rsidRPr="00A04DD0">
        <w:rPr>
          <w:b/>
        </w:rPr>
        <w:t xml:space="preserve"> </w:t>
      </w:r>
      <w:r w:rsidR="00A04DD0">
        <w:rPr>
          <w:b/>
        </w:rPr>
        <w:t xml:space="preserve">Madame </w:t>
      </w:r>
      <w:r w:rsidRPr="00A04DD0">
        <w:rPr>
          <w:b/>
        </w:rPr>
        <w:t xml:space="preserve">Monique </w:t>
      </w:r>
      <w:proofErr w:type="spellStart"/>
      <w:r w:rsidRPr="00A04DD0">
        <w:rPr>
          <w:b/>
        </w:rPr>
        <w:t>Lesko</w:t>
      </w:r>
      <w:proofErr w:type="spellEnd"/>
      <w:r w:rsidR="004C088A" w:rsidRPr="00A04DD0">
        <w:rPr>
          <w:b/>
        </w:rPr>
        <w:t>, D</w:t>
      </w:r>
      <w:r w:rsidR="00A04DD0">
        <w:rPr>
          <w:b/>
        </w:rPr>
        <w:t xml:space="preserve">irectrice </w:t>
      </w:r>
      <w:r w:rsidR="004C088A" w:rsidRPr="00A04DD0">
        <w:rPr>
          <w:b/>
        </w:rPr>
        <w:t>A</w:t>
      </w:r>
      <w:r w:rsidR="00A04DD0">
        <w:rPr>
          <w:b/>
        </w:rPr>
        <w:t xml:space="preserve">cadémique des </w:t>
      </w:r>
      <w:r w:rsidR="004C088A" w:rsidRPr="00A04DD0">
        <w:rPr>
          <w:b/>
        </w:rPr>
        <w:t>S</w:t>
      </w:r>
      <w:r w:rsidR="00A04DD0">
        <w:rPr>
          <w:b/>
        </w:rPr>
        <w:t>ervices de l’</w:t>
      </w:r>
      <w:r w:rsidR="004C088A" w:rsidRPr="00A04DD0">
        <w:rPr>
          <w:b/>
        </w:rPr>
        <w:t>E</w:t>
      </w:r>
      <w:r w:rsidR="00A04DD0">
        <w:rPr>
          <w:b/>
        </w:rPr>
        <w:t xml:space="preserve">ducation </w:t>
      </w:r>
      <w:r w:rsidR="004C088A" w:rsidRPr="00A04DD0">
        <w:rPr>
          <w:b/>
        </w:rPr>
        <w:t>N</w:t>
      </w:r>
      <w:r w:rsidR="00A04DD0">
        <w:rPr>
          <w:b/>
        </w:rPr>
        <w:t>ationale.</w:t>
      </w:r>
      <w:r w:rsidR="0073019B" w:rsidRPr="00A04DD0">
        <w:rPr>
          <w:b/>
        </w:rPr>
        <w:t xml:space="preserve"> </w:t>
      </w:r>
    </w:p>
    <w:p w:rsidR="0073019B" w:rsidRDefault="0073019B" w:rsidP="00101E7F">
      <w:pPr>
        <w:jc w:val="both"/>
      </w:pPr>
      <w:r>
        <w:t xml:space="preserve">La réforme des rythmes n’est qu’une partie </w:t>
      </w:r>
      <w:r w:rsidR="00675E51">
        <w:t>de la loi sur la refondation de l’école, pour autant elle permet</w:t>
      </w:r>
      <w:r w:rsidR="00101E7F">
        <w:t xml:space="preserve"> </w:t>
      </w:r>
      <w:r w:rsidR="00675E51">
        <w:t>:</w:t>
      </w:r>
    </w:p>
    <w:p w:rsidR="00675E51" w:rsidRDefault="00675E51" w:rsidP="00101E7F">
      <w:pPr>
        <w:pStyle w:val="Paragraphedeliste"/>
        <w:numPr>
          <w:ilvl w:val="0"/>
          <w:numId w:val="1"/>
        </w:numPr>
        <w:jc w:val="both"/>
      </w:pPr>
      <w:r>
        <w:t>de rééquilibrer les apprentissages sur la semaine en apportant de la régularité,</w:t>
      </w:r>
    </w:p>
    <w:p w:rsidR="00675E51" w:rsidRDefault="00675E51" w:rsidP="00101E7F">
      <w:pPr>
        <w:pStyle w:val="Paragraphedeliste"/>
        <w:numPr>
          <w:ilvl w:val="0"/>
          <w:numId w:val="1"/>
        </w:numPr>
        <w:jc w:val="both"/>
      </w:pPr>
      <w:r>
        <w:t>de mieux articuler les temps d’apprentissage qui demandent une forte mobilisation et d’autres temps éducatifs qui permettent au contraire la respiration voire le relâchement de l’attention</w:t>
      </w:r>
      <w:r w:rsidR="00A37C18">
        <w:t xml:space="preserve"> des enfants,</w:t>
      </w:r>
    </w:p>
    <w:p w:rsidR="00A95CF6" w:rsidRDefault="00A37C18" w:rsidP="00101E7F">
      <w:pPr>
        <w:pStyle w:val="Paragraphedeliste"/>
        <w:numPr>
          <w:ilvl w:val="0"/>
          <w:numId w:val="1"/>
        </w:numPr>
        <w:jc w:val="both"/>
      </w:pPr>
      <w:r>
        <w:t>d</w:t>
      </w:r>
      <w:r w:rsidR="00675E51">
        <w:t>’</w:t>
      </w:r>
      <w:r w:rsidR="00101E7F">
        <w:t xml:space="preserve">aller vers une meilleure </w:t>
      </w:r>
      <w:r w:rsidR="00675E51">
        <w:t>égali</w:t>
      </w:r>
      <w:r w:rsidR="00101E7F">
        <w:t>t</w:t>
      </w:r>
      <w:r w:rsidR="00675E51">
        <w:t>é des chances grâce à l’apport de propositions d’activités, notamment périscolaires</w:t>
      </w:r>
      <w:r>
        <w:t>.</w:t>
      </w:r>
    </w:p>
    <w:p w:rsidR="00675E51" w:rsidRDefault="00675E51" w:rsidP="00101E7F">
      <w:pPr>
        <w:jc w:val="both"/>
      </w:pPr>
      <w:r>
        <w:t>Il s’agit désormais de travailler la complémentarité entre la question des rythmes et le Projet Educatif de Terri</w:t>
      </w:r>
      <w:r w:rsidR="00101E7F">
        <w:t xml:space="preserve">toire, dont les objectifs doivent s’articuler avec le projet d’école. Aussi, il </w:t>
      </w:r>
      <w:proofErr w:type="gramStart"/>
      <w:r w:rsidR="00101E7F">
        <w:t>convient</w:t>
      </w:r>
      <w:proofErr w:type="gramEnd"/>
      <w:r w:rsidR="00101E7F">
        <w:t xml:space="preserve"> de mieux faire travailler ensemble les enseignants, les associations et les autres acteurs éduc</w:t>
      </w:r>
      <w:r w:rsidR="00CE6970">
        <w:t xml:space="preserve">atifs au bénéfice des enfants </w:t>
      </w:r>
      <w:r w:rsidR="00101E7F">
        <w:t>et des élèves.</w:t>
      </w:r>
    </w:p>
    <w:p w:rsidR="00101E7F" w:rsidRDefault="00101E7F" w:rsidP="00101E7F">
      <w:pPr>
        <w:jc w:val="both"/>
      </w:pPr>
    </w:p>
    <w:p w:rsidR="00F703CF" w:rsidRDefault="00F703CF" w:rsidP="009073F7">
      <w:pPr>
        <w:jc w:val="both"/>
      </w:pPr>
    </w:p>
    <w:p w:rsidR="00F703CF" w:rsidRPr="00F703CF" w:rsidRDefault="00F703CF" w:rsidP="009073F7">
      <w:pPr>
        <w:jc w:val="both"/>
        <w:rPr>
          <w:b/>
        </w:rPr>
      </w:pPr>
      <w:r>
        <w:rPr>
          <w:b/>
        </w:rPr>
        <w:t xml:space="preserve">1/ </w:t>
      </w:r>
      <w:r w:rsidRPr="00F703CF">
        <w:rPr>
          <w:b/>
        </w:rPr>
        <w:t>Le Projet Educatif de Territoire</w:t>
      </w:r>
    </w:p>
    <w:p w:rsidR="00101E7F" w:rsidRPr="001C5A25" w:rsidRDefault="00101E7F" w:rsidP="009073F7">
      <w:pPr>
        <w:jc w:val="both"/>
      </w:pPr>
      <w:r w:rsidRPr="001C5A25">
        <w:t>Présentation de Paul Bron</w:t>
      </w:r>
      <w:r w:rsidR="00A04DD0">
        <w:t>.</w:t>
      </w:r>
    </w:p>
    <w:p w:rsidR="006804AD" w:rsidRDefault="006804AD" w:rsidP="009073F7">
      <w:pPr>
        <w:jc w:val="both"/>
      </w:pPr>
    </w:p>
    <w:p w:rsidR="008B277B" w:rsidRDefault="00CE6970" w:rsidP="009073F7">
      <w:pPr>
        <w:jc w:val="both"/>
      </w:pPr>
      <w:r>
        <w:t>La Ville de Grenoble a construit son Projet Educatif de Territoire sur l</w:t>
      </w:r>
      <w:r w:rsidR="00FF607A">
        <w:t>a base des objectifs du Projet Educatif G</w:t>
      </w:r>
      <w:r>
        <w:t xml:space="preserve">renoblois, </w:t>
      </w:r>
      <w:r w:rsidR="00FF607A">
        <w:t>voté en Conseil Municipal en Mai</w:t>
      </w:r>
      <w:r>
        <w:t xml:space="preserve"> 2009. </w:t>
      </w:r>
    </w:p>
    <w:p w:rsidR="008B277B" w:rsidRDefault="00CE6970" w:rsidP="009073F7">
      <w:pPr>
        <w:jc w:val="both"/>
      </w:pPr>
      <w:r>
        <w:t xml:space="preserve">Les objectifs de la politique </w:t>
      </w:r>
      <w:r w:rsidR="00FF607A">
        <w:t>éducative de la Ville n’ont</w:t>
      </w:r>
      <w:r>
        <w:t xml:space="preserve"> pas changé, mais de fortes évolutions ont eu lieu ces derniers mois</w:t>
      </w:r>
      <w:r w:rsidR="008B277B">
        <w:t xml:space="preserve"> au niveau national,</w:t>
      </w:r>
      <w:r>
        <w:t xml:space="preserve"> qui </w:t>
      </w:r>
      <w:r w:rsidR="00A37C18">
        <w:t>marquent un tournant sur la</w:t>
      </w:r>
      <w:r>
        <w:t xml:space="preserve"> place des vi</w:t>
      </w:r>
      <w:r w:rsidR="00A37C18">
        <w:t>lles dans l’éducation.</w:t>
      </w:r>
      <w:r>
        <w:t xml:space="preserve"> </w:t>
      </w:r>
      <w:r w:rsidR="00A37C18">
        <w:t>L</w:t>
      </w:r>
      <w:r w:rsidR="006804AD">
        <w:t>’inscription du P</w:t>
      </w:r>
      <w:r>
        <w:t>r</w:t>
      </w:r>
      <w:r w:rsidR="006804AD">
        <w:t>ojet Educatif L</w:t>
      </w:r>
      <w:r w:rsidR="00A37C18">
        <w:t xml:space="preserve">ocal dans la loi </w:t>
      </w:r>
      <w:r w:rsidR="00FF607A">
        <w:t xml:space="preserve">de la « Refondation de l’Ecole » </w:t>
      </w:r>
      <w:r>
        <w:t xml:space="preserve">en est </w:t>
      </w:r>
      <w:r w:rsidR="009073F7">
        <w:t>l’un des exemples</w:t>
      </w:r>
      <w:r w:rsidR="00A37C18">
        <w:t>.</w:t>
      </w:r>
      <w:r w:rsidR="006804AD">
        <w:t xml:space="preserve"> </w:t>
      </w:r>
    </w:p>
    <w:p w:rsidR="008B277B" w:rsidRDefault="008B277B" w:rsidP="009073F7">
      <w:pPr>
        <w:jc w:val="both"/>
      </w:pPr>
      <w:r>
        <w:lastRenderedPageBreak/>
        <w:t>Ce partenariat pour une</w:t>
      </w:r>
      <w:r w:rsidR="00FF607A">
        <w:t> éducation partagée</w:t>
      </w:r>
      <w:r>
        <w:t>,</w:t>
      </w:r>
      <w:r w:rsidR="00FF607A">
        <w:t xml:space="preserve"> s’illustre entre autre,</w:t>
      </w:r>
      <w:r w:rsidR="009073F7" w:rsidRPr="00A37C18">
        <w:t xml:space="preserve"> </w:t>
      </w:r>
      <w:r>
        <w:t xml:space="preserve">dans la mise en œuvre du </w:t>
      </w:r>
      <w:proofErr w:type="spellStart"/>
      <w:r>
        <w:t>PEdT</w:t>
      </w:r>
      <w:proofErr w:type="spellEnd"/>
      <w:r>
        <w:t xml:space="preserve"> et symboliquement par la composition de son </w:t>
      </w:r>
      <w:r w:rsidR="009073F7">
        <w:t xml:space="preserve">comité de </w:t>
      </w:r>
      <w:r>
        <w:t>pilotage. En effet celui-ci réunit</w:t>
      </w:r>
      <w:r w:rsidR="009073F7">
        <w:t xml:space="preserve"> 5 collèges </w:t>
      </w:r>
      <w:r>
        <w:t xml:space="preserve">de 5 participants, </w:t>
      </w:r>
      <w:r w:rsidR="009073F7">
        <w:t>siégeant à parité : l’Education Nationale, les élus</w:t>
      </w:r>
      <w:r w:rsidR="00B7339B">
        <w:t xml:space="preserve"> de la Ville</w:t>
      </w:r>
      <w:r w:rsidR="009073F7">
        <w:t xml:space="preserve">, </w:t>
      </w:r>
      <w:r>
        <w:t xml:space="preserve">les parents d’élèves, </w:t>
      </w:r>
      <w:r w:rsidR="009073F7">
        <w:t>les associations,</w:t>
      </w:r>
      <w:r>
        <w:t xml:space="preserve"> et les institutions</w:t>
      </w:r>
      <w:r w:rsidR="009073F7">
        <w:t xml:space="preserve"> </w:t>
      </w:r>
      <w:r>
        <w:t xml:space="preserve">(Cf. composition du </w:t>
      </w:r>
      <w:proofErr w:type="spellStart"/>
      <w:r>
        <w:t>PEdT</w:t>
      </w:r>
      <w:proofErr w:type="spellEnd"/>
      <w:r>
        <w:t xml:space="preserve"> </w:t>
      </w:r>
      <w:r w:rsidR="001C5A25">
        <w:t>e</w:t>
      </w:r>
      <w:r>
        <w:t xml:space="preserve">n annexe). </w:t>
      </w:r>
      <w:r w:rsidR="001C5A25">
        <w:t xml:space="preserve">La </w:t>
      </w:r>
      <w:r>
        <w:t xml:space="preserve">représentation des parents s’inscrit au plus </w:t>
      </w:r>
      <w:r w:rsidR="00A04DD0">
        <w:t>prè</w:t>
      </w:r>
      <w:r w:rsidR="005951EF">
        <w:t>s</w:t>
      </w:r>
      <w:r w:rsidR="001C5A25">
        <w:t xml:space="preserve"> de la réalité grenobloise : u</w:t>
      </w:r>
      <w:r>
        <w:t>n représentant des Fédération de parents FCPE et PEEP</w:t>
      </w:r>
      <w:r w:rsidR="005951EF">
        <w:t xml:space="preserve"> et 3 représentants des listes indépendantes.</w:t>
      </w:r>
    </w:p>
    <w:p w:rsidR="001C5A25" w:rsidRDefault="001C5A25" w:rsidP="009073F7">
      <w:pPr>
        <w:jc w:val="both"/>
      </w:pPr>
    </w:p>
    <w:p w:rsidR="00101E7F" w:rsidRDefault="005340AF" w:rsidP="009073F7">
      <w:pPr>
        <w:jc w:val="both"/>
      </w:pPr>
      <w:r>
        <w:t xml:space="preserve">Ce comité de pilotage a </w:t>
      </w:r>
      <w:r w:rsidR="008B277B">
        <w:t xml:space="preserve">pour </w:t>
      </w:r>
      <w:r>
        <w:t xml:space="preserve">vocation </w:t>
      </w:r>
      <w:r w:rsidR="008B277B">
        <w:t>de tracer les principales orientations éducatives de la ville. Il</w:t>
      </w:r>
      <w:r>
        <w:t xml:space="preserve"> se réunir</w:t>
      </w:r>
      <w:r w:rsidR="008B277B">
        <w:t>a</w:t>
      </w:r>
      <w:r>
        <w:t xml:space="preserve"> deux fois par an et son ordre du jour sera </w:t>
      </w:r>
      <w:r w:rsidR="005951EF">
        <w:t>principalement</w:t>
      </w:r>
      <w:r>
        <w:t xml:space="preserve"> alimenté de sujets éman</w:t>
      </w:r>
      <w:r w:rsidR="00ED0915">
        <w:t>ant des instances</w:t>
      </w:r>
      <w:r w:rsidR="008B277B">
        <w:t xml:space="preserve"> de proximité </w:t>
      </w:r>
      <w:r w:rsidR="00ED0915">
        <w:t>locales du Pro</w:t>
      </w:r>
      <w:r>
        <w:t>jet Educatif de Territoire (v. point 3/ de l’ordre du jour)</w:t>
      </w:r>
      <w:r w:rsidR="005951EF">
        <w:t xml:space="preserve"> mais aussi des préconisations des conseils d’école, des orientations du Comité de suivi des rythmes éducatifs départemental..</w:t>
      </w:r>
      <w:r>
        <w:t>.</w:t>
      </w:r>
      <w:r w:rsidR="001C5A25">
        <w:t xml:space="preserve"> Il s’attachera dans un premier temps aux </w:t>
      </w:r>
      <w:r w:rsidR="001158D8">
        <w:t>heures</w:t>
      </w:r>
      <w:r w:rsidR="001C5A25">
        <w:t xml:space="preserve"> périscolaires (garderie, pause méridienne et périscolaire du soir après 16h) et à leur articulation avec les temps scolaires et de loisirs.</w:t>
      </w:r>
    </w:p>
    <w:p w:rsidR="009073F7" w:rsidRDefault="009073F7" w:rsidP="009073F7">
      <w:pPr>
        <w:jc w:val="both"/>
      </w:pPr>
    </w:p>
    <w:p w:rsidR="009073F7" w:rsidRPr="005340AF" w:rsidRDefault="005951EF" w:rsidP="009073F7">
      <w:pPr>
        <w:jc w:val="both"/>
      </w:pPr>
      <w:r>
        <w:t>Paul Bron</w:t>
      </w:r>
      <w:r w:rsidR="009073F7" w:rsidRPr="005340AF">
        <w:t xml:space="preserve"> propose un </w:t>
      </w:r>
      <w:r>
        <w:t xml:space="preserve">premier </w:t>
      </w:r>
      <w:r w:rsidR="009073F7" w:rsidRPr="005340AF">
        <w:t xml:space="preserve">tour de table afin que les </w:t>
      </w:r>
      <w:r w:rsidR="006D250C" w:rsidRPr="005340AF">
        <w:t>partenaires</w:t>
      </w:r>
      <w:r w:rsidR="008B277B">
        <w:t xml:space="preserve"> </w:t>
      </w:r>
      <w:r w:rsidR="009073F7" w:rsidRPr="005340AF">
        <w:t>donnent leur point de v</w:t>
      </w:r>
      <w:r>
        <w:t>ue et leurs attentes sur le</w:t>
      </w:r>
      <w:r w:rsidR="009073F7" w:rsidRPr="005340AF">
        <w:t xml:space="preserve"> </w:t>
      </w:r>
      <w:proofErr w:type="spellStart"/>
      <w:r w:rsidR="009073F7" w:rsidRPr="005340AF">
        <w:t>PEdT</w:t>
      </w:r>
      <w:proofErr w:type="spellEnd"/>
      <w:r>
        <w:t xml:space="preserve"> de Grenoble</w:t>
      </w:r>
      <w:r w:rsidR="009073F7" w:rsidRPr="005340AF">
        <w:t>.</w:t>
      </w:r>
    </w:p>
    <w:p w:rsidR="009073F7" w:rsidRDefault="009073F7" w:rsidP="009073F7">
      <w:pPr>
        <w:jc w:val="both"/>
      </w:pPr>
    </w:p>
    <w:p w:rsidR="00382592" w:rsidRPr="005951EF" w:rsidRDefault="00442CF2" w:rsidP="009073F7">
      <w:pPr>
        <w:jc w:val="both"/>
        <w:rPr>
          <w:b/>
          <w:i/>
        </w:rPr>
      </w:pPr>
      <w:r>
        <w:t xml:space="preserve">Pour la </w:t>
      </w:r>
      <w:r w:rsidR="009073F7" w:rsidRPr="001C5A25">
        <w:t>C</w:t>
      </w:r>
      <w:r w:rsidR="00763D93" w:rsidRPr="001C5A25">
        <w:t>aisse d’</w:t>
      </w:r>
      <w:r w:rsidR="009073F7" w:rsidRPr="001C5A25">
        <w:t>A</w:t>
      </w:r>
      <w:r w:rsidR="00763D93" w:rsidRPr="001C5A25">
        <w:t xml:space="preserve">llocations </w:t>
      </w:r>
      <w:r w:rsidR="009073F7" w:rsidRPr="001C5A25">
        <w:t>F</w:t>
      </w:r>
      <w:r w:rsidR="00763D93" w:rsidRPr="001C5A25">
        <w:t>amiliales</w:t>
      </w:r>
      <w:r w:rsidR="009073F7" w:rsidRPr="001C5A25">
        <w:t xml:space="preserve"> de l’Isère</w:t>
      </w:r>
      <w:r>
        <w:rPr>
          <w:i/>
        </w:rPr>
        <w:t>,</w:t>
      </w:r>
      <w:r w:rsidR="009073F7">
        <w:t xml:space="preserve"> </w:t>
      </w:r>
      <w:r w:rsidRPr="001C5A25">
        <w:t xml:space="preserve">Michèle </w:t>
      </w:r>
      <w:proofErr w:type="spellStart"/>
      <w:r w:rsidRPr="001C5A25">
        <w:t>Gol</w:t>
      </w:r>
      <w:r>
        <w:t>lin</w:t>
      </w:r>
      <w:proofErr w:type="spellEnd"/>
      <w:r w:rsidRPr="001C5A25">
        <w:t xml:space="preserve"> </w:t>
      </w:r>
      <w:r w:rsidR="009073F7">
        <w:t>rappelle que la CAF a une approche globale des politiques de l’éducation et de la jeu</w:t>
      </w:r>
      <w:r w:rsidR="00382592">
        <w:t>nesse et accompagne les projets en s’attachant à la qualité du service rendu.</w:t>
      </w:r>
    </w:p>
    <w:p w:rsidR="009073F7" w:rsidRDefault="006804AD" w:rsidP="009073F7">
      <w:pPr>
        <w:jc w:val="both"/>
      </w:pPr>
      <w:r>
        <w:t xml:space="preserve">La </w:t>
      </w:r>
      <w:r w:rsidR="006D250C">
        <w:t xml:space="preserve">branche familles de la </w:t>
      </w:r>
      <w:r>
        <w:t xml:space="preserve">CAF </w:t>
      </w:r>
      <w:r w:rsidR="00382592">
        <w:t>soutient les communes qui mettent en œuvre la Réforme des rythmes</w:t>
      </w:r>
      <w:r>
        <w:t>, ce qui représente un effort conséquent</w:t>
      </w:r>
      <w:r w:rsidR="00382592">
        <w:t xml:space="preserve">. </w:t>
      </w:r>
      <w:r>
        <w:t>Les communes pourront percevoir la prestation spécifique, à condition de déclarer les</w:t>
      </w:r>
      <w:r w:rsidR="00ED0915">
        <w:t xml:space="preserve"> 3h de périscolaire liées à la R</w:t>
      </w:r>
      <w:r>
        <w:t>éforme en accueil de loisirs (ALSH). Pour ce faire, les taux d’encadrement ont été assoupli</w:t>
      </w:r>
      <w:r w:rsidR="00B7339B">
        <w:t>s</w:t>
      </w:r>
      <w:r>
        <w:t xml:space="preserve">, de manière dérogatoire, passant à 1 adulte pour 18 enfants en élémentaire et 1 pour 14 en maternelle. Michèle </w:t>
      </w:r>
      <w:proofErr w:type="spellStart"/>
      <w:r>
        <w:t>Go</w:t>
      </w:r>
      <w:r w:rsidR="006D250C">
        <w:t>l</w:t>
      </w:r>
      <w:r>
        <w:t>lin</w:t>
      </w:r>
      <w:proofErr w:type="spellEnd"/>
      <w:r>
        <w:t xml:space="preserve"> précise que cette subvention sera soumise à la déclaration précise du nombre d’enfants qui fréquentent ces temps périscolaire</w:t>
      </w:r>
      <w:r w:rsidR="00D86C66">
        <w:t>s</w:t>
      </w:r>
      <w:r>
        <w:t>, même si elle reconnaît que cela représente une contrainte pour les Villes.</w:t>
      </w:r>
    </w:p>
    <w:p w:rsidR="006804AD" w:rsidRDefault="006804AD" w:rsidP="009073F7">
      <w:pPr>
        <w:jc w:val="both"/>
      </w:pPr>
    </w:p>
    <w:p w:rsidR="006D250C" w:rsidRPr="005951EF" w:rsidRDefault="00442CF2" w:rsidP="009073F7">
      <w:pPr>
        <w:jc w:val="both"/>
        <w:rPr>
          <w:b/>
          <w:i/>
        </w:rPr>
      </w:pPr>
      <w:r>
        <w:t xml:space="preserve">Pour la </w:t>
      </w:r>
      <w:r w:rsidR="006D250C" w:rsidRPr="001C5A25">
        <w:t>D</w:t>
      </w:r>
      <w:r w:rsidR="00763D93" w:rsidRPr="001C5A25">
        <w:t xml:space="preserve">irection </w:t>
      </w:r>
      <w:r w:rsidR="006D250C" w:rsidRPr="001C5A25">
        <w:t>D</w:t>
      </w:r>
      <w:r w:rsidR="00763D93" w:rsidRPr="001C5A25">
        <w:t xml:space="preserve">épartementale de la </w:t>
      </w:r>
      <w:r w:rsidR="006D250C" w:rsidRPr="001C5A25">
        <w:t>C</w:t>
      </w:r>
      <w:r w:rsidR="00763D93" w:rsidRPr="001C5A25">
        <w:t xml:space="preserve">ohésion </w:t>
      </w:r>
      <w:r w:rsidR="006D250C" w:rsidRPr="001C5A25">
        <w:t>S</w:t>
      </w:r>
      <w:r w:rsidR="00763D93" w:rsidRPr="001C5A25">
        <w:t>ociale (DDCS)</w:t>
      </w:r>
      <w:r w:rsidR="005951EF">
        <w:rPr>
          <w:b/>
          <w:i/>
        </w:rPr>
        <w:t xml:space="preserve"> </w:t>
      </w:r>
      <w:r>
        <w:t xml:space="preserve">Frédéric </w:t>
      </w:r>
      <w:proofErr w:type="spellStart"/>
      <w:r>
        <w:t>Fournet</w:t>
      </w:r>
      <w:proofErr w:type="spellEnd"/>
      <w:r w:rsidRPr="001C5A25">
        <w:t xml:space="preserve"> </w:t>
      </w:r>
      <w:r w:rsidR="006D250C">
        <w:t xml:space="preserve">expose les attentes de son institution : la mise en place d’un comité de pilotage partenarial qui rassemble l’ensemble des acteurs, la mise en cohérence de tous les temps de l’enfant et le respect de l’autonomie des associations partenaires du projet. Il reconnaît que la Ville de Grenoble </w:t>
      </w:r>
      <w:r w:rsidR="00B9032D">
        <w:t>se situe</w:t>
      </w:r>
      <w:r w:rsidR="006D250C">
        <w:t xml:space="preserve"> tout à fait dans cette démarche, c’est pourquoi sa proposition de Projet Educatif de Territoire a été validée par le Préfet.</w:t>
      </w:r>
    </w:p>
    <w:p w:rsidR="006D250C" w:rsidRDefault="006D250C" w:rsidP="009073F7">
      <w:pPr>
        <w:jc w:val="both"/>
      </w:pPr>
      <w:r>
        <w:t>Il poursuit sur la formation des animateurs périscolaires et la possibilité pour les Villes de recruter des emplois d’avenir sur cette fonction.</w:t>
      </w:r>
    </w:p>
    <w:p w:rsidR="006D250C" w:rsidRDefault="006D250C" w:rsidP="009073F7">
      <w:pPr>
        <w:jc w:val="both"/>
      </w:pPr>
    </w:p>
    <w:p w:rsidR="006D250C" w:rsidRPr="005340AF" w:rsidRDefault="006D250C" w:rsidP="009073F7">
      <w:pPr>
        <w:jc w:val="both"/>
      </w:pPr>
      <w:r w:rsidRPr="005340AF">
        <w:t xml:space="preserve">Suit une discussion sur </w:t>
      </w:r>
      <w:r w:rsidRPr="006C512B">
        <w:rPr>
          <w:i/>
        </w:rPr>
        <w:t>la formation des animateurs</w:t>
      </w:r>
      <w:r w:rsidRPr="002E2A14">
        <w:rPr>
          <w:b/>
        </w:rPr>
        <w:t xml:space="preserve"> </w:t>
      </w:r>
      <w:r w:rsidR="001158D8">
        <w:t>et</w:t>
      </w:r>
      <w:r w:rsidRPr="005340AF">
        <w:t xml:space="preserve"> l</w:t>
      </w:r>
      <w:r w:rsidR="005951EF">
        <w:t>a difficulté</w:t>
      </w:r>
      <w:r w:rsidRPr="005340AF">
        <w:t xml:space="preserve"> partagée de</w:t>
      </w:r>
      <w:r w:rsidR="001158D8">
        <w:t xml:space="preserve"> leur</w:t>
      </w:r>
      <w:r w:rsidRPr="005340AF">
        <w:t xml:space="preserve"> </w:t>
      </w:r>
      <w:r w:rsidR="00A04DD0">
        <w:t>recruteme</w:t>
      </w:r>
      <w:r w:rsidR="001158D8">
        <w:t>n</w:t>
      </w:r>
      <w:r w:rsidR="00DE5CF0">
        <w:t>t</w:t>
      </w:r>
      <w:r w:rsidRPr="005340AF">
        <w:t xml:space="preserve"> pour prendre en charge l’ensemble des enfants inscrits au périscolaire</w:t>
      </w:r>
      <w:r w:rsidR="00A04DD0">
        <w:t>. La V</w:t>
      </w:r>
      <w:r w:rsidR="00DE5CF0">
        <w:t>ille recrute 650 intervenants par jour, dont 120 enseignants, 150 personnels municipaux et 380 animateurs. Elle a proposé aux directeurs d’école des 60 groupes scolaires de la ville, d’assurer une coordination rémunérée du périscolaire du soir</w:t>
      </w:r>
      <w:r w:rsidR="00442CF2">
        <w:t>, en lien avec les animateurs référents</w:t>
      </w:r>
      <w:r w:rsidR="002E2A14">
        <w:t>, 90</w:t>
      </w:r>
      <w:r w:rsidR="00DE5CF0">
        <w:t xml:space="preserve">% </w:t>
      </w:r>
      <w:r w:rsidR="00442CF2">
        <w:t xml:space="preserve">des directeurs </w:t>
      </w:r>
      <w:r w:rsidR="00A04DD0">
        <w:t>ont accepté</w:t>
      </w:r>
      <w:r w:rsidR="00DE5CF0">
        <w:t>.</w:t>
      </w:r>
    </w:p>
    <w:p w:rsidR="006D250C" w:rsidRDefault="00DE5CF0" w:rsidP="009073F7">
      <w:pPr>
        <w:jc w:val="both"/>
      </w:pPr>
      <w:r>
        <w:t>Les parents font part de leur inquiétude quant à la possibilité de recruter suffisamment d’intervenants</w:t>
      </w:r>
      <w:r w:rsidR="001158D8">
        <w:t xml:space="preserve"> compétents</w:t>
      </w:r>
      <w:r>
        <w:t>, sur des plages horaires dispersées dans la journée et les associations d’éducation populaire exposent leurs projets de formation qualifiante d’animateurs périscolaires.</w:t>
      </w:r>
    </w:p>
    <w:p w:rsidR="006D250C" w:rsidRPr="001C5A25" w:rsidRDefault="006D250C" w:rsidP="009073F7">
      <w:pPr>
        <w:jc w:val="both"/>
      </w:pPr>
    </w:p>
    <w:p w:rsidR="00CD3211" w:rsidRDefault="00442CF2" w:rsidP="009073F7">
      <w:pPr>
        <w:jc w:val="both"/>
      </w:pPr>
      <w:r>
        <w:t xml:space="preserve">Pour la </w:t>
      </w:r>
      <w:r w:rsidR="00CD3211" w:rsidRPr="001C5A25">
        <w:t>D</w:t>
      </w:r>
      <w:r w:rsidR="00763D93" w:rsidRPr="001C5A25">
        <w:t xml:space="preserve">irection </w:t>
      </w:r>
      <w:r w:rsidR="00CD3211" w:rsidRPr="001C5A25">
        <w:t>R</w:t>
      </w:r>
      <w:r w:rsidR="00763D93" w:rsidRPr="001C5A25">
        <w:t xml:space="preserve">égionale des </w:t>
      </w:r>
      <w:r w:rsidR="00CD3211" w:rsidRPr="001C5A25">
        <w:t>A</w:t>
      </w:r>
      <w:r w:rsidR="00763D93" w:rsidRPr="001C5A25">
        <w:t xml:space="preserve">ffaires </w:t>
      </w:r>
      <w:r w:rsidR="00CD3211" w:rsidRPr="001C5A25">
        <w:t>C</w:t>
      </w:r>
      <w:r>
        <w:t>ulturelle,</w:t>
      </w:r>
      <w:r w:rsidR="00CC4113">
        <w:t xml:space="preserve"> </w:t>
      </w:r>
      <w:r w:rsidRPr="001C5A25">
        <w:t xml:space="preserve">Jacqueline </w:t>
      </w:r>
      <w:proofErr w:type="spellStart"/>
      <w:r w:rsidRPr="001C5A25">
        <w:t>Broll</w:t>
      </w:r>
      <w:proofErr w:type="spellEnd"/>
      <w:r w:rsidRPr="001C5A25">
        <w:t xml:space="preserve"> </w:t>
      </w:r>
      <w:r w:rsidR="001C5A25">
        <w:t xml:space="preserve">précise que la </w:t>
      </w:r>
      <w:r w:rsidR="00CD3211">
        <w:t>DRAC accompagne les collectivités pour la mise en place de parcours d’éducation artistique et culturelle (EAC). Elle prône un schéma d’organisation pour la Metro, au niveau de l’agglomération.</w:t>
      </w:r>
    </w:p>
    <w:p w:rsidR="00CD3211" w:rsidRDefault="00CD3211" w:rsidP="009073F7">
      <w:pPr>
        <w:jc w:val="both"/>
      </w:pPr>
    </w:p>
    <w:p w:rsidR="001C5A25" w:rsidRDefault="00CD3211" w:rsidP="009073F7">
      <w:pPr>
        <w:jc w:val="both"/>
      </w:pPr>
      <w:r w:rsidRPr="001C5A25">
        <w:t xml:space="preserve">Eliane </w:t>
      </w:r>
      <w:proofErr w:type="spellStart"/>
      <w:r w:rsidRPr="001C5A25">
        <w:t>Baracetti</w:t>
      </w:r>
      <w:proofErr w:type="spellEnd"/>
      <w:r w:rsidRPr="001C5A25">
        <w:t>, adjointe au Maire</w:t>
      </w:r>
      <w:r w:rsidR="002E2A14" w:rsidRPr="001C5A25">
        <w:t xml:space="preserve"> chargée de la culture</w:t>
      </w:r>
      <w:r w:rsidR="00CC4113">
        <w:t>,</w:t>
      </w:r>
      <w:r>
        <w:t xml:space="preserve"> </w:t>
      </w:r>
      <w:r w:rsidR="00CC4113">
        <w:t>indique</w:t>
      </w:r>
      <w:r>
        <w:t xml:space="preserve"> que le rôle de la Direction des Affaires culturelles </w:t>
      </w:r>
      <w:r w:rsidR="002E2A14">
        <w:t xml:space="preserve">de la ville </w:t>
      </w:r>
      <w:r>
        <w:t>est de veiller à la qualité des propositions afin que les enfants puissent avoir des pratiques de qualité qui favorisent leur ouverture sur la culture et rencontrent des artistes.</w:t>
      </w:r>
      <w:r w:rsidR="00A04DD0">
        <w:t xml:space="preserve"> Le Projet E</w:t>
      </w:r>
      <w:r w:rsidR="002E2A14">
        <w:t xml:space="preserve">ducatif </w:t>
      </w:r>
      <w:r w:rsidR="00A04DD0">
        <w:t>G</w:t>
      </w:r>
      <w:r w:rsidR="002E2A14">
        <w:t>renoblois</w:t>
      </w:r>
      <w:r w:rsidR="001C5A25">
        <w:t xml:space="preserve"> a </w:t>
      </w:r>
      <w:r w:rsidR="00CC4113">
        <w:t xml:space="preserve">déjà </w:t>
      </w:r>
      <w:r w:rsidR="001C5A25">
        <w:t xml:space="preserve">développé des </w:t>
      </w:r>
      <w:r w:rsidR="00A04DD0">
        <w:t>parcours d’éducation artistique et culturelle</w:t>
      </w:r>
      <w:r w:rsidR="001C5A25">
        <w:t xml:space="preserve"> dans plusieurs écoles. </w:t>
      </w:r>
    </w:p>
    <w:p w:rsidR="00CD3211" w:rsidRPr="002E2A14" w:rsidRDefault="001C5A25" w:rsidP="009073F7">
      <w:pPr>
        <w:jc w:val="both"/>
        <w:rPr>
          <w:b/>
          <w:i/>
        </w:rPr>
      </w:pPr>
      <w:r>
        <w:t>Paul Bron ajoute que la réforme des rythmes scolaires devrait permettre d’articuler des parcours culturels entre les temps scolaires et périscolaires, en lien avec le projet d’école.</w:t>
      </w:r>
    </w:p>
    <w:p w:rsidR="00CD3211" w:rsidRDefault="00CD3211" w:rsidP="009073F7">
      <w:pPr>
        <w:jc w:val="both"/>
      </w:pPr>
    </w:p>
    <w:p w:rsidR="00AF47E6" w:rsidRDefault="00CD3211" w:rsidP="009073F7">
      <w:pPr>
        <w:jc w:val="both"/>
      </w:pPr>
      <w:r w:rsidRPr="001C5A25">
        <w:t xml:space="preserve">Amar </w:t>
      </w:r>
      <w:proofErr w:type="spellStart"/>
      <w:r w:rsidRPr="001C5A25">
        <w:t>Thioune</w:t>
      </w:r>
      <w:proofErr w:type="spellEnd"/>
      <w:r w:rsidRPr="001C5A25">
        <w:t xml:space="preserve">, </w:t>
      </w:r>
      <w:r w:rsidR="00442CF2">
        <w:t xml:space="preserve">de la </w:t>
      </w:r>
      <w:r w:rsidRPr="001C5A25">
        <w:t>F</w:t>
      </w:r>
      <w:r w:rsidR="003B509E" w:rsidRPr="001C5A25">
        <w:t xml:space="preserve">édération des </w:t>
      </w:r>
      <w:r w:rsidRPr="001C5A25">
        <w:t>C</w:t>
      </w:r>
      <w:r w:rsidR="003B509E" w:rsidRPr="001C5A25">
        <w:t xml:space="preserve">onseils de </w:t>
      </w:r>
      <w:r w:rsidRPr="001C5A25">
        <w:t>P</w:t>
      </w:r>
      <w:r w:rsidR="003B509E" w:rsidRPr="001C5A25">
        <w:t>arents d’</w:t>
      </w:r>
      <w:r w:rsidRPr="001C5A25">
        <w:t>E</w:t>
      </w:r>
      <w:r w:rsidR="001C5A25">
        <w:t>lèves FCPE</w:t>
      </w:r>
      <w:r w:rsidR="001C5A25">
        <w:rPr>
          <w:b/>
          <w:i/>
        </w:rPr>
        <w:t xml:space="preserve"> </w:t>
      </w:r>
      <w:r w:rsidR="001C5A25">
        <w:t>souhaite</w:t>
      </w:r>
      <w:r>
        <w:t xml:space="preserve"> que les parcours d’EAC en périscolaire</w:t>
      </w:r>
      <w:r w:rsidR="001C5A25">
        <w:t xml:space="preserve"> s’articulent</w:t>
      </w:r>
      <w:r>
        <w:t xml:space="preserve"> avec les p</w:t>
      </w:r>
      <w:r w:rsidR="001C5A25">
        <w:t>ropositions culturelles à</w:t>
      </w:r>
      <w:r>
        <w:t xml:space="preserve"> l’école.</w:t>
      </w:r>
    </w:p>
    <w:p w:rsidR="00CD3211" w:rsidRDefault="00442CF2" w:rsidP="009073F7">
      <w:pPr>
        <w:jc w:val="both"/>
      </w:pPr>
      <w:r>
        <w:t xml:space="preserve">Il insiste sur l’intérêt </w:t>
      </w:r>
      <w:r w:rsidR="00AF47E6">
        <w:t>de la</w:t>
      </w:r>
      <w:r>
        <w:t xml:space="preserve"> collaboration entre les différents acteurs éducatifs </w:t>
      </w:r>
      <w:r w:rsidR="00AF47E6">
        <w:t xml:space="preserve">dans le cadre du </w:t>
      </w:r>
      <w:proofErr w:type="spellStart"/>
      <w:r w:rsidR="00AF47E6">
        <w:t>PEdT</w:t>
      </w:r>
      <w:proofErr w:type="spellEnd"/>
      <w:r w:rsidR="00AF47E6">
        <w:t xml:space="preserve"> </w:t>
      </w:r>
      <w:r>
        <w:t>et sur la reconna</w:t>
      </w:r>
      <w:r w:rsidR="00AF47E6">
        <w:t>issance</w:t>
      </w:r>
      <w:r>
        <w:t xml:space="preserve"> de la place des parents d’élèves et de leurs fédérations.</w:t>
      </w:r>
    </w:p>
    <w:p w:rsidR="00AF47E6" w:rsidRDefault="00AF47E6" w:rsidP="009073F7">
      <w:pPr>
        <w:jc w:val="both"/>
      </w:pPr>
    </w:p>
    <w:p w:rsidR="004E5A94" w:rsidRDefault="00AF47E6" w:rsidP="009073F7">
      <w:pPr>
        <w:jc w:val="both"/>
      </w:pPr>
      <w:r>
        <w:t xml:space="preserve">Plusieurs parents soulèvent des questions d’organisation du </w:t>
      </w:r>
      <w:r w:rsidR="00A04DD0">
        <w:t xml:space="preserve">comité de pilotage et son relais </w:t>
      </w:r>
      <w:r>
        <w:t>nécessaire avec les écoles et les quartiers. Ils pointent de même</w:t>
      </w:r>
      <w:r w:rsidR="006C512B">
        <w:t xml:space="preserve"> le rôle du c</w:t>
      </w:r>
      <w:r>
        <w:t>onseil d’école et son lien avec le projet de territoire. Ils reviennent sur un certain nombre de q</w:t>
      </w:r>
      <w:r w:rsidR="00A04DD0">
        <w:t>uestions soulevées lors des « dî</w:t>
      </w:r>
      <w:r>
        <w:t>ners</w:t>
      </w:r>
      <w:r w:rsidR="00574858">
        <w:t xml:space="preserve"> de rentrée </w:t>
      </w:r>
    </w:p>
    <w:p w:rsidR="00AF47E6" w:rsidRDefault="00AF47E6" w:rsidP="009073F7">
      <w:pPr>
        <w:jc w:val="both"/>
      </w:pPr>
      <w:bookmarkStart w:id="0" w:name="_GoBack"/>
      <w:bookmarkEnd w:id="0"/>
      <w:r>
        <w:t xml:space="preserve">» </w:t>
      </w:r>
      <w:proofErr w:type="gramStart"/>
      <w:r>
        <w:t>et</w:t>
      </w:r>
      <w:proofErr w:type="gramEnd"/>
      <w:r>
        <w:t xml:space="preserve"> lors de la réunion des parents délégués </w:t>
      </w:r>
      <w:r w:rsidR="00A04DD0">
        <w:t>du 25 novembre 2013</w:t>
      </w:r>
      <w:r>
        <w:t xml:space="preserve">, concernant les points de vigilance et de </w:t>
      </w:r>
      <w:r w:rsidR="006C512B">
        <w:t>progrès</w:t>
      </w:r>
      <w:r>
        <w:t xml:space="preserve"> liés à la m</w:t>
      </w:r>
      <w:r w:rsidR="00A04DD0">
        <w:t>ise en œuvre des activités péri</w:t>
      </w:r>
      <w:r>
        <w:t>scolaires.</w:t>
      </w:r>
      <w:r w:rsidR="006C512B">
        <w:t xml:space="preserve"> Ils insistent notamment sur la prise en compte du rythme de l’enfant en maternelle et sur l’organisation des transitions après 16h.</w:t>
      </w:r>
    </w:p>
    <w:p w:rsidR="00AF47E6" w:rsidRDefault="00AF47E6" w:rsidP="009073F7">
      <w:pPr>
        <w:jc w:val="both"/>
      </w:pPr>
    </w:p>
    <w:p w:rsidR="00442CF2" w:rsidRPr="001C5A25" w:rsidRDefault="00AF47E6" w:rsidP="009073F7">
      <w:pPr>
        <w:jc w:val="both"/>
        <w:rPr>
          <w:b/>
          <w:i/>
        </w:rPr>
      </w:pPr>
      <w:r>
        <w:t>Les représentants des associations soulignent leur</w:t>
      </w:r>
      <w:r w:rsidR="006C512B">
        <w:t xml:space="preserve"> culture partenariale et leur capacité d’articulation.</w:t>
      </w:r>
      <w:r>
        <w:t xml:space="preserve"> </w:t>
      </w:r>
      <w:r w:rsidR="006C512B">
        <w:t xml:space="preserve">Ils collaborent déjà avec la plupart des partenaires éducatifs au niveau local. La nouvelle organisation des horaires d’école implique un changement dans l’organisation de leurs activités, celle-ci doit pouvoir se faire dans le dialogue avec les enseignants, les écoles, les parents et la ville. Ils constatent une </w:t>
      </w:r>
      <w:r w:rsidR="001158D8">
        <w:t xml:space="preserve">baisse des effectifs en centre de loisirs le mercredi </w:t>
      </w:r>
      <w:proofErr w:type="spellStart"/>
      <w:r w:rsidR="001158D8">
        <w:t>après midi</w:t>
      </w:r>
      <w:proofErr w:type="spellEnd"/>
      <w:r w:rsidR="001158D8">
        <w:t xml:space="preserve"> et un accroissement des enfants dans les activités périscolaires et les ateliers éducatifs dont ils ont la charge.</w:t>
      </w:r>
    </w:p>
    <w:p w:rsidR="00A05ED3" w:rsidRDefault="00A05ED3" w:rsidP="009073F7">
      <w:pPr>
        <w:jc w:val="both"/>
      </w:pPr>
    </w:p>
    <w:p w:rsidR="003B509E" w:rsidRDefault="003B509E" w:rsidP="009073F7">
      <w:pPr>
        <w:jc w:val="both"/>
      </w:pPr>
    </w:p>
    <w:p w:rsidR="00CC4113" w:rsidRDefault="00A05ED3" w:rsidP="009073F7">
      <w:pPr>
        <w:jc w:val="both"/>
        <w:rPr>
          <w:b/>
        </w:rPr>
      </w:pPr>
      <w:r w:rsidRPr="005340AF">
        <w:rPr>
          <w:b/>
        </w:rPr>
        <w:t xml:space="preserve">2/ Présentation de l’évaluation du Projet Educatif de Territoire, </w:t>
      </w:r>
    </w:p>
    <w:p w:rsidR="00A05ED3" w:rsidRPr="00CC4113" w:rsidRDefault="00763D93" w:rsidP="009073F7">
      <w:pPr>
        <w:jc w:val="both"/>
      </w:pPr>
      <w:proofErr w:type="gramStart"/>
      <w:r w:rsidRPr="00CC4113">
        <w:t>par</w:t>
      </w:r>
      <w:proofErr w:type="gramEnd"/>
      <w:r w:rsidRPr="00CC4113">
        <w:t xml:space="preserve"> </w:t>
      </w:r>
      <w:r w:rsidR="00A05ED3" w:rsidRPr="00CC4113">
        <w:t xml:space="preserve">Jean-Michel </w:t>
      </w:r>
      <w:proofErr w:type="spellStart"/>
      <w:r w:rsidR="00A05ED3" w:rsidRPr="00CC4113">
        <w:t>Longueval</w:t>
      </w:r>
      <w:proofErr w:type="spellEnd"/>
      <w:r w:rsidR="00A05ED3" w:rsidRPr="00CC4113">
        <w:t>, du cabinet Niagara.</w:t>
      </w:r>
    </w:p>
    <w:p w:rsidR="00A05ED3" w:rsidRDefault="00A05ED3" w:rsidP="009073F7">
      <w:pPr>
        <w:jc w:val="both"/>
        <w:rPr>
          <w:i/>
        </w:rPr>
      </w:pPr>
      <w:r w:rsidRPr="00A05ED3">
        <w:rPr>
          <w:i/>
        </w:rPr>
        <w:t xml:space="preserve">v. </w:t>
      </w:r>
      <w:proofErr w:type="spellStart"/>
      <w:r w:rsidR="005340AF" w:rsidRPr="00A05ED3">
        <w:rPr>
          <w:i/>
        </w:rPr>
        <w:t>p</w:t>
      </w:r>
      <w:r w:rsidR="005340AF">
        <w:rPr>
          <w:i/>
        </w:rPr>
        <w:t>ower</w:t>
      </w:r>
      <w:r w:rsidR="005340AF" w:rsidRPr="00A05ED3">
        <w:rPr>
          <w:i/>
        </w:rPr>
        <w:t>p</w:t>
      </w:r>
      <w:r w:rsidR="005340AF">
        <w:rPr>
          <w:i/>
        </w:rPr>
        <w:t>oin</w:t>
      </w:r>
      <w:r w:rsidR="005340AF" w:rsidRPr="00A05ED3">
        <w:rPr>
          <w:i/>
        </w:rPr>
        <w:t>t</w:t>
      </w:r>
      <w:proofErr w:type="spellEnd"/>
      <w:r w:rsidR="005340AF" w:rsidRPr="00A05ED3">
        <w:rPr>
          <w:i/>
        </w:rPr>
        <w:t xml:space="preserve"> </w:t>
      </w:r>
      <w:r w:rsidRPr="00A05ED3">
        <w:rPr>
          <w:i/>
        </w:rPr>
        <w:t>joint au compte-rendu.</w:t>
      </w:r>
    </w:p>
    <w:p w:rsidR="00A05ED3" w:rsidRDefault="00A05ED3" w:rsidP="009073F7">
      <w:pPr>
        <w:jc w:val="both"/>
        <w:rPr>
          <w:i/>
        </w:rPr>
      </w:pPr>
    </w:p>
    <w:p w:rsidR="007473E3" w:rsidRDefault="00A05ED3" w:rsidP="009073F7">
      <w:pPr>
        <w:jc w:val="both"/>
      </w:pPr>
      <w:r w:rsidRPr="005340AF">
        <w:t>A la suite de la présentation de la démarche d’évaluation, Paul Bron engage la discussion sur la représentation</w:t>
      </w:r>
      <w:r w:rsidR="00CF0953">
        <w:t xml:space="preserve"> des parents délégués au comité</w:t>
      </w:r>
      <w:r w:rsidR="00B9032D">
        <w:t xml:space="preserve"> </w:t>
      </w:r>
      <w:r w:rsidRPr="005340AF">
        <w:t>de suivi de l’évaluation.</w:t>
      </w:r>
    </w:p>
    <w:p w:rsidR="007473E3" w:rsidRDefault="005340AF" w:rsidP="009073F7">
      <w:pPr>
        <w:jc w:val="both"/>
      </w:pPr>
      <w:r w:rsidRPr="005340AF">
        <w:t>Les parents prése</w:t>
      </w:r>
      <w:r w:rsidR="0032463E">
        <w:t>n</w:t>
      </w:r>
      <w:r w:rsidRPr="005340AF">
        <w:t>ts montrent un fort intérêt pour ce travail d’évaluati</w:t>
      </w:r>
      <w:r w:rsidR="008031DA">
        <w:t>on.</w:t>
      </w:r>
      <w:r w:rsidRPr="008031DA">
        <w:t xml:space="preserve"> </w:t>
      </w:r>
      <w:r w:rsidR="00A05ED3" w:rsidRPr="008031DA">
        <w:t xml:space="preserve">A </w:t>
      </w:r>
      <w:r w:rsidRPr="008031DA">
        <w:t>l’issue</w:t>
      </w:r>
      <w:r w:rsidR="00A05ED3" w:rsidRPr="008031DA">
        <w:t xml:space="preserve"> des débats, il est décidé la représentation suivante des parents : </w:t>
      </w:r>
      <w:r w:rsidR="008031DA">
        <w:t>un parent issu des</w:t>
      </w:r>
      <w:r w:rsidR="008031DA" w:rsidRPr="005340AF">
        <w:t xml:space="preserve"> représentants de parents indépendants des différents secteurs de Grenoble</w:t>
      </w:r>
      <w:r w:rsidR="008031DA">
        <w:t xml:space="preserve"> et un parent représentant la FCPE, principale fédération à Gr</w:t>
      </w:r>
      <w:r w:rsidR="00CF0953">
        <w:t xml:space="preserve">enoble. Ce groupe technique doit nécessairement </w:t>
      </w:r>
      <w:r w:rsidR="00DC4740">
        <w:t>être peu nombreux</w:t>
      </w:r>
      <w:r w:rsidR="00CF0953">
        <w:t xml:space="preserve"> pour </w:t>
      </w:r>
      <w:r w:rsidR="00DC4740">
        <w:t xml:space="preserve">permettre un travail précis et opérationnel. </w:t>
      </w:r>
    </w:p>
    <w:p w:rsidR="00A05ED3" w:rsidRPr="00ED0915" w:rsidRDefault="0005088C" w:rsidP="009073F7">
      <w:pPr>
        <w:jc w:val="both"/>
        <w:rPr>
          <w:color w:val="FF0066"/>
        </w:rPr>
      </w:pPr>
      <w:r>
        <w:t>Il rendra compte de ses travaux au comité de pilotage du PEDT.</w:t>
      </w:r>
    </w:p>
    <w:p w:rsidR="00A05ED3" w:rsidRDefault="00A05ED3" w:rsidP="009073F7">
      <w:pPr>
        <w:jc w:val="both"/>
        <w:rPr>
          <w:color w:val="FF0000"/>
        </w:rPr>
      </w:pPr>
    </w:p>
    <w:p w:rsidR="00A04DD0" w:rsidRDefault="00A04DD0" w:rsidP="009073F7">
      <w:pPr>
        <w:jc w:val="both"/>
        <w:rPr>
          <w:b/>
          <w:color w:val="000000" w:themeColor="text1"/>
        </w:rPr>
      </w:pPr>
    </w:p>
    <w:p w:rsidR="00CC4113" w:rsidRDefault="00A05ED3" w:rsidP="009073F7">
      <w:pPr>
        <w:jc w:val="both"/>
        <w:rPr>
          <w:b/>
          <w:color w:val="000000" w:themeColor="text1"/>
        </w:rPr>
      </w:pPr>
      <w:r w:rsidRPr="005340AF">
        <w:rPr>
          <w:b/>
          <w:color w:val="000000" w:themeColor="text1"/>
        </w:rPr>
        <w:lastRenderedPageBreak/>
        <w:t xml:space="preserve">3/ </w:t>
      </w:r>
      <w:r w:rsidR="005340AF" w:rsidRPr="005340AF">
        <w:rPr>
          <w:b/>
          <w:color w:val="000000" w:themeColor="text1"/>
        </w:rPr>
        <w:t xml:space="preserve">La mise en œuvre de la Réforme des rythmes à Grenoble, </w:t>
      </w:r>
    </w:p>
    <w:p w:rsidR="00A05ED3" w:rsidRPr="00CC4113" w:rsidRDefault="00763D93" w:rsidP="009073F7">
      <w:pPr>
        <w:jc w:val="both"/>
        <w:rPr>
          <w:color w:val="000000" w:themeColor="text1"/>
        </w:rPr>
      </w:pPr>
      <w:proofErr w:type="gramStart"/>
      <w:r w:rsidRPr="00CC4113">
        <w:rPr>
          <w:color w:val="000000" w:themeColor="text1"/>
        </w:rPr>
        <w:t>par</w:t>
      </w:r>
      <w:proofErr w:type="gramEnd"/>
      <w:r w:rsidRPr="00CC4113">
        <w:rPr>
          <w:color w:val="000000" w:themeColor="text1"/>
        </w:rPr>
        <w:t xml:space="preserve"> </w:t>
      </w:r>
      <w:r w:rsidR="005340AF" w:rsidRPr="00CC4113">
        <w:rPr>
          <w:color w:val="000000" w:themeColor="text1"/>
        </w:rPr>
        <w:t>M</w:t>
      </w:r>
      <w:r w:rsidR="003B509E" w:rsidRPr="00CC4113">
        <w:rPr>
          <w:color w:val="000000" w:themeColor="text1"/>
        </w:rPr>
        <w:t xml:space="preserve">arianne </w:t>
      </w:r>
      <w:proofErr w:type="spellStart"/>
      <w:r w:rsidR="003B509E" w:rsidRPr="00CC4113">
        <w:rPr>
          <w:color w:val="000000" w:themeColor="text1"/>
        </w:rPr>
        <w:t>Sackur</w:t>
      </w:r>
      <w:proofErr w:type="spellEnd"/>
      <w:r w:rsidR="003B509E" w:rsidRPr="00CC4113">
        <w:rPr>
          <w:color w:val="000000" w:themeColor="text1"/>
        </w:rPr>
        <w:t>, directrice Education-J</w:t>
      </w:r>
      <w:r w:rsidR="005340AF" w:rsidRPr="00CC4113">
        <w:rPr>
          <w:color w:val="000000" w:themeColor="text1"/>
        </w:rPr>
        <w:t>eunesse.</w:t>
      </w:r>
    </w:p>
    <w:p w:rsidR="005340AF" w:rsidRDefault="005340AF" w:rsidP="009073F7">
      <w:pPr>
        <w:jc w:val="both"/>
        <w:rPr>
          <w:i/>
          <w:color w:val="000000" w:themeColor="text1"/>
        </w:rPr>
      </w:pPr>
      <w:r w:rsidRPr="005340AF">
        <w:rPr>
          <w:i/>
          <w:color w:val="000000" w:themeColor="text1"/>
        </w:rPr>
        <w:t xml:space="preserve">v. </w:t>
      </w:r>
      <w:proofErr w:type="spellStart"/>
      <w:r w:rsidRPr="00A05ED3">
        <w:rPr>
          <w:i/>
        </w:rPr>
        <w:t>p</w:t>
      </w:r>
      <w:r>
        <w:rPr>
          <w:i/>
        </w:rPr>
        <w:t>ower</w:t>
      </w:r>
      <w:r w:rsidRPr="00A05ED3">
        <w:rPr>
          <w:i/>
        </w:rPr>
        <w:t>p</w:t>
      </w:r>
      <w:r>
        <w:rPr>
          <w:i/>
        </w:rPr>
        <w:t>oin</w:t>
      </w:r>
      <w:r w:rsidRPr="00A05ED3">
        <w:rPr>
          <w:i/>
        </w:rPr>
        <w:t>t</w:t>
      </w:r>
      <w:proofErr w:type="spellEnd"/>
      <w:r w:rsidRPr="005340AF">
        <w:rPr>
          <w:i/>
          <w:color w:val="000000" w:themeColor="text1"/>
        </w:rPr>
        <w:t xml:space="preserve"> joint au compte-rendu.</w:t>
      </w:r>
    </w:p>
    <w:p w:rsidR="005340AF" w:rsidRDefault="005340AF" w:rsidP="009073F7">
      <w:pPr>
        <w:jc w:val="both"/>
        <w:rPr>
          <w:i/>
          <w:color w:val="000000" w:themeColor="text1"/>
        </w:rPr>
      </w:pPr>
    </w:p>
    <w:p w:rsidR="00A34BE4" w:rsidRDefault="005340AF" w:rsidP="009073F7">
      <w:pPr>
        <w:jc w:val="both"/>
        <w:rPr>
          <w:color w:val="000000" w:themeColor="text1"/>
        </w:rPr>
      </w:pPr>
      <w:r>
        <w:rPr>
          <w:color w:val="000000" w:themeColor="text1"/>
        </w:rPr>
        <w:t xml:space="preserve">A la suite de la présentation, Paul Bron </w:t>
      </w:r>
      <w:r w:rsidR="00A34BE4">
        <w:rPr>
          <w:color w:val="000000" w:themeColor="text1"/>
        </w:rPr>
        <w:t>souhaite</w:t>
      </w:r>
      <w:r>
        <w:rPr>
          <w:color w:val="000000" w:themeColor="text1"/>
        </w:rPr>
        <w:t xml:space="preserve"> </w:t>
      </w:r>
      <w:r w:rsidR="00815348">
        <w:rPr>
          <w:color w:val="000000" w:themeColor="text1"/>
        </w:rPr>
        <w:t xml:space="preserve">que le </w:t>
      </w:r>
      <w:proofErr w:type="spellStart"/>
      <w:r w:rsidR="00815348">
        <w:rPr>
          <w:color w:val="000000" w:themeColor="text1"/>
        </w:rPr>
        <w:t>PEdT</w:t>
      </w:r>
      <w:proofErr w:type="spellEnd"/>
      <w:r w:rsidR="00815348">
        <w:rPr>
          <w:color w:val="000000" w:themeColor="text1"/>
        </w:rPr>
        <w:t xml:space="preserve"> de la V</w:t>
      </w:r>
      <w:r w:rsidR="00CC4113">
        <w:rPr>
          <w:color w:val="000000" w:themeColor="text1"/>
        </w:rPr>
        <w:t>ille puisse être</w:t>
      </w:r>
      <w:r w:rsidR="00A34BE4">
        <w:rPr>
          <w:color w:val="000000" w:themeColor="text1"/>
        </w:rPr>
        <w:t xml:space="preserve"> décliné dans la proximité, </w:t>
      </w:r>
      <w:r w:rsidR="00CC4113">
        <w:rPr>
          <w:color w:val="000000" w:themeColor="text1"/>
        </w:rPr>
        <w:t>afin qu’</w:t>
      </w:r>
      <w:r w:rsidR="00A34BE4">
        <w:rPr>
          <w:color w:val="000000" w:themeColor="text1"/>
        </w:rPr>
        <w:t>il contribue à une forme de démocratie locale éducative.</w:t>
      </w:r>
    </w:p>
    <w:p w:rsidR="00C45F2A" w:rsidRDefault="00A34BE4" w:rsidP="009073F7">
      <w:pPr>
        <w:jc w:val="both"/>
        <w:rPr>
          <w:color w:val="000000" w:themeColor="text1"/>
        </w:rPr>
      </w:pPr>
      <w:r>
        <w:rPr>
          <w:color w:val="000000" w:themeColor="text1"/>
        </w:rPr>
        <w:t>Apr</w:t>
      </w:r>
      <w:r w:rsidR="00815348">
        <w:rPr>
          <w:color w:val="000000" w:themeColor="text1"/>
        </w:rPr>
        <w:t>è</w:t>
      </w:r>
      <w:r>
        <w:rPr>
          <w:color w:val="000000" w:themeColor="text1"/>
        </w:rPr>
        <w:t>s quelques échan</w:t>
      </w:r>
      <w:r w:rsidR="00222798">
        <w:rPr>
          <w:color w:val="000000" w:themeColor="text1"/>
        </w:rPr>
        <w:t>ges sur ce sujet et étant donné la taille et l’organisation de la commune,</w:t>
      </w:r>
      <w:r>
        <w:rPr>
          <w:color w:val="000000" w:themeColor="text1"/>
        </w:rPr>
        <w:t xml:space="preserve"> il propose que la </w:t>
      </w:r>
      <w:r w:rsidR="00815348">
        <w:rPr>
          <w:color w:val="000000" w:themeColor="text1"/>
        </w:rPr>
        <w:t>V</w:t>
      </w:r>
      <w:r>
        <w:rPr>
          <w:color w:val="000000" w:themeColor="text1"/>
        </w:rPr>
        <w:t>ille se charge d’assurer</w:t>
      </w:r>
      <w:r w:rsidR="00222798">
        <w:rPr>
          <w:color w:val="000000" w:themeColor="text1"/>
        </w:rPr>
        <w:t xml:space="preserve"> et d’animer</w:t>
      </w:r>
      <w:r>
        <w:rPr>
          <w:color w:val="000000" w:themeColor="text1"/>
        </w:rPr>
        <w:t xml:space="preserve"> </w:t>
      </w:r>
      <w:r w:rsidR="00222798">
        <w:rPr>
          <w:color w:val="000000" w:themeColor="text1"/>
        </w:rPr>
        <w:t xml:space="preserve">les </w:t>
      </w:r>
      <w:r>
        <w:rPr>
          <w:color w:val="000000" w:themeColor="text1"/>
        </w:rPr>
        <w:t xml:space="preserve"> rencontres </w:t>
      </w:r>
      <w:r w:rsidR="00222798">
        <w:rPr>
          <w:color w:val="000000" w:themeColor="text1"/>
        </w:rPr>
        <w:t>au niveau de chacun des 6</w:t>
      </w:r>
      <w:r>
        <w:rPr>
          <w:color w:val="000000" w:themeColor="text1"/>
        </w:rPr>
        <w:t xml:space="preserve"> secteur</w:t>
      </w:r>
      <w:r w:rsidR="00222798">
        <w:rPr>
          <w:color w:val="000000" w:themeColor="text1"/>
        </w:rPr>
        <w:t>s</w:t>
      </w:r>
      <w:r>
        <w:rPr>
          <w:color w:val="000000" w:themeColor="text1"/>
        </w:rPr>
        <w:t xml:space="preserve"> et que les partenaires du projet prennent l’initiative de réunions au plus pr</w:t>
      </w:r>
      <w:r w:rsidR="00815348">
        <w:rPr>
          <w:color w:val="000000" w:themeColor="text1"/>
        </w:rPr>
        <w:t>ès</w:t>
      </w:r>
      <w:r>
        <w:rPr>
          <w:color w:val="000000" w:themeColor="text1"/>
        </w:rPr>
        <w:t xml:space="preserve"> des écoles ou quartiers et en fonction des identités locales particulières.</w:t>
      </w:r>
      <w:r w:rsidR="00222798">
        <w:rPr>
          <w:color w:val="000000" w:themeColor="text1"/>
        </w:rPr>
        <w:t xml:space="preserve"> </w:t>
      </w:r>
    </w:p>
    <w:p w:rsidR="00A34BE4" w:rsidRDefault="00222798" w:rsidP="009073F7">
      <w:pPr>
        <w:jc w:val="both"/>
        <w:rPr>
          <w:color w:val="000000" w:themeColor="text1"/>
        </w:rPr>
      </w:pPr>
      <w:r>
        <w:rPr>
          <w:color w:val="000000" w:themeColor="text1"/>
        </w:rPr>
        <w:t xml:space="preserve">Six </w:t>
      </w:r>
      <w:r w:rsidR="00815348">
        <w:rPr>
          <w:color w:val="000000" w:themeColor="text1"/>
        </w:rPr>
        <w:t>réunions de secteurs</w:t>
      </w:r>
      <w:r w:rsidR="00A509C7">
        <w:rPr>
          <w:color w:val="000000" w:themeColor="text1"/>
        </w:rPr>
        <w:t>,</w:t>
      </w:r>
      <w:r>
        <w:rPr>
          <w:color w:val="000000" w:themeColor="text1"/>
        </w:rPr>
        <w:t xml:space="preserve"> </w:t>
      </w:r>
      <w:r w:rsidR="00A509C7">
        <w:rPr>
          <w:color w:val="000000" w:themeColor="text1"/>
        </w:rPr>
        <w:t xml:space="preserve">rassemblant les différents acteurs locaux du projet, </w:t>
      </w:r>
      <w:r>
        <w:rPr>
          <w:color w:val="000000" w:themeColor="text1"/>
        </w:rPr>
        <w:t xml:space="preserve">seront donc </w:t>
      </w:r>
      <w:r w:rsidR="00C45F2A">
        <w:rPr>
          <w:color w:val="000000" w:themeColor="text1"/>
        </w:rPr>
        <w:t>proposé</w:t>
      </w:r>
      <w:r w:rsidR="00815348">
        <w:rPr>
          <w:color w:val="000000" w:themeColor="text1"/>
        </w:rPr>
        <w:t>e</w:t>
      </w:r>
      <w:r w:rsidR="00C45F2A">
        <w:rPr>
          <w:color w:val="000000" w:themeColor="text1"/>
        </w:rPr>
        <w:t>s</w:t>
      </w:r>
      <w:r>
        <w:rPr>
          <w:color w:val="000000" w:themeColor="text1"/>
        </w:rPr>
        <w:t xml:space="preserve"> par la ville avant la fin du mois de </w:t>
      </w:r>
      <w:r w:rsidR="00815348">
        <w:rPr>
          <w:color w:val="000000" w:themeColor="text1"/>
        </w:rPr>
        <w:t>février</w:t>
      </w:r>
      <w:r>
        <w:rPr>
          <w:color w:val="000000" w:themeColor="text1"/>
        </w:rPr>
        <w:t xml:space="preserve"> 2014.</w:t>
      </w:r>
      <w:r w:rsidR="00815348">
        <w:rPr>
          <w:color w:val="000000" w:themeColor="text1"/>
        </w:rPr>
        <w:t xml:space="preserve"> El</w:t>
      </w:r>
      <w:r w:rsidR="00C45F2A">
        <w:rPr>
          <w:color w:val="000000" w:themeColor="text1"/>
        </w:rPr>
        <w:t>l</w:t>
      </w:r>
      <w:r w:rsidR="00815348">
        <w:rPr>
          <w:color w:val="000000" w:themeColor="text1"/>
        </w:rPr>
        <w:t>e</w:t>
      </w:r>
      <w:r w:rsidR="00C45F2A">
        <w:rPr>
          <w:color w:val="000000" w:themeColor="text1"/>
        </w:rPr>
        <w:t xml:space="preserve">s s’attacheront pour l’essentiel à faire évoluer les pistes de progrès concernant la mise en œuvre de la réforme des rythmes de l’enfant à Grenoble. </w:t>
      </w:r>
    </w:p>
    <w:p w:rsidR="00C45F2A" w:rsidRDefault="00C45F2A" w:rsidP="009073F7">
      <w:pPr>
        <w:jc w:val="both"/>
        <w:rPr>
          <w:color w:val="000000" w:themeColor="text1"/>
        </w:rPr>
      </w:pPr>
    </w:p>
    <w:p w:rsidR="005340AF" w:rsidRDefault="005340AF" w:rsidP="009073F7">
      <w:pPr>
        <w:jc w:val="both"/>
        <w:rPr>
          <w:color w:val="000000" w:themeColor="text1"/>
        </w:rPr>
      </w:pPr>
    </w:p>
    <w:p w:rsidR="005340AF" w:rsidRPr="005340AF" w:rsidRDefault="005340AF" w:rsidP="009073F7">
      <w:pPr>
        <w:jc w:val="both"/>
        <w:rPr>
          <w:color w:val="000000" w:themeColor="text1"/>
        </w:rPr>
      </w:pPr>
    </w:p>
    <w:sectPr w:rsidR="005340AF" w:rsidRPr="005340AF" w:rsidSect="004B6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4351E"/>
    <w:multiLevelType w:val="hybridMultilevel"/>
    <w:tmpl w:val="535AF640"/>
    <w:lvl w:ilvl="0" w:tplc="C70A72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F6"/>
    <w:rsid w:val="0002474C"/>
    <w:rsid w:val="0005088C"/>
    <w:rsid w:val="00101E7F"/>
    <w:rsid w:val="001158D8"/>
    <w:rsid w:val="001C5A25"/>
    <w:rsid w:val="00222798"/>
    <w:rsid w:val="002E2A14"/>
    <w:rsid w:val="003043B6"/>
    <w:rsid w:val="0032463E"/>
    <w:rsid w:val="00342C1B"/>
    <w:rsid w:val="00382592"/>
    <w:rsid w:val="003B509E"/>
    <w:rsid w:val="00442CF2"/>
    <w:rsid w:val="004723EC"/>
    <w:rsid w:val="004B5A7A"/>
    <w:rsid w:val="004B61F4"/>
    <w:rsid w:val="004C088A"/>
    <w:rsid w:val="004E5A94"/>
    <w:rsid w:val="005340AF"/>
    <w:rsid w:val="00574858"/>
    <w:rsid w:val="005951EF"/>
    <w:rsid w:val="00675E51"/>
    <w:rsid w:val="006804AD"/>
    <w:rsid w:val="006C512B"/>
    <w:rsid w:val="006D250C"/>
    <w:rsid w:val="0072393F"/>
    <w:rsid w:val="0073019B"/>
    <w:rsid w:val="007473E3"/>
    <w:rsid w:val="00763D93"/>
    <w:rsid w:val="007D51FF"/>
    <w:rsid w:val="008031DA"/>
    <w:rsid w:val="00815348"/>
    <w:rsid w:val="008B277B"/>
    <w:rsid w:val="009073F7"/>
    <w:rsid w:val="00A04DD0"/>
    <w:rsid w:val="00A05ED3"/>
    <w:rsid w:val="00A34BE4"/>
    <w:rsid w:val="00A37C18"/>
    <w:rsid w:val="00A509C7"/>
    <w:rsid w:val="00A95CF6"/>
    <w:rsid w:val="00AF47E6"/>
    <w:rsid w:val="00B70745"/>
    <w:rsid w:val="00B72B63"/>
    <w:rsid w:val="00B7339B"/>
    <w:rsid w:val="00B9032D"/>
    <w:rsid w:val="00BB3912"/>
    <w:rsid w:val="00C45F2A"/>
    <w:rsid w:val="00CC4113"/>
    <w:rsid w:val="00CD3211"/>
    <w:rsid w:val="00CD6433"/>
    <w:rsid w:val="00CE6970"/>
    <w:rsid w:val="00CF0953"/>
    <w:rsid w:val="00D86C66"/>
    <w:rsid w:val="00DC4740"/>
    <w:rsid w:val="00DE5CF0"/>
    <w:rsid w:val="00ED0915"/>
    <w:rsid w:val="00EF599B"/>
    <w:rsid w:val="00F703CF"/>
    <w:rsid w:val="00FB6069"/>
    <w:rsid w:val="00FF6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E51"/>
    <w:pPr>
      <w:ind w:left="720"/>
      <w:contextualSpacing/>
    </w:pPr>
  </w:style>
  <w:style w:type="character" w:customStyle="1" w:styleId="st1">
    <w:name w:val="st1"/>
    <w:basedOn w:val="Policepardfaut"/>
    <w:rsid w:val="00A04DD0"/>
  </w:style>
  <w:style w:type="paragraph" w:styleId="Textedebulles">
    <w:name w:val="Balloon Text"/>
    <w:basedOn w:val="Normal"/>
    <w:link w:val="TextedebullesCar"/>
    <w:uiPriority w:val="99"/>
    <w:semiHidden/>
    <w:unhideWhenUsed/>
    <w:rsid w:val="003043B6"/>
    <w:rPr>
      <w:rFonts w:ascii="Tahoma" w:hAnsi="Tahoma" w:cs="Tahoma"/>
      <w:sz w:val="16"/>
      <w:szCs w:val="16"/>
    </w:rPr>
  </w:style>
  <w:style w:type="character" w:customStyle="1" w:styleId="TextedebullesCar">
    <w:name w:val="Texte de bulles Car"/>
    <w:basedOn w:val="Policepardfaut"/>
    <w:link w:val="Textedebulles"/>
    <w:uiPriority w:val="99"/>
    <w:semiHidden/>
    <w:rsid w:val="00304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E51"/>
    <w:pPr>
      <w:ind w:left="720"/>
      <w:contextualSpacing/>
    </w:pPr>
  </w:style>
  <w:style w:type="character" w:customStyle="1" w:styleId="st1">
    <w:name w:val="st1"/>
    <w:basedOn w:val="Policepardfaut"/>
    <w:rsid w:val="00A04DD0"/>
  </w:style>
  <w:style w:type="paragraph" w:styleId="Textedebulles">
    <w:name w:val="Balloon Text"/>
    <w:basedOn w:val="Normal"/>
    <w:link w:val="TextedebullesCar"/>
    <w:uiPriority w:val="99"/>
    <w:semiHidden/>
    <w:unhideWhenUsed/>
    <w:rsid w:val="003043B6"/>
    <w:rPr>
      <w:rFonts w:ascii="Tahoma" w:hAnsi="Tahoma" w:cs="Tahoma"/>
      <w:sz w:val="16"/>
      <w:szCs w:val="16"/>
    </w:rPr>
  </w:style>
  <w:style w:type="character" w:customStyle="1" w:styleId="TextedebullesCar">
    <w:name w:val="Texte de bulles Car"/>
    <w:basedOn w:val="Policepardfaut"/>
    <w:link w:val="Textedebulles"/>
    <w:uiPriority w:val="99"/>
    <w:semiHidden/>
    <w:rsid w:val="00304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1636</Words>
  <Characters>9003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Ville de Grenoble</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SACKUR Marianne</dc:creator>
  <cp:lastModifiedBy>SUACOT Catherine</cp:lastModifiedBy>
  <cp:revision>6</cp:revision>
  <cp:lastPrinted>2014-01-07T15:20:00Z</cp:lastPrinted>
  <dcterms:created xsi:type="dcterms:W3CDTF">2014-01-07T14:43:00Z</dcterms:created>
  <dcterms:modified xsi:type="dcterms:W3CDTF">2014-01-07T16:10:00Z</dcterms:modified>
</cp:coreProperties>
</file>