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0BE" w:rsidRPr="0036551E" w:rsidRDefault="00B160BE" w:rsidP="00D309EC">
      <w:pPr>
        <w:pBdr>
          <w:top w:val="single" w:sz="4" w:space="0" w:color="auto"/>
          <w:left w:val="single" w:sz="4" w:space="3" w:color="auto"/>
          <w:bottom w:val="single" w:sz="4" w:space="0" w:color="auto"/>
          <w:right w:val="single" w:sz="4" w:space="0" w:color="auto"/>
        </w:pBdr>
        <w:jc w:val="center"/>
        <w:rPr>
          <w:rFonts w:ascii="Arial Nova Cond Light" w:hAnsi="Arial Nova Cond Light"/>
          <w:color w:val="800080"/>
          <w:sz w:val="96"/>
          <w:szCs w:val="96"/>
        </w:rPr>
      </w:pPr>
      <w:r w:rsidRPr="00B160BE">
        <w:rPr>
          <w:rFonts w:asciiTheme="minorHAnsi" w:hAnsiTheme="minorHAnsi"/>
          <w:b/>
          <w:color w:val="800080"/>
          <w:sz w:val="72"/>
          <w:szCs w:val="72"/>
        </w:rPr>
        <w:t xml:space="preserve">   </w:t>
      </w:r>
      <w:r w:rsidR="00E54597" w:rsidRPr="0036551E">
        <w:rPr>
          <w:rFonts w:ascii="Arial Nova Cond Light" w:hAnsi="Arial Nova Cond Light"/>
          <w:color w:val="2E74B5" w:themeColor="accent1" w:themeShade="BF"/>
          <w:sz w:val="96"/>
          <w:szCs w:val="96"/>
        </w:rPr>
        <w:t>Accumulation de ronds</w:t>
      </w:r>
      <w:r w:rsidRPr="0036551E">
        <w:rPr>
          <w:rFonts w:ascii="Arial Nova Cond Light" w:hAnsi="Arial Nova Cond Light"/>
          <w:color w:val="2E74B5" w:themeColor="accent1" w:themeShade="BF"/>
          <w:sz w:val="96"/>
          <w:szCs w:val="96"/>
        </w:rPr>
        <w:t xml:space="preserve">  </w:t>
      </w:r>
      <w:r w:rsidRPr="0036551E">
        <w:rPr>
          <w:rFonts w:ascii="Arial Nova Cond Light" w:hAnsi="Arial Nova Cond Light"/>
          <w:color w:val="2E74B5" w:themeColor="accent1" w:themeShade="BF"/>
          <w:sz w:val="96"/>
          <w:szCs w:val="96"/>
          <w:bdr w:val="single" w:sz="4" w:space="0" w:color="auto"/>
        </w:rPr>
        <w:t xml:space="preserve">          </w:t>
      </w:r>
      <w:r w:rsidRPr="0036551E">
        <w:rPr>
          <w:rFonts w:ascii="Arial Nova Cond Light" w:hAnsi="Arial Nova Cond Light"/>
          <w:color w:val="2E74B5" w:themeColor="accent1" w:themeShade="BF"/>
          <w:sz w:val="96"/>
          <w:szCs w:val="96"/>
          <w:bdr w:val="single" w:sz="24" w:space="0" w:color="auto"/>
        </w:rPr>
        <w:t xml:space="preserve">  </w:t>
      </w:r>
    </w:p>
    <w:p w:rsidR="00F82092" w:rsidRDefault="00F82092" w:rsidP="00B1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2E74B5" w:themeColor="accent1" w:themeShade="BF"/>
          <w:sz w:val="32"/>
          <w:szCs w:val="32"/>
          <w:bdr w:val="single" w:sz="4" w:space="0" w:color="auto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6990348</wp:posOffset>
            </wp:positionH>
            <wp:positionV relativeFrom="paragraph">
              <wp:posOffset>138932</wp:posOffset>
            </wp:positionV>
            <wp:extent cx="2225842" cy="1402796"/>
            <wp:effectExtent l="0" t="0" r="3175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215_16025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96" t="13411" r="1379" b="26911"/>
                    <a:stretch/>
                  </pic:blipFill>
                  <pic:spPr bwMode="auto">
                    <a:xfrm rot="10800000">
                      <a:off x="0" y="0"/>
                      <a:ext cx="2225842" cy="1402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0BE" w:rsidRPr="00B160BE" w:rsidRDefault="00F82092" w:rsidP="00B1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color w:val="2E74B5" w:themeColor="accent1" w:themeShade="BF"/>
          <w:sz w:val="32"/>
          <w:szCs w:val="32"/>
          <w:bdr w:val="single" w:sz="4" w:space="0" w:color="auto"/>
        </w:rPr>
        <w:t>1</w:t>
      </w:r>
      <w:r w:rsidRPr="00F82092">
        <w:rPr>
          <w:rFonts w:asciiTheme="minorHAnsi" w:hAnsiTheme="minorHAnsi"/>
          <w:b/>
          <w:color w:val="2E74B5" w:themeColor="accent1" w:themeShade="BF"/>
          <w:sz w:val="32"/>
          <w:szCs w:val="32"/>
          <w:bdr w:val="single" w:sz="4" w:space="0" w:color="auto"/>
          <w:vertAlign w:val="superscript"/>
        </w:rPr>
        <w:t>ère</w:t>
      </w:r>
      <w:r>
        <w:rPr>
          <w:rFonts w:asciiTheme="minorHAnsi" w:hAnsiTheme="minorHAnsi"/>
          <w:b/>
          <w:color w:val="2E74B5" w:themeColor="accent1" w:themeShade="BF"/>
          <w:sz w:val="32"/>
          <w:szCs w:val="32"/>
          <w:bdr w:val="single" w:sz="4" w:space="0" w:color="auto"/>
        </w:rPr>
        <w:t xml:space="preserve"> </w:t>
      </w:r>
      <w:proofErr w:type="gramStart"/>
      <w:r>
        <w:rPr>
          <w:rFonts w:asciiTheme="minorHAnsi" w:hAnsiTheme="minorHAnsi"/>
          <w:b/>
          <w:color w:val="2E74B5" w:themeColor="accent1" w:themeShade="BF"/>
          <w:sz w:val="32"/>
          <w:szCs w:val="32"/>
          <w:bdr w:val="single" w:sz="4" w:space="0" w:color="auto"/>
        </w:rPr>
        <w:t>étape</w:t>
      </w:r>
      <w:r w:rsidR="00B160BE" w:rsidRPr="004678E6">
        <w:rPr>
          <w:rFonts w:asciiTheme="minorHAnsi" w:hAnsiTheme="minorHAnsi"/>
          <w:b/>
          <w:color w:val="2E74B5" w:themeColor="accent1" w:themeShade="BF"/>
          <w:sz w:val="32"/>
          <w:szCs w:val="32"/>
          <w:bdr w:val="single" w:sz="4" w:space="0" w:color="auto"/>
        </w:rPr>
        <w:t xml:space="preserve"> </w:t>
      </w:r>
      <w:r w:rsidR="00B160BE" w:rsidRPr="004678E6">
        <w:rPr>
          <w:rFonts w:asciiTheme="minorHAnsi" w:hAnsiTheme="minorHAnsi"/>
          <w:b/>
          <w:color w:val="2E74B5" w:themeColor="accent1" w:themeShade="BF"/>
          <w:sz w:val="32"/>
          <w:szCs w:val="32"/>
        </w:rPr>
        <w:t> </w:t>
      </w:r>
      <w:r w:rsidR="00B160BE" w:rsidRPr="00B160BE">
        <w:rPr>
          <w:rFonts w:asciiTheme="minorHAnsi" w:hAnsiTheme="minorHAnsi"/>
          <w:b/>
          <w:sz w:val="32"/>
          <w:szCs w:val="32"/>
        </w:rPr>
        <w:t>:</w:t>
      </w:r>
      <w:proofErr w:type="gramEnd"/>
    </w:p>
    <w:p w:rsidR="00B160BE" w:rsidRPr="00B160BE" w:rsidRDefault="00B160BE" w:rsidP="00B1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32"/>
          <w:szCs w:val="32"/>
        </w:rPr>
      </w:pPr>
      <w:r w:rsidRPr="00B160BE">
        <w:rPr>
          <w:rFonts w:asciiTheme="minorHAnsi" w:hAnsiTheme="minorHAnsi"/>
          <w:b/>
          <w:sz w:val="32"/>
          <w:szCs w:val="32"/>
          <w:u w:val="single"/>
        </w:rPr>
        <w:t>S</w:t>
      </w:r>
      <w:r w:rsidRPr="00B160BE">
        <w:rPr>
          <w:rFonts w:asciiTheme="minorHAnsi" w:hAnsiTheme="minorHAnsi"/>
          <w:sz w:val="32"/>
          <w:szCs w:val="32"/>
          <w:u w:val="single"/>
        </w:rPr>
        <w:t>upport</w:t>
      </w:r>
      <w:r w:rsidRPr="00B160BE">
        <w:rPr>
          <w:rFonts w:asciiTheme="minorHAnsi" w:hAnsiTheme="minorHAnsi"/>
          <w:sz w:val="32"/>
          <w:szCs w:val="32"/>
        </w:rPr>
        <w:t xml:space="preserve"> : </w:t>
      </w:r>
      <w:r w:rsidR="00F82092">
        <w:rPr>
          <w:rFonts w:asciiTheme="minorHAnsi" w:hAnsiTheme="minorHAnsi"/>
          <w:sz w:val="32"/>
          <w:szCs w:val="32"/>
        </w:rPr>
        <w:t>papier</w:t>
      </w:r>
      <w:r w:rsidRPr="00B160BE">
        <w:rPr>
          <w:rFonts w:asciiTheme="minorHAnsi" w:hAnsiTheme="minorHAnsi"/>
          <w:sz w:val="32"/>
          <w:szCs w:val="32"/>
        </w:rPr>
        <w:t xml:space="preserve"> Canson blanc</w:t>
      </w:r>
    </w:p>
    <w:p w:rsidR="00B160BE" w:rsidRPr="00B160BE" w:rsidRDefault="00B160BE" w:rsidP="00B1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32"/>
          <w:szCs w:val="32"/>
        </w:rPr>
      </w:pPr>
      <w:r w:rsidRPr="00B160BE">
        <w:rPr>
          <w:rFonts w:asciiTheme="minorHAnsi" w:hAnsiTheme="minorHAnsi"/>
          <w:b/>
          <w:sz w:val="32"/>
          <w:szCs w:val="32"/>
          <w:u w:val="single"/>
        </w:rPr>
        <w:t>M</w:t>
      </w:r>
      <w:r w:rsidRPr="00B160BE">
        <w:rPr>
          <w:rFonts w:asciiTheme="minorHAnsi" w:hAnsiTheme="minorHAnsi"/>
          <w:sz w:val="32"/>
          <w:szCs w:val="32"/>
          <w:u w:val="single"/>
        </w:rPr>
        <w:t>édium</w:t>
      </w:r>
      <w:r w:rsidRPr="00B160BE">
        <w:rPr>
          <w:rFonts w:asciiTheme="minorHAnsi" w:hAnsiTheme="minorHAnsi"/>
          <w:sz w:val="32"/>
          <w:szCs w:val="32"/>
        </w:rPr>
        <w:t xml:space="preserve"> : peinture </w:t>
      </w:r>
      <w:r w:rsidR="00E54597">
        <w:rPr>
          <w:rFonts w:asciiTheme="minorHAnsi" w:hAnsiTheme="minorHAnsi"/>
          <w:sz w:val="32"/>
          <w:szCs w:val="32"/>
        </w:rPr>
        <w:t>acrylique (</w:t>
      </w:r>
      <w:r w:rsidR="00F82092">
        <w:rPr>
          <w:rFonts w:asciiTheme="minorHAnsi" w:hAnsiTheme="minorHAnsi"/>
          <w:sz w:val="32"/>
          <w:szCs w:val="32"/>
        </w:rPr>
        <w:t xml:space="preserve">rose, orange, verte, bleue, rouge, jaune, </w:t>
      </w:r>
      <w:proofErr w:type="gramStart"/>
      <w:r w:rsidR="00F82092">
        <w:rPr>
          <w:rFonts w:asciiTheme="minorHAnsi" w:hAnsiTheme="minorHAnsi"/>
          <w:sz w:val="32"/>
          <w:szCs w:val="32"/>
        </w:rPr>
        <w:t>marron,…</w:t>
      </w:r>
      <w:proofErr w:type="gramEnd"/>
      <w:r w:rsidR="00F82092">
        <w:rPr>
          <w:rFonts w:asciiTheme="minorHAnsi" w:hAnsiTheme="minorHAnsi"/>
          <w:sz w:val="32"/>
          <w:szCs w:val="32"/>
        </w:rPr>
        <w:t>)</w:t>
      </w:r>
      <w:r w:rsidR="00A73589">
        <w:rPr>
          <w:rFonts w:asciiTheme="minorHAnsi" w:hAnsiTheme="minorHAnsi"/>
          <w:sz w:val="32"/>
          <w:szCs w:val="32"/>
        </w:rPr>
        <w:t xml:space="preserve">  </w:t>
      </w:r>
    </w:p>
    <w:p w:rsidR="00B160BE" w:rsidRPr="00B160BE" w:rsidRDefault="00B160BE" w:rsidP="00B1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32"/>
          <w:szCs w:val="32"/>
        </w:rPr>
      </w:pPr>
      <w:r w:rsidRPr="00B160BE">
        <w:rPr>
          <w:rFonts w:asciiTheme="minorHAnsi" w:hAnsiTheme="minorHAnsi"/>
          <w:b/>
          <w:sz w:val="32"/>
          <w:szCs w:val="32"/>
          <w:u w:val="single"/>
        </w:rPr>
        <w:t>O</w:t>
      </w:r>
      <w:r w:rsidRPr="00B160BE">
        <w:rPr>
          <w:rFonts w:asciiTheme="minorHAnsi" w:hAnsiTheme="minorHAnsi"/>
          <w:sz w:val="32"/>
          <w:szCs w:val="32"/>
          <w:u w:val="single"/>
        </w:rPr>
        <w:t>util</w:t>
      </w:r>
      <w:r w:rsidRPr="00B160BE">
        <w:rPr>
          <w:rFonts w:asciiTheme="minorHAnsi" w:hAnsiTheme="minorHAnsi"/>
          <w:sz w:val="32"/>
          <w:szCs w:val="32"/>
        </w:rPr>
        <w:t> : pinceau brosse moyen</w:t>
      </w:r>
    </w:p>
    <w:p w:rsidR="00B160BE" w:rsidRDefault="00B160BE" w:rsidP="00B1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32"/>
          <w:szCs w:val="32"/>
        </w:rPr>
      </w:pPr>
      <w:r w:rsidRPr="00B160BE">
        <w:rPr>
          <w:rFonts w:asciiTheme="minorHAnsi" w:hAnsiTheme="minorHAnsi"/>
          <w:b/>
          <w:sz w:val="32"/>
          <w:szCs w:val="32"/>
          <w:u w:val="single"/>
        </w:rPr>
        <w:t>G</w:t>
      </w:r>
      <w:r w:rsidRPr="00B160BE">
        <w:rPr>
          <w:rFonts w:asciiTheme="minorHAnsi" w:hAnsiTheme="minorHAnsi"/>
          <w:sz w:val="32"/>
          <w:szCs w:val="32"/>
          <w:u w:val="single"/>
        </w:rPr>
        <w:t>este</w:t>
      </w:r>
      <w:r w:rsidRPr="00B160BE">
        <w:rPr>
          <w:rFonts w:asciiTheme="minorHAnsi" w:hAnsiTheme="minorHAnsi"/>
          <w:sz w:val="32"/>
          <w:szCs w:val="32"/>
        </w:rPr>
        <w:t xml:space="preserve"> : peindre </w:t>
      </w:r>
      <w:r w:rsidR="00F82092">
        <w:rPr>
          <w:rFonts w:asciiTheme="minorHAnsi" w:hAnsiTheme="minorHAnsi"/>
          <w:sz w:val="32"/>
          <w:szCs w:val="32"/>
        </w:rPr>
        <w:t>des ronds</w:t>
      </w:r>
    </w:p>
    <w:p w:rsidR="00B160BE" w:rsidRDefault="00D309EC" w:rsidP="00B1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3775157</wp:posOffset>
            </wp:positionH>
            <wp:positionV relativeFrom="paragraph">
              <wp:posOffset>185918</wp:posOffset>
            </wp:positionV>
            <wp:extent cx="1585758" cy="1603775"/>
            <wp:effectExtent l="0" t="8890" r="5715" b="5715"/>
            <wp:wrapNone/>
            <wp:docPr id="2" name="Image 2" descr="Une image contenant trafic, extérieur, jaune, lumi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219_11581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98" t="3398" r="2948" b="1339"/>
                    <a:stretch/>
                  </pic:blipFill>
                  <pic:spPr bwMode="auto">
                    <a:xfrm rot="5400000">
                      <a:off x="0" y="0"/>
                      <a:ext cx="1585758" cy="1603775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0BE" w:rsidRPr="00B160BE" w:rsidRDefault="00B160BE" w:rsidP="00B1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32"/>
          <w:szCs w:val="32"/>
          <w:u w:val="single"/>
        </w:rPr>
      </w:pPr>
    </w:p>
    <w:p w:rsidR="00B160BE" w:rsidRPr="00B160BE" w:rsidRDefault="00B160BE" w:rsidP="00B1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32"/>
          <w:szCs w:val="32"/>
          <w:u w:val="single"/>
        </w:rPr>
      </w:pPr>
      <w:r w:rsidRPr="00B160BE">
        <w:rPr>
          <w:rFonts w:asciiTheme="minorHAnsi" w:hAnsiTheme="minorHAnsi"/>
          <w:b/>
          <w:sz w:val="32"/>
          <w:szCs w:val="32"/>
        </w:rPr>
        <w:t xml:space="preserve"> </w:t>
      </w:r>
      <w:r w:rsidR="00F82092">
        <w:rPr>
          <w:rFonts w:asciiTheme="minorHAnsi" w:hAnsiTheme="minorHAnsi"/>
          <w:b/>
          <w:color w:val="2E74B5" w:themeColor="accent1" w:themeShade="BF"/>
          <w:sz w:val="32"/>
          <w:szCs w:val="32"/>
          <w:bdr w:val="single" w:sz="4" w:space="0" w:color="auto"/>
        </w:rPr>
        <w:t>2</w:t>
      </w:r>
      <w:r w:rsidR="00F82092" w:rsidRPr="00F82092">
        <w:rPr>
          <w:rFonts w:asciiTheme="minorHAnsi" w:hAnsiTheme="minorHAnsi"/>
          <w:b/>
          <w:color w:val="2E74B5" w:themeColor="accent1" w:themeShade="BF"/>
          <w:sz w:val="32"/>
          <w:szCs w:val="32"/>
          <w:bdr w:val="single" w:sz="4" w:space="0" w:color="auto"/>
          <w:vertAlign w:val="superscript"/>
        </w:rPr>
        <w:t>ème</w:t>
      </w:r>
      <w:r w:rsidR="00F82092">
        <w:rPr>
          <w:rFonts w:asciiTheme="minorHAnsi" w:hAnsiTheme="minorHAnsi"/>
          <w:b/>
          <w:color w:val="2E74B5" w:themeColor="accent1" w:themeShade="BF"/>
          <w:sz w:val="32"/>
          <w:szCs w:val="32"/>
          <w:bdr w:val="single" w:sz="4" w:space="0" w:color="auto"/>
        </w:rPr>
        <w:t xml:space="preserve"> étape</w:t>
      </w:r>
      <w:proofErr w:type="gramStart"/>
      <w:r w:rsidRPr="00B160BE">
        <w:rPr>
          <w:rFonts w:asciiTheme="minorHAnsi" w:hAnsiTheme="minorHAnsi"/>
          <w:b/>
          <w:sz w:val="32"/>
          <w:szCs w:val="32"/>
          <w:bdr w:val="single" w:sz="4" w:space="0" w:color="auto"/>
        </w:rPr>
        <w:t xml:space="preserve"> </w:t>
      </w:r>
      <w:r w:rsidRPr="00B160BE">
        <w:rPr>
          <w:rFonts w:asciiTheme="minorHAnsi" w:hAnsiTheme="minorHAnsi"/>
          <w:b/>
          <w:sz w:val="32"/>
          <w:szCs w:val="32"/>
        </w:rPr>
        <w:t xml:space="preserve">  :</w:t>
      </w:r>
      <w:proofErr w:type="gramEnd"/>
    </w:p>
    <w:p w:rsidR="00A73589" w:rsidRPr="00B160BE" w:rsidRDefault="00B160BE" w:rsidP="00B1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32"/>
          <w:szCs w:val="32"/>
        </w:rPr>
      </w:pPr>
      <w:r w:rsidRPr="00B160BE">
        <w:rPr>
          <w:rFonts w:asciiTheme="minorHAnsi" w:hAnsiTheme="minorHAnsi"/>
          <w:b/>
          <w:sz w:val="32"/>
          <w:szCs w:val="32"/>
          <w:u w:val="single"/>
        </w:rPr>
        <w:t>S</w:t>
      </w:r>
      <w:r w:rsidRPr="00B160BE">
        <w:rPr>
          <w:rFonts w:asciiTheme="minorHAnsi" w:hAnsiTheme="minorHAnsi"/>
          <w:sz w:val="32"/>
          <w:szCs w:val="32"/>
          <w:u w:val="single"/>
        </w:rPr>
        <w:t>upport</w:t>
      </w:r>
      <w:r w:rsidRPr="00B160BE">
        <w:rPr>
          <w:rFonts w:asciiTheme="minorHAnsi" w:hAnsiTheme="minorHAnsi"/>
          <w:sz w:val="32"/>
          <w:szCs w:val="32"/>
        </w:rPr>
        <w:t xml:space="preserve"> : </w:t>
      </w:r>
      <w:r w:rsidR="00F82092">
        <w:rPr>
          <w:rFonts w:asciiTheme="minorHAnsi" w:hAnsiTheme="minorHAnsi"/>
          <w:sz w:val="32"/>
          <w:szCs w:val="32"/>
        </w:rPr>
        <w:t xml:space="preserve">ronds sur papier Canson découpés                           </w:t>
      </w:r>
    </w:p>
    <w:p w:rsidR="00B160BE" w:rsidRPr="00B160BE" w:rsidRDefault="00B160BE" w:rsidP="00B1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32"/>
          <w:szCs w:val="32"/>
        </w:rPr>
      </w:pPr>
      <w:r w:rsidRPr="00B160BE">
        <w:rPr>
          <w:rFonts w:asciiTheme="minorHAnsi" w:hAnsiTheme="minorHAnsi"/>
          <w:b/>
          <w:sz w:val="32"/>
          <w:szCs w:val="32"/>
          <w:u w:val="single"/>
        </w:rPr>
        <w:t>M</w:t>
      </w:r>
      <w:r w:rsidRPr="00B160BE">
        <w:rPr>
          <w:rFonts w:asciiTheme="minorHAnsi" w:hAnsiTheme="minorHAnsi"/>
          <w:sz w:val="32"/>
          <w:szCs w:val="32"/>
          <w:u w:val="single"/>
        </w:rPr>
        <w:t>édium</w:t>
      </w:r>
      <w:r w:rsidRPr="00B160BE">
        <w:rPr>
          <w:rFonts w:asciiTheme="minorHAnsi" w:hAnsiTheme="minorHAnsi"/>
          <w:sz w:val="32"/>
          <w:szCs w:val="32"/>
        </w:rPr>
        <w:t xml:space="preserve"> : </w:t>
      </w:r>
      <w:r w:rsidR="00F82092">
        <w:rPr>
          <w:rFonts w:asciiTheme="minorHAnsi" w:hAnsiTheme="minorHAnsi"/>
          <w:sz w:val="32"/>
          <w:szCs w:val="32"/>
        </w:rPr>
        <w:t xml:space="preserve">feutres </w:t>
      </w:r>
      <w:proofErr w:type="spellStart"/>
      <w:r w:rsidR="00F82092">
        <w:rPr>
          <w:rFonts w:asciiTheme="minorHAnsi" w:hAnsiTheme="minorHAnsi"/>
          <w:sz w:val="32"/>
          <w:szCs w:val="32"/>
        </w:rPr>
        <w:t>Posca</w:t>
      </w:r>
      <w:proofErr w:type="spellEnd"/>
    </w:p>
    <w:p w:rsidR="00B160BE" w:rsidRPr="00B160BE" w:rsidRDefault="0036551E" w:rsidP="00B1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6222689</wp:posOffset>
            </wp:positionH>
            <wp:positionV relativeFrom="paragraph">
              <wp:posOffset>248609</wp:posOffset>
            </wp:positionV>
            <wp:extent cx="3328299" cy="1868971"/>
            <wp:effectExtent l="5715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90411_12092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5" t="36450" r="4789" b="11848"/>
                    <a:stretch/>
                  </pic:blipFill>
                  <pic:spPr bwMode="auto">
                    <a:xfrm rot="5400000">
                      <a:off x="0" y="0"/>
                      <a:ext cx="3336794" cy="1873741"/>
                    </a:xfrm>
                    <a:prstGeom prst="flowChartProcess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0BE" w:rsidRPr="00B160BE">
        <w:rPr>
          <w:rFonts w:asciiTheme="minorHAnsi" w:hAnsiTheme="minorHAnsi"/>
          <w:b/>
          <w:sz w:val="32"/>
          <w:szCs w:val="32"/>
          <w:u w:val="single"/>
        </w:rPr>
        <w:t>O</w:t>
      </w:r>
      <w:r w:rsidR="00B160BE" w:rsidRPr="00B160BE">
        <w:rPr>
          <w:rFonts w:asciiTheme="minorHAnsi" w:hAnsiTheme="minorHAnsi"/>
          <w:sz w:val="32"/>
          <w:szCs w:val="32"/>
          <w:u w:val="single"/>
        </w:rPr>
        <w:t>util</w:t>
      </w:r>
      <w:r w:rsidR="00B160BE" w:rsidRPr="00B160BE">
        <w:rPr>
          <w:rFonts w:asciiTheme="minorHAnsi" w:hAnsiTheme="minorHAnsi"/>
          <w:sz w:val="32"/>
          <w:szCs w:val="32"/>
        </w:rPr>
        <w:t xml:space="preserve"> : </w:t>
      </w:r>
      <w:r w:rsidR="00F82092">
        <w:rPr>
          <w:rFonts w:asciiTheme="minorHAnsi" w:hAnsiTheme="minorHAnsi"/>
          <w:sz w:val="32"/>
          <w:szCs w:val="32"/>
        </w:rPr>
        <w:t>main, doigts</w:t>
      </w:r>
    </w:p>
    <w:p w:rsidR="00B160BE" w:rsidRDefault="00B160BE" w:rsidP="00B1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32"/>
          <w:szCs w:val="32"/>
        </w:rPr>
      </w:pPr>
      <w:r w:rsidRPr="00B160BE">
        <w:rPr>
          <w:rFonts w:asciiTheme="minorHAnsi" w:hAnsiTheme="minorHAnsi"/>
          <w:b/>
          <w:sz w:val="32"/>
          <w:szCs w:val="32"/>
          <w:u w:val="single"/>
        </w:rPr>
        <w:t>G</w:t>
      </w:r>
      <w:r w:rsidRPr="00B160BE">
        <w:rPr>
          <w:rFonts w:asciiTheme="minorHAnsi" w:hAnsiTheme="minorHAnsi"/>
          <w:sz w:val="32"/>
          <w:szCs w:val="32"/>
          <w:u w:val="single"/>
        </w:rPr>
        <w:t>este</w:t>
      </w:r>
      <w:r w:rsidRPr="00B160BE">
        <w:rPr>
          <w:rFonts w:asciiTheme="minorHAnsi" w:hAnsiTheme="minorHAnsi"/>
          <w:sz w:val="32"/>
          <w:szCs w:val="32"/>
        </w:rPr>
        <w:t xml:space="preserve"> : </w:t>
      </w:r>
      <w:r w:rsidR="00F82092">
        <w:rPr>
          <w:rFonts w:asciiTheme="minorHAnsi" w:hAnsiTheme="minorHAnsi"/>
          <w:sz w:val="32"/>
          <w:szCs w:val="32"/>
        </w:rPr>
        <w:t>tracer</w:t>
      </w:r>
      <w:r w:rsidR="0036551E">
        <w:rPr>
          <w:rFonts w:asciiTheme="minorHAnsi" w:hAnsiTheme="minorHAnsi"/>
          <w:sz w:val="32"/>
          <w:szCs w:val="32"/>
        </w:rPr>
        <w:t xml:space="preserve"> des petits traits</w:t>
      </w:r>
    </w:p>
    <w:p w:rsidR="00B160BE" w:rsidRDefault="00B160BE" w:rsidP="00B1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32"/>
          <w:szCs w:val="32"/>
        </w:rPr>
      </w:pPr>
    </w:p>
    <w:p w:rsidR="00B160BE" w:rsidRPr="00B160BE" w:rsidRDefault="00B160BE" w:rsidP="00B1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32"/>
          <w:szCs w:val="32"/>
        </w:rPr>
      </w:pPr>
    </w:p>
    <w:p w:rsidR="00B160BE" w:rsidRDefault="0036551E" w:rsidP="00B1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90"/>
        </w:tabs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color w:val="2E74B5" w:themeColor="accent1" w:themeShade="BF"/>
          <w:sz w:val="32"/>
          <w:szCs w:val="32"/>
          <w:bdr w:val="single" w:sz="4" w:space="0" w:color="auto"/>
        </w:rPr>
        <w:t>3</w:t>
      </w:r>
      <w:r w:rsidRPr="0036551E">
        <w:rPr>
          <w:rFonts w:asciiTheme="minorHAnsi" w:hAnsiTheme="minorHAnsi"/>
          <w:b/>
          <w:color w:val="2E74B5" w:themeColor="accent1" w:themeShade="BF"/>
          <w:sz w:val="32"/>
          <w:szCs w:val="32"/>
          <w:bdr w:val="single" w:sz="4" w:space="0" w:color="auto"/>
          <w:vertAlign w:val="superscript"/>
        </w:rPr>
        <w:t>ème</w:t>
      </w:r>
      <w:r>
        <w:rPr>
          <w:rFonts w:asciiTheme="minorHAnsi" w:hAnsiTheme="minorHAnsi"/>
          <w:b/>
          <w:color w:val="2E74B5" w:themeColor="accent1" w:themeShade="BF"/>
          <w:sz w:val="32"/>
          <w:szCs w:val="32"/>
          <w:bdr w:val="single" w:sz="4" w:space="0" w:color="auto"/>
        </w:rPr>
        <w:t xml:space="preserve"> étape</w:t>
      </w:r>
      <w:proofErr w:type="gramStart"/>
      <w:r w:rsidR="00B160BE" w:rsidRPr="004678E6">
        <w:rPr>
          <w:rFonts w:asciiTheme="minorHAnsi" w:hAnsiTheme="minorHAnsi"/>
          <w:b/>
          <w:color w:val="2E74B5" w:themeColor="accent1" w:themeShade="BF"/>
          <w:sz w:val="32"/>
          <w:szCs w:val="32"/>
          <w:bdr w:val="single" w:sz="4" w:space="0" w:color="auto"/>
        </w:rPr>
        <w:t xml:space="preserve"> </w:t>
      </w:r>
      <w:r w:rsidR="00B160BE" w:rsidRPr="004678E6">
        <w:rPr>
          <w:rFonts w:asciiTheme="minorHAnsi" w:hAnsiTheme="minorHAnsi"/>
          <w:b/>
          <w:color w:val="2E74B5" w:themeColor="accent1" w:themeShade="BF"/>
          <w:sz w:val="32"/>
          <w:szCs w:val="32"/>
        </w:rPr>
        <w:t xml:space="preserve">  </w:t>
      </w:r>
      <w:r w:rsidR="00B160BE" w:rsidRPr="00B160BE">
        <w:rPr>
          <w:rFonts w:asciiTheme="minorHAnsi" w:hAnsiTheme="minorHAnsi"/>
          <w:b/>
          <w:sz w:val="32"/>
          <w:szCs w:val="32"/>
        </w:rPr>
        <w:t>:</w:t>
      </w:r>
      <w:proofErr w:type="gramEnd"/>
      <w:r w:rsidR="00B160BE" w:rsidRPr="00B160BE">
        <w:rPr>
          <w:rFonts w:asciiTheme="minorHAnsi" w:hAnsiTheme="minorHAnsi"/>
          <w:b/>
          <w:sz w:val="32"/>
          <w:szCs w:val="32"/>
        </w:rPr>
        <w:t xml:space="preserve"> </w:t>
      </w:r>
    </w:p>
    <w:p w:rsidR="00B160BE" w:rsidRPr="00B160BE" w:rsidRDefault="00B160BE" w:rsidP="00B1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32"/>
          <w:szCs w:val="32"/>
        </w:rPr>
      </w:pPr>
      <w:r w:rsidRPr="00B160BE">
        <w:rPr>
          <w:rFonts w:asciiTheme="minorHAnsi" w:hAnsiTheme="minorHAnsi"/>
          <w:b/>
          <w:sz w:val="32"/>
          <w:szCs w:val="32"/>
          <w:u w:val="single"/>
        </w:rPr>
        <w:t>S</w:t>
      </w:r>
      <w:r w:rsidRPr="00B160BE">
        <w:rPr>
          <w:rFonts w:asciiTheme="minorHAnsi" w:hAnsiTheme="minorHAnsi"/>
          <w:sz w:val="32"/>
          <w:szCs w:val="32"/>
          <w:u w:val="single"/>
        </w:rPr>
        <w:t>upport</w:t>
      </w:r>
      <w:r w:rsidRPr="00B160BE">
        <w:rPr>
          <w:rFonts w:asciiTheme="minorHAnsi" w:hAnsiTheme="minorHAnsi"/>
          <w:sz w:val="32"/>
          <w:szCs w:val="32"/>
        </w:rPr>
        <w:t xml:space="preserve"> : </w:t>
      </w:r>
      <w:r w:rsidR="0036551E">
        <w:rPr>
          <w:rFonts w:asciiTheme="minorHAnsi" w:hAnsiTheme="minorHAnsi"/>
          <w:sz w:val="32"/>
          <w:szCs w:val="32"/>
        </w:rPr>
        <w:t xml:space="preserve">pavé en polystyrène (100 cm x 80 cm x 80 cm)                                     </w:t>
      </w:r>
    </w:p>
    <w:p w:rsidR="00B160BE" w:rsidRPr="00B160BE" w:rsidRDefault="00B160BE" w:rsidP="00B1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32"/>
          <w:szCs w:val="32"/>
        </w:rPr>
      </w:pPr>
      <w:r w:rsidRPr="00B160BE">
        <w:rPr>
          <w:rFonts w:asciiTheme="minorHAnsi" w:hAnsiTheme="minorHAnsi"/>
          <w:b/>
          <w:sz w:val="32"/>
          <w:szCs w:val="32"/>
          <w:u w:val="single"/>
        </w:rPr>
        <w:t>M</w:t>
      </w:r>
      <w:r w:rsidRPr="00B160BE">
        <w:rPr>
          <w:rFonts w:asciiTheme="minorHAnsi" w:hAnsiTheme="minorHAnsi"/>
          <w:sz w:val="32"/>
          <w:szCs w:val="32"/>
          <w:u w:val="single"/>
        </w:rPr>
        <w:t>édium</w:t>
      </w:r>
      <w:r w:rsidRPr="00B160BE">
        <w:rPr>
          <w:rFonts w:asciiTheme="minorHAnsi" w:hAnsiTheme="minorHAnsi"/>
          <w:sz w:val="32"/>
          <w:szCs w:val="32"/>
        </w:rPr>
        <w:t xml:space="preserve"> : </w:t>
      </w:r>
      <w:r w:rsidR="0036551E">
        <w:rPr>
          <w:rFonts w:asciiTheme="minorHAnsi" w:hAnsiTheme="minorHAnsi"/>
          <w:sz w:val="32"/>
          <w:szCs w:val="32"/>
        </w:rPr>
        <w:t>colle vinylique</w:t>
      </w:r>
    </w:p>
    <w:p w:rsidR="00B160BE" w:rsidRPr="00B160BE" w:rsidRDefault="00B160BE" w:rsidP="00B1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32"/>
          <w:szCs w:val="32"/>
        </w:rPr>
      </w:pPr>
      <w:r w:rsidRPr="00B160BE">
        <w:rPr>
          <w:rFonts w:asciiTheme="minorHAnsi" w:hAnsiTheme="minorHAnsi"/>
          <w:b/>
          <w:sz w:val="32"/>
          <w:szCs w:val="32"/>
          <w:u w:val="single"/>
        </w:rPr>
        <w:t>O</w:t>
      </w:r>
      <w:r w:rsidRPr="00B160BE">
        <w:rPr>
          <w:rFonts w:asciiTheme="minorHAnsi" w:hAnsiTheme="minorHAnsi"/>
          <w:sz w:val="32"/>
          <w:szCs w:val="32"/>
          <w:u w:val="single"/>
        </w:rPr>
        <w:t>util</w:t>
      </w:r>
      <w:r w:rsidRPr="00B160BE">
        <w:rPr>
          <w:rFonts w:asciiTheme="minorHAnsi" w:hAnsiTheme="minorHAnsi"/>
          <w:sz w:val="32"/>
          <w:szCs w:val="32"/>
        </w:rPr>
        <w:t> : pinceau</w:t>
      </w:r>
      <w:r>
        <w:rPr>
          <w:rFonts w:asciiTheme="minorHAnsi" w:hAnsiTheme="minorHAnsi"/>
          <w:sz w:val="32"/>
          <w:szCs w:val="32"/>
        </w:rPr>
        <w:t xml:space="preserve"> brosse moyen</w:t>
      </w:r>
      <w:bookmarkStart w:id="0" w:name="_GoBack"/>
      <w:bookmarkEnd w:id="0"/>
    </w:p>
    <w:p w:rsidR="00B160BE" w:rsidRDefault="00B160BE" w:rsidP="00B1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32"/>
          <w:szCs w:val="32"/>
        </w:rPr>
      </w:pPr>
      <w:r w:rsidRPr="00B160BE">
        <w:rPr>
          <w:rFonts w:asciiTheme="minorHAnsi" w:hAnsiTheme="minorHAnsi"/>
          <w:b/>
          <w:sz w:val="32"/>
          <w:szCs w:val="32"/>
          <w:u w:val="single"/>
        </w:rPr>
        <w:t>G</w:t>
      </w:r>
      <w:r w:rsidRPr="00B160BE">
        <w:rPr>
          <w:rFonts w:asciiTheme="minorHAnsi" w:hAnsiTheme="minorHAnsi"/>
          <w:sz w:val="32"/>
          <w:szCs w:val="32"/>
          <w:u w:val="single"/>
        </w:rPr>
        <w:t>este</w:t>
      </w:r>
      <w:r w:rsidRPr="00B160BE">
        <w:rPr>
          <w:rFonts w:asciiTheme="minorHAnsi" w:hAnsiTheme="minorHAnsi"/>
          <w:sz w:val="32"/>
          <w:szCs w:val="32"/>
        </w:rPr>
        <w:t xml:space="preserve"> : </w:t>
      </w:r>
      <w:r w:rsidR="0036551E">
        <w:rPr>
          <w:rFonts w:asciiTheme="minorHAnsi" w:hAnsiTheme="minorHAnsi"/>
          <w:sz w:val="32"/>
          <w:szCs w:val="32"/>
        </w:rPr>
        <w:t>recouvrir le pavé, coller les ronds</w:t>
      </w:r>
    </w:p>
    <w:p w:rsidR="004678E6" w:rsidRPr="00B160BE" w:rsidRDefault="004678E6" w:rsidP="00B1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32"/>
          <w:szCs w:val="32"/>
        </w:rPr>
      </w:pPr>
    </w:p>
    <w:p w:rsidR="0036551E" w:rsidRDefault="0036551E" w:rsidP="00B1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90"/>
        </w:tabs>
        <w:rPr>
          <w:rFonts w:asciiTheme="minorHAnsi" w:hAnsiTheme="minorHAnsi"/>
          <w:sz w:val="28"/>
          <w:szCs w:val="28"/>
        </w:rPr>
      </w:pPr>
    </w:p>
    <w:p w:rsidR="00B160BE" w:rsidRPr="004678E6" w:rsidRDefault="00B160BE" w:rsidP="00B1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90"/>
        </w:tabs>
        <w:rPr>
          <w:rFonts w:asciiTheme="minorHAnsi" w:hAnsiTheme="minorHAnsi"/>
          <w:sz w:val="28"/>
          <w:szCs w:val="28"/>
        </w:rPr>
      </w:pPr>
      <w:r w:rsidRPr="004678E6">
        <w:rPr>
          <w:rFonts w:asciiTheme="minorHAnsi" w:hAnsiTheme="minorHAnsi"/>
          <w:sz w:val="28"/>
          <w:szCs w:val="28"/>
        </w:rPr>
        <w:tab/>
      </w:r>
    </w:p>
    <w:p w:rsidR="006F6D18" w:rsidRDefault="006F6D18"/>
    <w:sectPr w:rsidR="006F6D18" w:rsidSect="00B160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 Cond Light">
    <w:panose1 w:val="020B0306020202020204"/>
    <w:charset w:val="00"/>
    <w:family w:val="swiss"/>
    <w:pitch w:val="variable"/>
    <w:sig w:usb0="2000028F" w:usb1="00000002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4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0BE"/>
    <w:rsid w:val="0036551E"/>
    <w:rsid w:val="004678E6"/>
    <w:rsid w:val="005D28C4"/>
    <w:rsid w:val="006F6D18"/>
    <w:rsid w:val="00937F22"/>
    <w:rsid w:val="00A73589"/>
    <w:rsid w:val="00B160BE"/>
    <w:rsid w:val="00D309EC"/>
    <w:rsid w:val="00E54597"/>
    <w:rsid w:val="00F8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46AC"/>
  <w15:chartTrackingRefBased/>
  <w15:docId w15:val="{F66F587F-9770-4708-AB91-D751C305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0A1CB-A56A-4AC6-8855-D0CD2D45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BOISIAUD</dc:creator>
  <cp:keywords/>
  <dc:description/>
  <cp:lastModifiedBy>Anne BOISIAUD</cp:lastModifiedBy>
  <cp:revision>3</cp:revision>
  <dcterms:created xsi:type="dcterms:W3CDTF">2019-05-21T15:46:00Z</dcterms:created>
  <dcterms:modified xsi:type="dcterms:W3CDTF">2019-05-21T16:19:00Z</dcterms:modified>
</cp:coreProperties>
</file>