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881816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6A6A6" w:themeFill="background1" w:themeFillShade="A6"/>
            <w:vAlign w:val="center"/>
          </w:tcPr>
          <w:p w14:paraId="056BF7B8" w14:textId="064A6E9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881816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88181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881816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881816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39BB26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EC5AE4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B933C06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CF0841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881816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881816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881816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881816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881816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shd w:val="clear" w:color="auto" w:fill="A6A6A6" w:themeFill="background1" w:themeFillShade="A6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881816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881816">
            <w:pPr>
              <w:pStyle w:val="En-tte"/>
              <w:shd w:val="clear" w:color="auto" w:fill="A6A6A6" w:themeFill="background1" w:themeFillShade="A6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881816">
            <w:pPr>
              <w:pStyle w:val="En-tte"/>
              <w:shd w:val="clear" w:color="auto" w:fill="A6A6A6" w:themeFill="background1" w:themeFillShade="A6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881816">
            <w:pPr>
              <w:pStyle w:val="En-tte"/>
              <w:shd w:val="clear" w:color="auto" w:fill="A6A6A6" w:themeFill="background1" w:themeFillShade="A6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881816">
            <w:pPr>
              <w:pStyle w:val="En-tte"/>
              <w:shd w:val="clear" w:color="auto" w:fill="A6A6A6" w:themeFill="background1" w:themeFillShade="A6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881816">
            <w:pPr>
              <w:pStyle w:val="En-tte"/>
              <w:shd w:val="clear" w:color="auto" w:fill="A6A6A6" w:themeFill="background1" w:themeFillShade="A6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881816">
            <w:pPr>
              <w:pStyle w:val="En-tte"/>
              <w:shd w:val="clear" w:color="auto" w:fill="A6A6A6" w:themeFill="background1" w:themeFillShade="A6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163A56AF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Signature du Recteur </w:t>
            </w:r>
            <w:r w:rsidR="00881816">
              <w:rPr>
                <w:rFonts w:ascii="Arial" w:hAnsi="Arial" w:cs="Arial"/>
                <w:sz w:val="20"/>
                <w:szCs w:val="20"/>
                <w:lang w:val="fr-FR"/>
              </w:rPr>
              <w:t xml:space="preserve">(après vérification du service gestionnaire du bureau des personnels ATSS du rectorat. A retourner non </w:t>
            </w:r>
            <w:proofErr w:type="gramStart"/>
            <w:r w:rsidR="00881816">
              <w:rPr>
                <w:rFonts w:ascii="Arial" w:hAnsi="Arial" w:cs="Arial"/>
                <w:sz w:val="20"/>
                <w:szCs w:val="20"/>
                <w:lang w:val="fr-FR"/>
              </w:rPr>
              <w:t>signé</w:t>
            </w:r>
            <w:proofErr w:type="gramEnd"/>
            <w:r w:rsidR="00881816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067635A3" w:rsidR="00594760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7FF47086" w14:textId="5F8DBB5D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B59D432" w14:textId="202E7435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12CDA44" w14:textId="20BE2158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3912011D" w14:textId="02C18EB4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568C48B6" w14:textId="5ECE463C" w:rsidR="00A97243" w:rsidRDefault="00A97243" w:rsidP="000A179D">
      <w:pPr>
        <w:ind w:left="426"/>
        <w:rPr>
          <w:rFonts w:ascii="Arial" w:hAnsi="Arial" w:cs="Arial"/>
          <w:sz w:val="20"/>
          <w:szCs w:val="20"/>
        </w:rPr>
      </w:pPr>
    </w:p>
    <w:p w14:paraId="15F0D328" w14:textId="52E1757B" w:rsidR="00A97243" w:rsidRDefault="00A97243" w:rsidP="0086443D">
      <w:pPr>
        <w:rPr>
          <w:rFonts w:ascii="Arial" w:hAnsi="Arial" w:cs="Arial"/>
          <w:sz w:val="20"/>
          <w:szCs w:val="20"/>
        </w:rPr>
      </w:pPr>
    </w:p>
    <w:sectPr w:rsidR="00A97243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FFE9" w14:textId="77777777" w:rsidR="00AB5D6F" w:rsidRDefault="00AB5D6F">
      <w:r>
        <w:separator/>
      </w:r>
    </w:p>
  </w:endnote>
  <w:endnote w:type="continuationSeparator" w:id="0">
    <w:p w14:paraId="16D8C10E" w14:textId="77777777" w:rsidR="00AB5D6F" w:rsidRDefault="00A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C7AC" w14:textId="77777777" w:rsidR="00AB5D6F" w:rsidRDefault="00AB5D6F">
      <w:r>
        <w:separator/>
      </w:r>
    </w:p>
  </w:footnote>
  <w:footnote w:type="continuationSeparator" w:id="0">
    <w:p w14:paraId="4FC312CD" w14:textId="77777777" w:rsidR="00AB5D6F" w:rsidRDefault="00AB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27FE0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43D"/>
    <w:rsid w:val="00864FA9"/>
    <w:rsid w:val="00881354"/>
    <w:rsid w:val="00881816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97243"/>
    <w:rsid w:val="00AB035B"/>
    <w:rsid w:val="00AB5D6F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0841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C5AE4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6CE2-7973-4D9D-8B75-72C29A3D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helene faucher</cp:lastModifiedBy>
  <cp:revision>10</cp:revision>
  <cp:lastPrinted>2019-11-15T10:47:00Z</cp:lastPrinted>
  <dcterms:created xsi:type="dcterms:W3CDTF">2021-12-28T15:32:00Z</dcterms:created>
  <dcterms:modified xsi:type="dcterms:W3CDTF">2023-09-23T12:22:00Z</dcterms:modified>
</cp:coreProperties>
</file>