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37" w:rsidRPr="000E374D" w:rsidRDefault="00290A37" w:rsidP="00290A37">
      <w:pPr>
        <w:jc w:val="center"/>
        <w:rPr>
          <w:b/>
          <w:sz w:val="48"/>
        </w:rPr>
      </w:pPr>
      <w:r w:rsidRPr="000E374D">
        <w:rPr>
          <w:b/>
          <w:sz w:val="48"/>
        </w:rPr>
        <w:t>JOURNEE DE MOBILISATION, DE GREVE </w:t>
      </w:r>
    </w:p>
    <w:p w:rsidR="00290A37" w:rsidRDefault="00290A37" w:rsidP="00290A37">
      <w:pPr>
        <w:jc w:val="center"/>
        <w:rPr>
          <w:b/>
          <w:sz w:val="48"/>
        </w:rPr>
      </w:pPr>
      <w:r w:rsidRPr="000E374D">
        <w:rPr>
          <w:b/>
          <w:sz w:val="48"/>
        </w:rPr>
        <w:t xml:space="preserve">ET D’INFORMATION DES SALARIES </w:t>
      </w:r>
    </w:p>
    <w:p w:rsidR="00290A37" w:rsidRPr="000E374D" w:rsidRDefault="00290A37" w:rsidP="00290A37">
      <w:pPr>
        <w:jc w:val="center"/>
        <w:rPr>
          <w:b/>
          <w:sz w:val="48"/>
        </w:rPr>
      </w:pPr>
      <w:r w:rsidRPr="000E374D">
        <w:rPr>
          <w:b/>
          <w:sz w:val="48"/>
        </w:rPr>
        <w:t xml:space="preserve">SUR LE PSE </w:t>
      </w:r>
    </w:p>
    <w:p w:rsidR="00290A37" w:rsidRPr="000E374D" w:rsidRDefault="00290A37" w:rsidP="00290A37">
      <w:pPr>
        <w:jc w:val="center"/>
        <w:rPr>
          <w:b/>
          <w:sz w:val="56"/>
        </w:rPr>
      </w:pPr>
      <w:r w:rsidRPr="000E374D">
        <w:rPr>
          <w:b/>
          <w:sz w:val="48"/>
        </w:rPr>
        <w:t>LE 10 MARS 2014</w:t>
      </w:r>
    </w:p>
    <w:p w:rsidR="00290A37" w:rsidRPr="000E374D" w:rsidRDefault="00290A37" w:rsidP="00290A37">
      <w:pPr>
        <w:jc w:val="center"/>
        <w:rPr>
          <w:b/>
          <w:i/>
          <w:color w:val="FF0000"/>
          <w:sz w:val="72"/>
        </w:rPr>
      </w:pPr>
      <w:r w:rsidRPr="000E374D">
        <w:rPr>
          <w:b/>
          <w:i/>
          <w:color w:val="FF0000"/>
          <w:sz w:val="56"/>
        </w:rPr>
        <w:t>C’est maintenant ou jamais !</w:t>
      </w:r>
    </w:p>
    <w:p w:rsidR="00290A37" w:rsidRPr="00A27524" w:rsidRDefault="00290A37" w:rsidP="00290A37">
      <w:pPr>
        <w:rPr>
          <w:b/>
          <w:sz w:val="32"/>
        </w:rPr>
      </w:pPr>
      <w:r w:rsidRPr="00A27524">
        <w:rPr>
          <w:b/>
          <w:sz w:val="32"/>
        </w:rPr>
        <w:t>Pourquoi cet appel à la grève ?</w:t>
      </w:r>
    </w:p>
    <w:p w:rsidR="00290A37" w:rsidRPr="000E374D" w:rsidRDefault="00290A37" w:rsidP="00290A37">
      <w:pPr>
        <w:rPr>
          <w:sz w:val="32"/>
        </w:rPr>
      </w:pPr>
      <w:r w:rsidRPr="000E374D">
        <w:rPr>
          <w:sz w:val="32"/>
        </w:rPr>
        <w:t>Parce que les réponses de la direction sur l’essentiel de nos demandes ne sont pas satisfaisantes :</w:t>
      </w:r>
    </w:p>
    <w:p w:rsidR="00290A37" w:rsidRPr="000E374D" w:rsidRDefault="00290A37" w:rsidP="00290A37">
      <w:pPr>
        <w:pStyle w:val="Paragraphedeliste"/>
        <w:numPr>
          <w:ilvl w:val="0"/>
          <w:numId w:val="7"/>
        </w:numPr>
        <w:rPr>
          <w:sz w:val="32"/>
        </w:rPr>
      </w:pPr>
      <w:r w:rsidRPr="000E374D">
        <w:rPr>
          <w:sz w:val="32"/>
        </w:rPr>
        <w:t xml:space="preserve">Sur la réduction du nombre de licenciements (le projet de la direction en prévoit </w:t>
      </w:r>
      <w:r w:rsidR="00463C18">
        <w:rPr>
          <w:sz w:val="32"/>
        </w:rPr>
        <w:t>271</w:t>
      </w:r>
      <w:r w:rsidRPr="000E374D">
        <w:rPr>
          <w:sz w:val="32"/>
        </w:rPr>
        <w:t xml:space="preserve">), les mesures de CAA (le portage n’est qu’à 5 ans, pas d’indemnité spécifique…) ne permettent pas d’atteindre cet objectif </w:t>
      </w:r>
      <w:r w:rsidRPr="000E374D">
        <w:rPr>
          <w:b/>
          <w:sz w:val="32"/>
        </w:rPr>
        <w:t>(rappelons qu’une CAA  permet surtout de sauver un emploi)</w:t>
      </w:r>
    </w:p>
    <w:p w:rsidR="00290A37" w:rsidRPr="000E374D" w:rsidRDefault="003C160D" w:rsidP="00290A37">
      <w:pPr>
        <w:pStyle w:val="Paragraphedeliste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GSK ne fait </w:t>
      </w:r>
      <w:r w:rsidR="00DA2307">
        <w:rPr>
          <w:sz w:val="32"/>
        </w:rPr>
        <w:t xml:space="preserve">aucun </w:t>
      </w:r>
      <w:r>
        <w:rPr>
          <w:sz w:val="32"/>
        </w:rPr>
        <w:t>effort</w:t>
      </w:r>
      <w:r w:rsidR="00290A37" w:rsidRPr="000E374D">
        <w:rPr>
          <w:sz w:val="32"/>
        </w:rPr>
        <w:t xml:space="preserve"> en matière d’indemnités de licenciement extra-conventionnel</w:t>
      </w:r>
      <w:r>
        <w:rPr>
          <w:sz w:val="32"/>
        </w:rPr>
        <w:t>les</w:t>
      </w:r>
    </w:p>
    <w:p w:rsidR="00290A37" w:rsidRPr="00A27524" w:rsidRDefault="00290A37" w:rsidP="00290A37">
      <w:pPr>
        <w:rPr>
          <w:b/>
          <w:sz w:val="32"/>
        </w:rPr>
      </w:pPr>
      <w:r w:rsidRPr="00A27524">
        <w:rPr>
          <w:b/>
          <w:sz w:val="32"/>
        </w:rPr>
        <w:t>Ajoutez à cela :</w:t>
      </w:r>
    </w:p>
    <w:p w:rsidR="00290A37" w:rsidRPr="000E374D" w:rsidRDefault="00290A37" w:rsidP="00290A37">
      <w:pPr>
        <w:pStyle w:val="Paragraphedeliste"/>
        <w:numPr>
          <w:ilvl w:val="0"/>
          <w:numId w:val="8"/>
        </w:numPr>
        <w:rPr>
          <w:sz w:val="32"/>
        </w:rPr>
      </w:pPr>
      <w:r w:rsidRPr="000E374D">
        <w:rPr>
          <w:sz w:val="32"/>
        </w:rPr>
        <w:t>Des conditions de travail qui vont continuer à se dégrader pour les salariés comme le révèle le rapport d’expert (56 % d’entre vous, (Siège et Terrain)  travaillez déjà le soir et le Week-end gratuitement)</w:t>
      </w:r>
    </w:p>
    <w:p w:rsidR="00290A37" w:rsidRPr="000E374D" w:rsidRDefault="00290A37" w:rsidP="00290A37">
      <w:pPr>
        <w:pStyle w:val="Paragraphedeliste"/>
        <w:numPr>
          <w:ilvl w:val="0"/>
          <w:numId w:val="8"/>
        </w:numPr>
        <w:rPr>
          <w:sz w:val="32"/>
        </w:rPr>
      </w:pPr>
      <w:r w:rsidRPr="000E374D">
        <w:rPr>
          <w:sz w:val="32"/>
        </w:rPr>
        <w:t>Un risque non négligeable pour la sécurité sanitaire : moins d’APM pour informer le corps médical et remonter les cas de pharmacovigilance ; moi</w:t>
      </w:r>
      <w:r w:rsidR="003C160D">
        <w:rPr>
          <w:sz w:val="32"/>
        </w:rPr>
        <w:t>n</w:t>
      </w:r>
      <w:r w:rsidRPr="000E374D">
        <w:rPr>
          <w:sz w:val="32"/>
        </w:rPr>
        <w:t>s de salariés au Siège pour les traiter…</w:t>
      </w:r>
    </w:p>
    <w:p w:rsidR="00290A37" w:rsidRDefault="00290A37" w:rsidP="00290A37">
      <w:pPr>
        <w:jc w:val="center"/>
        <w:rPr>
          <w:b/>
          <w:color w:val="FF0000"/>
          <w:sz w:val="32"/>
          <w:u w:val="single"/>
        </w:rPr>
      </w:pPr>
    </w:p>
    <w:p w:rsidR="00290A37" w:rsidRDefault="00290A37" w:rsidP="00290A37">
      <w:pPr>
        <w:jc w:val="center"/>
        <w:rPr>
          <w:b/>
          <w:color w:val="FF0000"/>
          <w:sz w:val="32"/>
          <w:u w:val="single"/>
        </w:rPr>
      </w:pPr>
    </w:p>
    <w:p w:rsidR="00290A37" w:rsidRPr="000E374D" w:rsidRDefault="00290A37" w:rsidP="00290A37">
      <w:pPr>
        <w:jc w:val="center"/>
        <w:rPr>
          <w:b/>
          <w:color w:val="FF0000"/>
          <w:sz w:val="32"/>
          <w:u w:val="single"/>
        </w:rPr>
      </w:pPr>
      <w:r w:rsidRPr="000E374D">
        <w:rPr>
          <w:b/>
          <w:color w:val="FF0000"/>
          <w:sz w:val="32"/>
          <w:u w:val="single"/>
        </w:rPr>
        <w:t>INFORMATIONS PRATIQUES</w:t>
      </w:r>
    </w:p>
    <w:p w:rsidR="00290A37" w:rsidRPr="000E374D" w:rsidRDefault="00290A37" w:rsidP="00290A37">
      <w:pPr>
        <w:pStyle w:val="Paragraphedeliste"/>
        <w:numPr>
          <w:ilvl w:val="0"/>
          <w:numId w:val="10"/>
        </w:numPr>
        <w:rPr>
          <w:sz w:val="32"/>
        </w:rPr>
      </w:pPr>
      <w:r w:rsidRPr="000E374D">
        <w:rPr>
          <w:sz w:val="32"/>
        </w:rPr>
        <w:t>Date de la mobilisation et grève : 10 mars 2014</w:t>
      </w:r>
    </w:p>
    <w:p w:rsidR="00290A37" w:rsidRPr="000E374D" w:rsidRDefault="00290A37" w:rsidP="00290A37">
      <w:pPr>
        <w:pStyle w:val="Paragraphedeliste"/>
        <w:numPr>
          <w:ilvl w:val="0"/>
          <w:numId w:val="10"/>
        </w:numPr>
        <w:rPr>
          <w:sz w:val="32"/>
        </w:rPr>
      </w:pPr>
      <w:r w:rsidRPr="000E374D">
        <w:rPr>
          <w:sz w:val="32"/>
        </w:rPr>
        <w:t>Heure du rendez-vous : à partir de 8 heures.</w:t>
      </w:r>
    </w:p>
    <w:p w:rsidR="00290A37" w:rsidRPr="000E374D" w:rsidRDefault="00290A37" w:rsidP="00290A37">
      <w:pPr>
        <w:pStyle w:val="Paragraphedeliste"/>
        <w:numPr>
          <w:ilvl w:val="0"/>
          <w:numId w:val="10"/>
        </w:numPr>
        <w:rPr>
          <w:sz w:val="32"/>
        </w:rPr>
      </w:pPr>
      <w:r w:rsidRPr="000E374D">
        <w:rPr>
          <w:sz w:val="32"/>
        </w:rPr>
        <w:t>Lieu de la mobilisation : devant le siège social à Marly</w:t>
      </w:r>
    </w:p>
    <w:p w:rsidR="00290A37" w:rsidRPr="000E374D" w:rsidRDefault="00290A37" w:rsidP="00290A37">
      <w:pPr>
        <w:pStyle w:val="Paragraphedeliste"/>
        <w:numPr>
          <w:ilvl w:val="0"/>
          <w:numId w:val="10"/>
        </w:numPr>
        <w:rPr>
          <w:sz w:val="32"/>
        </w:rPr>
      </w:pPr>
      <w:r w:rsidRPr="000E374D">
        <w:rPr>
          <w:sz w:val="32"/>
        </w:rPr>
        <w:t>Que faire ?  se déclarer gréviste par un mail à son N+1</w:t>
      </w:r>
    </w:p>
    <w:p w:rsidR="00290A37" w:rsidRPr="00A27524" w:rsidRDefault="00290A37" w:rsidP="00290A37">
      <w:pPr>
        <w:rPr>
          <w:b/>
          <w:sz w:val="32"/>
        </w:rPr>
      </w:pPr>
      <w:r w:rsidRPr="00A27524">
        <w:rPr>
          <w:b/>
          <w:sz w:val="32"/>
        </w:rPr>
        <w:t xml:space="preserve">Cas particuliers : </w:t>
      </w:r>
    </w:p>
    <w:p w:rsidR="00290A37" w:rsidRPr="000E374D" w:rsidRDefault="00290A37" w:rsidP="00290A37">
      <w:pPr>
        <w:pStyle w:val="Paragraphedeliste"/>
        <w:numPr>
          <w:ilvl w:val="0"/>
          <w:numId w:val="9"/>
        </w:numPr>
        <w:rPr>
          <w:sz w:val="32"/>
        </w:rPr>
      </w:pPr>
      <w:r>
        <w:rPr>
          <w:sz w:val="32"/>
        </w:rPr>
        <w:t>Si vous ne pouvez</w:t>
      </w:r>
      <w:r w:rsidRPr="000E374D">
        <w:rPr>
          <w:sz w:val="32"/>
        </w:rPr>
        <w:t xml:space="preserve"> pas </w:t>
      </w:r>
      <w:r>
        <w:rPr>
          <w:sz w:val="32"/>
        </w:rPr>
        <w:t>vous</w:t>
      </w:r>
      <w:r w:rsidRPr="000E374D">
        <w:rPr>
          <w:sz w:val="32"/>
        </w:rPr>
        <w:t xml:space="preserve"> déplacer </w:t>
      </w:r>
      <w:r>
        <w:rPr>
          <w:sz w:val="32"/>
        </w:rPr>
        <w:t>vous pouvez</w:t>
      </w:r>
      <w:r w:rsidRPr="000E374D">
        <w:rPr>
          <w:sz w:val="32"/>
        </w:rPr>
        <w:t xml:space="preserve"> faire grève en restant à </w:t>
      </w:r>
      <w:r>
        <w:rPr>
          <w:sz w:val="32"/>
        </w:rPr>
        <w:t>votre</w:t>
      </w:r>
      <w:r w:rsidRPr="000E374D">
        <w:rPr>
          <w:sz w:val="32"/>
        </w:rPr>
        <w:t xml:space="preserve"> domicile à condition de </w:t>
      </w:r>
      <w:r>
        <w:rPr>
          <w:sz w:val="32"/>
        </w:rPr>
        <w:t>vous</w:t>
      </w:r>
      <w:r w:rsidRPr="000E374D">
        <w:rPr>
          <w:sz w:val="32"/>
        </w:rPr>
        <w:t xml:space="preserve"> déclarer gréviste (la journée ne sera pas payée)</w:t>
      </w:r>
    </w:p>
    <w:p w:rsidR="00290A37" w:rsidRPr="000E374D" w:rsidRDefault="00290A37" w:rsidP="00290A37">
      <w:pPr>
        <w:pStyle w:val="Paragraphedeliste"/>
        <w:numPr>
          <w:ilvl w:val="0"/>
          <w:numId w:val="9"/>
        </w:numPr>
        <w:rPr>
          <w:sz w:val="32"/>
        </w:rPr>
      </w:pPr>
      <w:r w:rsidRPr="000E374D">
        <w:rPr>
          <w:sz w:val="32"/>
        </w:rPr>
        <w:t xml:space="preserve">Si vous avez déjà posé des vacances pour le 10 mars, et que vous désirez tout de même participer au mouvement, vous le pouvez en envoyant un </w:t>
      </w:r>
      <w:r w:rsidR="00F91CE5">
        <w:rPr>
          <w:sz w:val="32"/>
        </w:rPr>
        <w:t>courriel</w:t>
      </w:r>
      <w:r w:rsidRPr="000E374D">
        <w:rPr>
          <w:sz w:val="32"/>
        </w:rPr>
        <w:t xml:space="preserve"> à la DRH (ou n+1) pour vous déclarer gréviste.</w:t>
      </w:r>
    </w:p>
    <w:p w:rsidR="00290A37" w:rsidRDefault="00290A37" w:rsidP="00290A37">
      <w:pPr>
        <w:jc w:val="center"/>
        <w:rPr>
          <w:b/>
          <w:color w:val="FF0000"/>
          <w:sz w:val="32"/>
        </w:rPr>
      </w:pPr>
      <w:r w:rsidRPr="000E374D">
        <w:rPr>
          <w:b/>
          <w:color w:val="FF0000"/>
          <w:sz w:val="32"/>
        </w:rPr>
        <w:t>Ne pas oublier que le droit de grève est un droit constitutionnel.</w:t>
      </w:r>
    </w:p>
    <w:p w:rsidR="00290A37" w:rsidRDefault="00290A37" w:rsidP="00290A37">
      <w:pPr>
        <w:jc w:val="center"/>
        <w:rPr>
          <w:b/>
          <w:color w:val="FF0000"/>
          <w:sz w:val="32"/>
        </w:rPr>
      </w:pPr>
    </w:p>
    <w:p w:rsidR="00290A37" w:rsidRPr="00B84C7B" w:rsidRDefault="00290A37" w:rsidP="0029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</w:rPr>
      </w:pPr>
      <w:r w:rsidRPr="00B84C7B">
        <w:rPr>
          <w:b/>
          <w:color w:val="FF0000"/>
          <w:sz w:val="52"/>
        </w:rPr>
        <w:t>Pour le reste :</w:t>
      </w:r>
    </w:p>
    <w:p w:rsidR="00290A37" w:rsidRDefault="00290A37" w:rsidP="0029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</w:rPr>
      </w:pPr>
      <w:r w:rsidRPr="00B84C7B">
        <w:rPr>
          <w:b/>
          <w:color w:val="FF0000"/>
          <w:sz w:val="52"/>
        </w:rPr>
        <w:t xml:space="preserve">Préparez vos slogans … </w:t>
      </w:r>
    </w:p>
    <w:p w:rsidR="00290A37" w:rsidRPr="00B84C7B" w:rsidRDefault="00290A37" w:rsidP="0029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…</w:t>
      </w:r>
      <w:r w:rsidRPr="00B84C7B">
        <w:rPr>
          <w:b/>
          <w:color w:val="FF0000"/>
          <w:sz w:val="52"/>
        </w:rPr>
        <w:t>vos thermos et vos sandwich</w:t>
      </w:r>
      <w:r>
        <w:rPr>
          <w:b/>
          <w:color w:val="FF0000"/>
          <w:sz w:val="52"/>
        </w:rPr>
        <w:t>s</w:t>
      </w:r>
    </w:p>
    <w:p w:rsidR="008D2343" w:rsidRDefault="008D2343"/>
    <w:sectPr w:rsidR="008D2343" w:rsidSect="003B5C37">
      <w:headerReference w:type="default" r:id="rId7"/>
      <w:footerReference w:type="default" r:id="rId8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54" w:rsidRDefault="00EC7854" w:rsidP="00D61D0F">
      <w:pPr>
        <w:spacing w:after="0" w:line="240" w:lineRule="auto"/>
      </w:pPr>
      <w:r>
        <w:separator/>
      </w:r>
    </w:p>
  </w:endnote>
  <w:endnote w:type="continuationSeparator" w:id="0">
    <w:p w:rsidR="00EC7854" w:rsidRDefault="00EC7854" w:rsidP="00D6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0F" w:rsidRDefault="00D61D0F" w:rsidP="00D61D0F">
    <w:pPr>
      <w:pStyle w:val="Pieddepage"/>
      <w:tabs>
        <w:tab w:val="clear" w:pos="4536"/>
        <w:tab w:val="clear" w:pos="9072"/>
        <w:tab w:val="right" w:pos="1985"/>
      </w:tabs>
    </w:pPr>
    <w:r>
      <w:t>Contacts : CFDT</w:t>
    </w:r>
    <w:r>
      <w:tab/>
    </w:r>
    <w:r>
      <w:tab/>
      <w:t xml:space="preserve"> L</w:t>
    </w:r>
    <w:r w:rsidR="00277BAA">
      <w:t>.</w:t>
    </w:r>
    <w:r>
      <w:t xml:space="preserve"> Patron   </w:t>
    </w:r>
    <w:r w:rsidR="0065215F">
      <w:tab/>
    </w:r>
    <w:r>
      <w:t xml:space="preserve">0680723281 </w:t>
    </w:r>
    <w:r w:rsidR="00277BAA">
      <w:tab/>
    </w:r>
    <w:r>
      <w:t xml:space="preserve"> </w:t>
    </w:r>
    <w:proofErr w:type="spellStart"/>
    <w:r>
      <w:t>D</w:t>
    </w:r>
    <w:r w:rsidR="0065215F">
      <w:t>.</w:t>
    </w:r>
    <w:r>
      <w:t>Garnier</w:t>
    </w:r>
    <w:proofErr w:type="spellEnd"/>
    <w:r>
      <w:t xml:space="preserve">  </w:t>
    </w:r>
    <w:r w:rsidR="0065215F">
      <w:tab/>
    </w:r>
    <w:r>
      <w:t>0674784408</w:t>
    </w:r>
  </w:p>
  <w:p w:rsidR="00BA33AF" w:rsidRPr="000F4B08" w:rsidRDefault="00D61D0F" w:rsidP="00D61D0F">
    <w:pPr>
      <w:pStyle w:val="Pieddepage"/>
      <w:tabs>
        <w:tab w:val="clear" w:pos="4536"/>
        <w:tab w:val="clear" w:pos="9072"/>
        <w:tab w:val="left" w:pos="1985"/>
      </w:tabs>
      <w:rPr>
        <w:lang w:val="en-US"/>
      </w:rPr>
    </w:pPr>
    <w:r>
      <w:t xml:space="preserve">                   </w:t>
    </w:r>
    <w:r w:rsidRPr="000F4B08">
      <w:rPr>
        <w:lang w:val="en-US"/>
      </w:rPr>
      <w:t>CFE-CGC</w:t>
    </w:r>
    <w:r w:rsidRPr="000F4B08">
      <w:rPr>
        <w:lang w:val="en-US"/>
      </w:rPr>
      <w:tab/>
    </w:r>
    <w:r w:rsidRPr="000F4B08">
      <w:rPr>
        <w:lang w:val="en-US"/>
      </w:rPr>
      <w:tab/>
      <w:t>V</w:t>
    </w:r>
    <w:r w:rsidR="00277BAA" w:rsidRPr="000F4B08">
      <w:rPr>
        <w:lang w:val="en-US"/>
      </w:rPr>
      <w:t>.</w:t>
    </w:r>
    <w:r w:rsidRPr="000F4B08">
      <w:rPr>
        <w:lang w:val="en-US"/>
      </w:rPr>
      <w:t xml:space="preserve"> Delrieu </w:t>
    </w:r>
    <w:r w:rsidR="0065215F" w:rsidRPr="000F4B08">
      <w:rPr>
        <w:lang w:val="en-US"/>
      </w:rPr>
      <w:tab/>
    </w:r>
    <w:r w:rsidRPr="000F4B08">
      <w:rPr>
        <w:lang w:val="en-US"/>
      </w:rPr>
      <w:t>06</w:t>
    </w:r>
    <w:r w:rsidR="00277BAA" w:rsidRPr="000F4B08">
      <w:rPr>
        <w:lang w:val="en-US"/>
      </w:rPr>
      <w:t xml:space="preserve">84997008  </w:t>
    </w:r>
    <w:r w:rsidR="00277BAA" w:rsidRPr="000F4B08">
      <w:rPr>
        <w:lang w:val="en-US"/>
      </w:rPr>
      <w:tab/>
      <w:t>M</w:t>
    </w:r>
    <w:r w:rsidR="0065215F" w:rsidRPr="000F4B08">
      <w:rPr>
        <w:lang w:val="en-US"/>
      </w:rPr>
      <w:t>.</w:t>
    </w:r>
    <w:r w:rsidR="00277BAA" w:rsidRPr="000F4B08">
      <w:rPr>
        <w:lang w:val="en-US"/>
      </w:rPr>
      <w:t xml:space="preserve"> </w:t>
    </w:r>
    <w:r w:rsidR="0065215F" w:rsidRPr="000F4B08">
      <w:rPr>
        <w:lang w:val="en-US"/>
      </w:rPr>
      <w:t>Theret</w:t>
    </w:r>
    <w:r w:rsidRPr="000F4B08">
      <w:rPr>
        <w:lang w:val="en-US"/>
      </w:rPr>
      <w:tab/>
    </w:r>
    <w:r w:rsidR="000F4B08">
      <w:rPr>
        <w:lang w:val="en-US"/>
      </w:rPr>
      <w:t>06</w:t>
    </w:r>
    <w:r w:rsidR="000F4B08">
      <w:rPr>
        <w:rFonts w:cstheme="minorHAnsi"/>
        <w:bCs/>
        <w:lang w:val="en-US"/>
      </w:rPr>
      <w:t>8497</w:t>
    </w:r>
    <w:r w:rsidR="000F4B08" w:rsidRPr="000F4B08">
      <w:rPr>
        <w:rFonts w:cstheme="minorHAnsi"/>
        <w:bCs/>
        <w:lang w:val="en-US"/>
      </w:rPr>
      <w:t>1121</w:t>
    </w:r>
  </w:p>
  <w:p w:rsidR="00277BAA" w:rsidRPr="000F4B08" w:rsidRDefault="00BA33AF" w:rsidP="00BA33AF">
    <w:pPr>
      <w:pStyle w:val="Pieddepage"/>
      <w:tabs>
        <w:tab w:val="clear" w:pos="4536"/>
        <w:tab w:val="clear" w:pos="9072"/>
      </w:tabs>
      <w:rPr>
        <w:lang w:val="en-US"/>
      </w:rPr>
    </w:pPr>
    <w:r w:rsidRPr="000F4B08">
      <w:rPr>
        <w:lang w:val="en-US"/>
      </w:rPr>
      <w:t xml:space="preserve">  </w:t>
    </w:r>
    <w:r w:rsidRPr="000F4B08">
      <w:rPr>
        <w:lang w:val="en-US"/>
      </w:rPr>
      <w:tab/>
      <w:t xml:space="preserve">     </w:t>
    </w:r>
    <w:r w:rsidRPr="00277BAA">
      <w:rPr>
        <w:lang w:val="en-US"/>
      </w:rPr>
      <w:t>CGT</w:t>
    </w:r>
    <w:r w:rsidRPr="00277BAA">
      <w:rPr>
        <w:lang w:val="en-US"/>
      </w:rPr>
      <w:tab/>
    </w:r>
    <w:r w:rsidRPr="00277BAA">
      <w:rPr>
        <w:lang w:val="en-US"/>
      </w:rPr>
      <w:tab/>
    </w:r>
    <w:r w:rsidR="00940283">
      <w:rPr>
        <w:lang w:val="en-US"/>
      </w:rPr>
      <w:t xml:space="preserve">F. </w:t>
    </w:r>
    <w:proofErr w:type="spellStart"/>
    <w:r w:rsidR="00940283">
      <w:rPr>
        <w:lang w:val="en-US"/>
      </w:rPr>
      <w:t>Illy</w:t>
    </w:r>
    <w:proofErr w:type="spellEnd"/>
    <w:r w:rsidR="0065215F">
      <w:rPr>
        <w:lang w:val="en-US"/>
      </w:rPr>
      <w:tab/>
    </w:r>
    <w:r w:rsidR="0065215F">
      <w:rPr>
        <w:lang w:val="en-US"/>
      </w:rPr>
      <w:tab/>
    </w:r>
    <w:r w:rsidR="0065215F" w:rsidRPr="000F4B08">
      <w:rPr>
        <w:lang w:val="en-US"/>
      </w:rPr>
      <w:t>06</w:t>
    </w:r>
    <w:r w:rsidR="004F43D6">
      <w:rPr>
        <w:lang w:val="en-US"/>
      </w:rPr>
      <w:t>09246150</w:t>
    </w:r>
    <w:r w:rsidR="004F43D6">
      <w:rPr>
        <w:lang w:val="en-US"/>
      </w:rPr>
      <w:tab/>
    </w:r>
    <w:r w:rsidR="0065215F" w:rsidRPr="000F4B08">
      <w:rPr>
        <w:lang w:val="en-US"/>
      </w:rPr>
      <w:t>S. Tuder</w:t>
    </w:r>
    <w:r w:rsidR="0065215F" w:rsidRPr="000F4B08">
      <w:rPr>
        <w:lang w:val="en-US"/>
      </w:rPr>
      <w:tab/>
      <w:t>0670515656</w:t>
    </w:r>
  </w:p>
  <w:p w:rsidR="00D61D0F" w:rsidRPr="000F4B08" w:rsidRDefault="00277BAA" w:rsidP="00BA33AF">
    <w:pPr>
      <w:pStyle w:val="Pieddepage"/>
      <w:tabs>
        <w:tab w:val="clear" w:pos="4536"/>
        <w:tab w:val="clear" w:pos="9072"/>
      </w:tabs>
      <w:rPr>
        <w:lang w:val="en-US"/>
      </w:rPr>
    </w:pPr>
    <w:r w:rsidRPr="000F4B08">
      <w:rPr>
        <w:lang w:val="en-US"/>
      </w:rPr>
      <w:tab/>
      <w:t xml:space="preserve">     SL GSK</w:t>
    </w:r>
    <w:r w:rsidRPr="000F4B08">
      <w:rPr>
        <w:lang w:val="en-US"/>
      </w:rPr>
      <w:tab/>
      <w:t>S. Surun</w:t>
    </w:r>
    <w:r w:rsidR="0065215F" w:rsidRPr="000F4B08">
      <w:rPr>
        <w:lang w:val="en-US"/>
      </w:rPr>
      <w:tab/>
    </w:r>
    <w:r w:rsidR="004F43D6">
      <w:rPr>
        <w:lang w:val="en-US"/>
      </w:rPr>
      <w:t>0</w:t>
    </w:r>
    <w:r w:rsidRPr="000F4B08">
      <w:rPr>
        <w:lang w:val="en-US"/>
      </w:rPr>
      <w:t>684949</w:t>
    </w:r>
    <w:r w:rsidR="0065215F" w:rsidRPr="000F4B08">
      <w:rPr>
        <w:lang w:val="en-US"/>
      </w:rPr>
      <w:t>669</w:t>
    </w:r>
    <w:r w:rsidR="0065215F" w:rsidRPr="000F4B08">
      <w:rPr>
        <w:lang w:val="en-US"/>
      </w:rPr>
      <w:tab/>
    </w:r>
    <w:proofErr w:type="spellStart"/>
    <w:r w:rsidR="0065215F" w:rsidRPr="000F4B08">
      <w:rPr>
        <w:lang w:val="en-US"/>
      </w:rPr>
      <w:t>A.Lassave</w:t>
    </w:r>
    <w:proofErr w:type="spellEnd"/>
    <w:r w:rsidR="0065215F" w:rsidRPr="000F4B08">
      <w:rPr>
        <w:lang w:val="en-US"/>
      </w:rPr>
      <w:tab/>
      <w:t>0673846808</w:t>
    </w:r>
    <w:r w:rsidR="00D61D0F" w:rsidRPr="000F4B08">
      <w:rPr>
        <w:lang w:val="en-US"/>
      </w:rPr>
      <w:tab/>
      <w:t xml:space="preserve"> </w:t>
    </w:r>
    <w:r w:rsidRPr="000F4B08">
      <w:rPr>
        <w:lang w:val="en-US"/>
      </w:rPr>
      <w:t xml:space="preserve">  </w:t>
    </w:r>
  </w:p>
  <w:p w:rsidR="00277BAA" w:rsidRDefault="00DD07E6" w:rsidP="00DD07E6">
    <w:pPr>
      <w:pStyle w:val="Pieddepage"/>
      <w:tabs>
        <w:tab w:val="clear" w:pos="4536"/>
        <w:tab w:val="clear" w:pos="9072"/>
      </w:tabs>
      <w:ind w:left="709"/>
    </w:pPr>
    <w:r>
      <w:t xml:space="preserve">     UNSA</w:t>
    </w:r>
    <w:r>
      <w:tab/>
      <w:t>M. Guiennet</w:t>
    </w:r>
    <w:r>
      <w:tab/>
      <w:t>0632521952</w:t>
    </w:r>
    <w:r>
      <w:tab/>
      <w:t>A. Dos Santos</w:t>
    </w:r>
    <w:r>
      <w:tab/>
      <w:t>0674792281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54" w:rsidRDefault="00EC7854" w:rsidP="00D61D0F">
      <w:pPr>
        <w:spacing w:after="0" w:line="240" w:lineRule="auto"/>
      </w:pPr>
      <w:r>
        <w:separator/>
      </w:r>
    </w:p>
  </w:footnote>
  <w:footnote w:type="continuationSeparator" w:id="0">
    <w:p w:rsidR="00EC7854" w:rsidRDefault="00EC7854" w:rsidP="00D6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07"/>
      <w:gridCol w:w="1953"/>
      <w:gridCol w:w="2286"/>
      <w:gridCol w:w="2526"/>
      <w:gridCol w:w="1910"/>
    </w:tblGrid>
    <w:tr w:rsidR="00290A37" w:rsidTr="00671639">
      <w:trPr>
        <w:jc w:val="center"/>
      </w:trPr>
      <w:tc>
        <w:tcPr>
          <w:tcW w:w="2007" w:type="dxa"/>
        </w:tcPr>
        <w:p w:rsidR="00290A37" w:rsidRDefault="00290A37" w:rsidP="00671639">
          <w:r w:rsidRPr="007002AE">
            <w:rPr>
              <w:noProof/>
              <w:lang w:eastAsia="fr-FR"/>
            </w:rPr>
            <w:drawing>
              <wp:inline distT="0" distB="0" distL="0" distR="0">
                <wp:extent cx="771525" cy="771525"/>
                <wp:effectExtent l="19050" t="0" r="9525" b="0"/>
                <wp:docPr id="1" name="Image 33" descr="E:\SYNDICAT\Logo\2013\Logo FCE-CFDT 2013\Logo FCE-CFDT - Couleur\FCE-CFDT-logo-V_RVB-B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E:\SYNDICAT\Logo\2013\Logo FCE-CFDT 2013\Logo FCE-CFDT - Couleur\FCE-CFDT-logo-V_RVB-B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49" cy="773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</w:tcPr>
        <w:p w:rsidR="00290A37" w:rsidRDefault="00290A37" w:rsidP="00290A37">
          <w:r w:rsidRPr="007002AE">
            <w:rPr>
              <w:noProof/>
              <w:lang w:eastAsia="fr-FR"/>
            </w:rPr>
            <w:drawing>
              <wp:inline distT="0" distB="0" distL="0" distR="0">
                <wp:extent cx="638175" cy="723109"/>
                <wp:effectExtent l="19050" t="0" r="9525" b="0"/>
                <wp:docPr id="2" name="Image 17" descr="C:\Users\VCD17931\Desktop\PERSONNEL DOSSIERS DIVERS\DOSSIER PERSONNEL VD\PERSONNEL SYNDICAT\LOGO &amp; DESSINS\Capture logo CFE CG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VCD17931\Desktop\PERSONNEL DOSSIERS DIVERS\DOSSIER PERSONNEL VD\PERSONNEL SYNDICAT\LOGO &amp; DESSINS\Capture logo CFE CG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279" cy="727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6" w:type="dxa"/>
        </w:tcPr>
        <w:p w:rsidR="00290A37" w:rsidRDefault="00290A37" w:rsidP="00671639">
          <w:r w:rsidRPr="007002AE">
            <w:rPr>
              <w:noProof/>
              <w:lang w:eastAsia="fr-FR"/>
            </w:rPr>
            <w:drawing>
              <wp:inline distT="0" distB="0" distL="0" distR="0">
                <wp:extent cx="590550" cy="713307"/>
                <wp:effectExtent l="19050" t="0" r="0" b="0"/>
                <wp:docPr id="10" name="il_fi" descr="http://www.csdcgt62.fr/fs/Root/4hpv5-LOGO_CG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sdcgt62.fr/fs/Root/4hpv5-LOGO_CG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436" cy="71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</w:tcPr>
        <w:p w:rsidR="00290A37" w:rsidRDefault="00290A37" w:rsidP="00671639">
          <w:r w:rsidRPr="007002AE">
            <w:rPr>
              <w:noProof/>
              <w:lang w:eastAsia="fr-FR"/>
            </w:rPr>
            <w:drawing>
              <wp:inline distT="0" distB="0" distL="0" distR="0">
                <wp:extent cx="971550" cy="557496"/>
                <wp:effectExtent l="19050" t="0" r="0" b="0"/>
                <wp:docPr id="9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57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</w:tcPr>
        <w:p w:rsidR="00290A37" w:rsidRDefault="00290A37" w:rsidP="00671639">
          <w:r w:rsidRPr="007002AE">
            <w:rPr>
              <w:noProof/>
              <w:lang w:eastAsia="fr-FR"/>
            </w:rPr>
            <w:drawing>
              <wp:inline distT="0" distB="0" distL="0" distR="0">
                <wp:extent cx="904875" cy="659462"/>
                <wp:effectExtent l="19050" t="0" r="9525" b="0"/>
                <wp:docPr id="8" name="Image 9" descr="logo%2520unsa%2520couleur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%2520unsa%2520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484" cy="659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3D6" w:rsidRDefault="004F43D6" w:rsidP="00290A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7E4"/>
    <w:multiLevelType w:val="hybridMultilevel"/>
    <w:tmpl w:val="6C3CB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FCF"/>
    <w:multiLevelType w:val="hybridMultilevel"/>
    <w:tmpl w:val="55589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52A3"/>
    <w:multiLevelType w:val="hybridMultilevel"/>
    <w:tmpl w:val="CCE85DAC"/>
    <w:lvl w:ilvl="0" w:tplc="A512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5DFC"/>
    <w:multiLevelType w:val="hybridMultilevel"/>
    <w:tmpl w:val="DF986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47DA6"/>
    <w:multiLevelType w:val="hybridMultilevel"/>
    <w:tmpl w:val="EC68FA4C"/>
    <w:lvl w:ilvl="0" w:tplc="457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13538"/>
    <w:multiLevelType w:val="hybridMultilevel"/>
    <w:tmpl w:val="4D10C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452E3"/>
    <w:multiLevelType w:val="hybridMultilevel"/>
    <w:tmpl w:val="34A06EB4"/>
    <w:lvl w:ilvl="0" w:tplc="5ABC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4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A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8E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C8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7C44A1"/>
    <w:multiLevelType w:val="hybridMultilevel"/>
    <w:tmpl w:val="6C2EA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B7A6A"/>
    <w:multiLevelType w:val="hybridMultilevel"/>
    <w:tmpl w:val="F5CE8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2163E"/>
    <w:multiLevelType w:val="hybridMultilevel"/>
    <w:tmpl w:val="AA48F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21F"/>
    <w:rsid w:val="000034BE"/>
    <w:rsid w:val="00011080"/>
    <w:rsid w:val="000F4B08"/>
    <w:rsid w:val="00102D61"/>
    <w:rsid w:val="00174DF1"/>
    <w:rsid w:val="001A4527"/>
    <w:rsid w:val="001C320B"/>
    <w:rsid w:val="001D4494"/>
    <w:rsid w:val="00277BAA"/>
    <w:rsid w:val="00290A37"/>
    <w:rsid w:val="002F702D"/>
    <w:rsid w:val="00300520"/>
    <w:rsid w:val="00316C60"/>
    <w:rsid w:val="00371A81"/>
    <w:rsid w:val="003B5C37"/>
    <w:rsid w:val="003C160D"/>
    <w:rsid w:val="00412275"/>
    <w:rsid w:val="00463C18"/>
    <w:rsid w:val="004759F3"/>
    <w:rsid w:val="004F43D6"/>
    <w:rsid w:val="005110F6"/>
    <w:rsid w:val="00541418"/>
    <w:rsid w:val="00582CAD"/>
    <w:rsid w:val="005E051C"/>
    <w:rsid w:val="005E3E37"/>
    <w:rsid w:val="006211EE"/>
    <w:rsid w:val="00641235"/>
    <w:rsid w:val="0065215F"/>
    <w:rsid w:val="00657180"/>
    <w:rsid w:val="00664088"/>
    <w:rsid w:val="006D221F"/>
    <w:rsid w:val="007002AE"/>
    <w:rsid w:val="007654A0"/>
    <w:rsid w:val="007657B4"/>
    <w:rsid w:val="00781E5E"/>
    <w:rsid w:val="00814704"/>
    <w:rsid w:val="00827DA6"/>
    <w:rsid w:val="008D2343"/>
    <w:rsid w:val="0092724C"/>
    <w:rsid w:val="00940283"/>
    <w:rsid w:val="00966F5E"/>
    <w:rsid w:val="009E1F64"/>
    <w:rsid w:val="009E4B86"/>
    <w:rsid w:val="00AA334C"/>
    <w:rsid w:val="00AA466F"/>
    <w:rsid w:val="00AC7B30"/>
    <w:rsid w:val="00AF4670"/>
    <w:rsid w:val="00B55C24"/>
    <w:rsid w:val="00B75568"/>
    <w:rsid w:val="00B94749"/>
    <w:rsid w:val="00BA03A2"/>
    <w:rsid w:val="00BA33AF"/>
    <w:rsid w:val="00C74349"/>
    <w:rsid w:val="00C91C46"/>
    <w:rsid w:val="00CC22B6"/>
    <w:rsid w:val="00CF0ADC"/>
    <w:rsid w:val="00D15906"/>
    <w:rsid w:val="00D3681A"/>
    <w:rsid w:val="00D61D0F"/>
    <w:rsid w:val="00DA2307"/>
    <w:rsid w:val="00DD07E6"/>
    <w:rsid w:val="00DE52DF"/>
    <w:rsid w:val="00E036AC"/>
    <w:rsid w:val="00E469B6"/>
    <w:rsid w:val="00E925A8"/>
    <w:rsid w:val="00EC7854"/>
    <w:rsid w:val="00F11B5A"/>
    <w:rsid w:val="00F46795"/>
    <w:rsid w:val="00F55440"/>
    <w:rsid w:val="00F85E03"/>
    <w:rsid w:val="00F91CE5"/>
    <w:rsid w:val="00FB3889"/>
    <w:rsid w:val="00FD2151"/>
    <w:rsid w:val="00FF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94"/>
  </w:style>
  <w:style w:type="paragraph" w:styleId="Titre1">
    <w:name w:val="heading 1"/>
    <w:basedOn w:val="Normal"/>
    <w:next w:val="Normal"/>
    <w:link w:val="Titre1Car"/>
    <w:uiPriority w:val="9"/>
    <w:qFormat/>
    <w:rsid w:val="00C91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2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6C6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5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4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91C46"/>
    <w:pPr>
      <w:shd w:val="clear" w:color="auto" w:fill="F2DBDB" w:themeFill="accent2" w:themeFillTint="33"/>
      <w:tabs>
        <w:tab w:val="right" w:leader="dot" w:pos="9062"/>
      </w:tabs>
      <w:spacing w:before="120" w:after="120" w:line="269" w:lineRule="auto"/>
      <w:outlineLvl w:val="0"/>
    </w:pPr>
    <w:rPr>
      <w:rFonts w:asciiTheme="majorHAnsi" w:eastAsiaTheme="minorEastAsia" w:hAnsiTheme="majorHAnsi" w:cstheme="majorBidi"/>
      <w:b/>
      <w:bCs/>
      <w:i/>
      <w:iCs/>
      <w:noProof/>
      <w:color w:val="622423" w:themeColor="accent2" w:themeShade="7F"/>
      <w:sz w:val="40"/>
    </w:rPr>
  </w:style>
  <w:style w:type="character" w:customStyle="1" w:styleId="Titre1Car">
    <w:name w:val="Titre 1 Car"/>
    <w:basedOn w:val="Policepardfaut"/>
    <w:link w:val="Titre1"/>
    <w:uiPriority w:val="9"/>
    <w:rsid w:val="00C91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6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0F"/>
  </w:style>
  <w:style w:type="paragraph" w:styleId="Pieddepage">
    <w:name w:val="footer"/>
    <w:basedOn w:val="Normal"/>
    <w:link w:val="PieddepageCar"/>
    <w:uiPriority w:val="99"/>
    <w:unhideWhenUsed/>
    <w:rsid w:val="00D61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hyperlink" Target="http://images.google.fr/imgres?imgurl=http://www.unsagatc.fr/images/logo%20unsa%20couleur.gif&amp;imgrefurl=http://www.unsagatc.fr/liens.htm&amp;usg=__BZIjxIoPXogoxYVoFcuWAWbeMr8=&amp;h=583&amp;w=802&amp;sz=73&amp;hl=fr&amp;start=1&amp;um=1&amp;tbnid=HLxHHJRGYK6uSM:&amp;tbnh=104&amp;tbnw=143&amp;prev=/images?q=unsa+logo&amp;um=1&amp;hl=fr&amp;sa=N" TargetMode="External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VCD17931</dc:creator>
  <cp:lastModifiedBy>dig35657</cp:lastModifiedBy>
  <cp:revision>10</cp:revision>
  <cp:lastPrinted>2014-02-12T13:34:00Z</cp:lastPrinted>
  <dcterms:created xsi:type="dcterms:W3CDTF">2014-03-03T18:20:00Z</dcterms:created>
  <dcterms:modified xsi:type="dcterms:W3CDTF">2014-03-04T09:04:00Z</dcterms:modified>
</cp:coreProperties>
</file>