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178" w:rsidRDefault="00E13178" w:rsidP="00E13178">
      <w:pPr>
        <w:spacing w:line="240" w:lineRule="auto"/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72FFE08A" wp14:editId="5D56106F">
            <wp:simplePos x="0" y="0"/>
            <wp:positionH relativeFrom="margin">
              <wp:posOffset>-318770</wp:posOffset>
            </wp:positionH>
            <wp:positionV relativeFrom="paragraph">
              <wp:posOffset>33655</wp:posOffset>
            </wp:positionV>
            <wp:extent cx="1990725" cy="838200"/>
            <wp:effectExtent l="0" t="0" r="9525" b="0"/>
            <wp:wrapSquare wrapText="bothSides"/>
            <wp:docPr id="2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t xml:space="preserve">                </w:t>
      </w:r>
      <w:r w:rsidRPr="005E6631">
        <w:rPr>
          <w:noProof/>
          <w:lang w:eastAsia="fr-FR"/>
        </w:rPr>
        <w:drawing>
          <wp:inline distT="0" distB="0" distL="0" distR="0" wp14:anchorId="0CBDB178" wp14:editId="644E04C2">
            <wp:extent cx="3448050" cy="942975"/>
            <wp:effectExtent l="0" t="0" r="0" b="9525"/>
            <wp:docPr id="4" name="Image 4" descr="C:\Users\Demba Moussa Dembélé\Downloads\LOGO COSC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mba Moussa Dembélé\Downloads\LOGO COSCOM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178" w:rsidRDefault="00E13178" w:rsidP="008C5120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fr-FR"/>
        </w:rPr>
        <w:t xml:space="preserve">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13178" w:rsidTr="00E13178">
        <w:tc>
          <w:tcPr>
            <w:tcW w:w="9062" w:type="dxa"/>
          </w:tcPr>
          <w:p w:rsidR="00E13178" w:rsidRDefault="00E13178" w:rsidP="009230AE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D5C93">
              <w:rPr>
                <w:rFonts w:ascii="Times New Roman" w:hAnsi="Times New Roman"/>
                <w:b/>
                <w:sz w:val="28"/>
                <w:szCs w:val="28"/>
              </w:rPr>
              <w:t xml:space="preserve">Les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« </w:t>
            </w:r>
            <w:r w:rsidRPr="00DD5C93">
              <w:rPr>
                <w:rFonts w:ascii="Times New Roman" w:hAnsi="Times New Roman"/>
                <w:b/>
                <w:sz w:val="28"/>
                <w:szCs w:val="28"/>
              </w:rPr>
              <w:t>samedis de l’économie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 »</w:t>
            </w:r>
            <w:r w:rsidRPr="00DD5C93">
              <w:rPr>
                <w:rFonts w:ascii="Times New Roman" w:hAnsi="Times New Roman"/>
                <w:b/>
                <w:sz w:val="28"/>
                <w:szCs w:val="28"/>
              </w:rPr>
              <w:t xml:space="preserve"> sont une initiative d’ARCADE soutenue par la Fondation Rosa Luxemburg</w:t>
            </w:r>
          </w:p>
        </w:tc>
      </w:tr>
    </w:tbl>
    <w:p w:rsidR="00E13178" w:rsidRDefault="00E13178" w:rsidP="009230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27DF5" w:rsidRPr="00614AD0" w:rsidRDefault="00327DF5" w:rsidP="009230AE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4AD0">
        <w:rPr>
          <w:rFonts w:ascii="Times New Roman" w:hAnsi="Times New Roman" w:cs="Times New Roman"/>
          <w:b/>
          <w:sz w:val="32"/>
          <w:szCs w:val="32"/>
        </w:rPr>
        <w:t xml:space="preserve">« Samedi de l’économie » spécial du </w:t>
      </w:r>
      <w:r w:rsidR="00050CC8">
        <w:rPr>
          <w:rFonts w:ascii="Times New Roman" w:hAnsi="Times New Roman" w:cs="Times New Roman"/>
          <w:b/>
          <w:sz w:val="32"/>
          <w:szCs w:val="32"/>
        </w:rPr>
        <w:t>8</w:t>
      </w:r>
      <w:r w:rsidR="00B727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50CC8">
        <w:rPr>
          <w:rFonts w:ascii="Times New Roman" w:hAnsi="Times New Roman" w:cs="Times New Roman"/>
          <w:b/>
          <w:sz w:val="32"/>
          <w:szCs w:val="32"/>
        </w:rPr>
        <w:t>septembre</w:t>
      </w:r>
      <w:r w:rsidR="00B727BB">
        <w:rPr>
          <w:rFonts w:ascii="Times New Roman" w:hAnsi="Times New Roman" w:cs="Times New Roman"/>
          <w:b/>
          <w:sz w:val="32"/>
          <w:szCs w:val="32"/>
        </w:rPr>
        <w:t xml:space="preserve"> 2018</w:t>
      </w:r>
    </w:p>
    <w:p w:rsidR="00327DF5" w:rsidRDefault="00050CC8" w:rsidP="009230A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Hommage au Professeur Samir Amin (1931-2018)</w:t>
      </w:r>
    </w:p>
    <w:p w:rsidR="002F3FCD" w:rsidRDefault="002F3FCD" w:rsidP="002F3F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5651" w:rsidRDefault="00327DF5" w:rsidP="005C2F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Lieu: </w:t>
      </w:r>
      <w:r w:rsidR="00624157">
        <w:rPr>
          <w:rFonts w:ascii="Times New Roman" w:hAnsi="Times New Roman" w:cs="Times New Roman"/>
          <w:b/>
          <w:sz w:val="28"/>
          <w:szCs w:val="28"/>
        </w:rPr>
        <w:t>Centre Amadou Malick Gaye (ex</w:t>
      </w:r>
      <w:r w:rsidR="00FA0EAF">
        <w:rPr>
          <w:rFonts w:ascii="Times New Roman" w:hAnsi="Times New Roman" w:cs="Times New Roman"/>
          <w:b/>
          <w:sz w:val="28"/>
          <w:szCs w:val="28"/>
        </w:rPr>
        <w:t>-C</w:t>
      </w:r>
      <w:r w:rsidR="00624157">
        <w:rPr>
          <w:rFonts w:ascii="Times New Roman" w:hAnsi="Times New Roman" w:cs="Times New Roman"/>
          <w:b/>
          <w:sz w:val="28"/>
          <w:szCs w:val="28"/>
        </w:rPr>
        <w:t>entre de Bop</w:t>
      </w:r>
      <w:r w:rsidR="00864AC0">
        <w:rPr>
          <w:rFonts w:ascii="Times New Roman" w:hAnsi="Times New Roman" w:cs="Times New Roman"/>
          <w:b/>
          <w:sz w:val="28"/>
          <w:szCs w:val="28"/>
        </w:rPr>
        <w:t>p</w:t>
      </w:r>
      <w:r w:rsidR="00624157">
        <w:rPr>
          <w:rFonts w:ascii="Times New Roman" w:hAnsi="Times New Roman" w:cs="Times New Roman"/>
          <w:b/>
          <w:sz w:val="28"/>
          <w:szCs w:val="28"/>
        </w:rPr>
        <w:t>)</w:t>
      </w:r>
    </w:p>
    <w:p w:rsidR="00585651" w:rsidRDefault="00585651" w:rsidP="005856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85651" w:rsidRDefault="00585651" w:rsidP="00585651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55D55700" wp14:editId="74778AA4">
            <wp:extent cx="2943225" cy="3333750"/>
            <wp:effectExtent l="0" t="0" r="952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510" cy="333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5651" w:rsidRDefault="00585651" w:rsidP="00B86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40D" w:rsidRDefault="00A9740D" w:rsidP="00050C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40D" w:rsidRDefault="00A9740D" w:rsidP="00050C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40D" w:rsidRDefault="00A9740D" w:rsidP="00050C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40D" w:rsidRDefault="00A9740D" w:rsidP="00050C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40D" w:rsidRDefault="00A9740D" w:rsidP="00050C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9740D" w:rsidRDefault="00A9740D" w:rsidP="00050C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50CC8" w:rsidRDefault="00050CC8" w:rsidP="00050CC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Introduction</w:t>
      </w:r>
    </w:p>
    <w:p w:rsidR="00DE04EE" w:rsidRDefault="00DE04EE" w:rsidP="00050CC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04EE">
        <w:rPr>
          <w:rFonts w:ascii="Times New Roman" w:hAnsi="Times New Roman" w:cs="Times New Roman"/>
          <w:sz w:val="24"/>
          <w:szCs w:val="24"/>
        </w:rPr>
        <w:t xml:space="preserve">Le professeur Samir Amin nous a brutalement quittés le 12 août </w:t>
      </w:r>
      <w:r w:rsidR="002F3FCD">
        <w:rPr>
          <w:rFonts w:ascii="Times New Roman" w:hAnsi="Times New Roman" w:cs="Times New Roman"/>
          <w:sz w:val="24"/>
          <w:szCs w:val="24"/>
        </w:rPr>
        <w:t>2018</w:t>
      </w:r>
      <w:r w:rsidR="00624157">
        <w:rPr>
          <w:rFonts w:ascii="Times New Roman" w:hAnsi="Times New Roman" w:cs="Times New Roman"/>
          <w:sz w:val="24"/>
          <w:szCs w:val="24"/>
        </w:rPr>
        <w:t>, à l’âge de 87 ans</w:t>
      </w:r>
      <w:r w:rsidRPr="00DE04EE">
        <w:rPr>
          <w:rFonts w:ascii="Times New Roman" w:hAnsi="Times New Roman" w:cs="Times New Roman"/>
          <w:sz w:val="24"/>
          <w:szCs w:val="24"/>
        </w:rPr>
        <w:t xml:space="preserve">. Notre douleur et notre chagrin restent encore vivaces face à cette perte cruelle d’un titan, qui a été de tous les combats pour l’émancipation des peuples d’Afrique, </w:t>
      </w:r>
      <w:r w:rsidR="002F3FCD">
        <w:rPr>
          <w:rFonts w:ascii="Times New Roman" w:hAnsi="Times New Roman" w:cs="Times New Roman"/>
          <w:sz w:val="24"/>
          <w:szCs w:val="24"/>
        </w:rPr>
        <w:t xml:space="preserve">pour </w:t>
      </w:r>
      <w:r w:rsidRPr="00DE04EE">
        <w:rPr>
          <w:rFonts w:ascii="Times New Roman" w:hAnsi="Times New Roman" w:cs="Times New Roman"/>
          <w:sz w:val="24"/>
          <w:szCs w:val="24"/>
        </w:rPr>
        <w:t>l’émancipation de l’homme en général, de l’oppression capitaliste et de la domination impérialiste.</w:t>
      </w:r>
      <w:r>
        <w:rPr>
          <w:rFonts w:ascii="Times New Roman" w:hAnsi="Times New Roman" w:cs="Times New Roman"/>
          <w:sz w:val="24"/>
          <w:szCs w:val="24"/>
        </w:rPr>
        <w:t xml:space="preserve"> Les habitués des « samedis de l’économie » ont eu </w:t>
      </w:r>
      <w:r w:rsidR="002F3FCD">
        <w:rPr>
          <w:rFonts w:ascii="Times New Roman" w:hAnsi="Times New Roman" w:cs="Times New Roman"/>
          <w:sz w:val="24"/>
          <w:szCs w:val="24"/>
        </w:rPr>
        <w:t xml:space="preserve">l’honneur </w:t>
      </w:r>
      <w:r>
        <w:rPr>
          <w:rFonts w:ascii="Times New Roman" w:hAnsi="Times New Roman" w:cs="Times New Roman"/>
          <w:sz w:val="24"/>
          <w:szCs w:val="24"/>
        </w:rPr>
        <w:t xml:space="preserve">de </w:t>
      </w:r>
      <w:r w:rsidR="00624157">
        <w:rPr>
          <w:rFonts w:ascii="Times New Roman" w:hAnsi="Times New Roman" w:cs="Times New Roman"/>
          <w:sz w:val="24"/>
          <w:szCs w:val="24"/>
        </w:rPr>
        <w:t>le voir et de l’écouter</w:t>
      </w:r>
      <w:r>
        <w:rPr>
          <w:rFonts w:ascii="Times New Roman" w:hAnsi="Times New Roman" w:cs="Times New Roman"/>
          <w:sz w:val="24"/>
          <w:szCs w:val="24"/>
        </w:rPr>
        <w:t xml:space="preserve"> à plusieurs reprises, y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compris encore cette année, au mois de mars, lors de la commémoration du </w:t>
      </w:r>
      <w:r w:rsidR="00916E49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icentenaire de Karl Marx. Faut-il rappeler que c’est le Pr. Samir Amin qui avait lancé les « samedis de l’économie » en mars 2013 ? Il a </w:t>
      </w:r>
      <w:r w:rsidR="0029747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insi marqué de son empreinte ce Forum d’idées sur la déconstruction des théories et discours conventionnels sur l’économie qu’il a contribué à discréditer toute sa vie. </w:t>
      </w:r>
      <w:r w:rsidRPr="00DE0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BA4" w:rsidRDefault="00B76BA4" w:rsidP="00B86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A4" w:rsidRPr="00B76BA4" w:rsidRDefault="00B76BA4" w:rsidP="00B86640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6BA4">
        <w:rPr>
          <w:rFonts w:ascii="Times New Roman" w:hAnsi="Times New Roman" w:cs="Times New Roman"/>
          <w:b/>
          <w:sz w:val="24"/>
          <w:szCs w:val="24"/>
        </w:rPr>
        <w:t xml:space="preserve">Hommage à un titan </w:t>
      </w:r>
    </w:p>
    <w:p w:rsidR="00BF49DF" w:rsidRDefault="002F3FCD" w:rsidP="00B866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L’engagement du Pr. Samir Amin remonte à ses années d’études </w:t>
      </w:r>
      <w:r w:rsidR="00B86640" w:rsidRPr="005732BE">
        <w:rPr>
          <w:rFonts w:ascii="Times New Roman" w:hAnsi="Times New Roman" w:cs="Times New Roman"/>
          <w:sz w:val="24"/>
          <w:szCs w:val="24"/>
        </w:rPr>
        <w:t>au Lycée, dans son Egypte natale</w:t>
      </w:r>
      <w:r>
        <w:rPr>
          <w:rFonts w:ascii="Times New Roman" w:hAnsi="Times New Roman" w:cs="Times New Roman"/>
          <w:sz w:val="24"/>
          <w:szCs w:val="24"/>
        </w:rPr>
        <w:t>. I</w:t>
      </w:r>
      <w:r w:rsidR="00B86640" w:rsidRPr="005732BE">
        <w:rPr>
          <w:rFonts w:ascii="Times New Roman" w:hAnsi="Times New Roman" w:cs="Times New Roman"/>
          <w:sz w:val="24"/>
          <w:szCs w:val="24"/>
        </w:rPr>
        <w:t xml:space="preserve">l avait </w:t>
      </w:r>
      <w:r>
        <w:rPr>
          <w:rFonts w:ascii="Times New Roman" w:hAnsi="Times New Roman" w:cs="Times New Roman"/>
          <w:sz w:val="24"/>
          <w:szCs w:val="24"/>
        </w:rPr>
        <w:t xml:space="preserve">rejoint les groupes luttant contre le colonialisme britannique et en même </w:t>
      </w:r>
      <w:r w:rsidR="00B86640" w:rsidRPr="005732BE">
        <w:rPr>
          <w:rFonts w:ascii="Times New Roman" w:hAnsi="Times New Roman" w:cs="Times New Roman"/>
          <w:sz w:val="24"/>
          <w:szCs w:val="24"/>
        </w:rPr>
        <w:t xml:space="preserve">rencontré </w:t>
      </w:r>
      <w:r>
        <w:rPr>
          <w:rFonts w:ascii="Times New Roman" w:hAnsi="Times New Roman" w:cs="Times New Roman"/>
          <w:sz w:val="24"/>
          <w:szCs w:val="24"/>
        </w:rPr>
        <w:t xml:space="preserve">Karl </w:t>
      </w:r>
      <w:r w:rsidR="00B86640" w:rsidRPr="005732BE">
        <w:rPr>
          <w:rFonts w:ascii="Times New Roman" w:hAnsi="Times New Roman" w:cs="Times New Roman"/>
          <w:sz w:val="24"/>
          <w:szCs w:val="24"/>
        </w:rPr>
        <w:t xml:space="preserve">Marx. </w:t>
      </w:r>
      <w:r>
        <w:rPr>
          <w:rFonts w:ascii="Times New Roman" w:hAnsi="Times New Roman" w:cs="Times New Roman"/>
          <w:sz w:val="24"/>
          <w:szCs w:val="24"/>
        </w:rPr>
        <w:t>Il n’a jamais regardé en arrière depuis</w:t>
      </w:r>
      <w:r w:rsidRPr="00624157">
        <w:rPr>
          <w:rFonts w:ascii="Times New Roman" w:hAnsi="Times New Roman" w:cs="Times New Roman"/>
          <w:sz w:val="24"/>
          <w:szCs w:val="24"/>
        </w:rPr>
        <w:t xml:space="preserve">. </w:t>
      </w:r>
      <w:r w:rsidR="005B12C0" w:rsidRPr="00624157">
        <w:rPr>
          <w:rFonts w:ascii="Times New Roman" w:hAnsi="Times New Roman" w:cs="Times New Roman"/>
          <w:sz w:val="24"/>
          <w:szCs w:val="24"/>
        </w:rPr>
        <w:t>Avec</w:t>
      </w:r>
      <w:r w:rsidR="005B12C0" w:rsidRPr="005732BE">
        <w:rPr>
          <w:rFonts w:ascii="Times New Roman" w:hAnsi="Times New Roman" w:cs="Times New Roman"/>
          <w:sz w:val="24"/>
          <w:szCs w:val="24"/>
        </w:rPr>
        <w:t xml:space="preserve"> une profonde maîtrise </w:t>
      </w:r>
      <w:r w:rsidR="00EC74F6">
        <w:rPr>
          <w:rFonts w:ascii="Times New Roman" w:hAnsi="Times New Roman" w:cs="Times New Roman"/>
          <w:sz w:val="24"/>
          <w:szCs w:val="24"/>
        </w:rPr>
        <w:t xml:space="preserve">de </w:t>
      </w:r>
      <w:r w:rsidR="00B86640" w:rsidRPr="005732BE">
        <w:rPr>
          <w:rFonts w:ascii="Times New Roman" w:hAnsi="Times New Roman" w:cs="Times New Roman"/>
          <w:sz w:val="24"/>
          <w:szCs w:val="24"/>
        </w:rPr>
        <w:t xml:space="preserve">l’analyse marxiste de la réalité sociale, Samir Amin a contribué </w:t>
      </w:r>
      <w:r w:rsidR="008C6139" w:rsidRPr="005732BE">
        <w:rPr>
          <w:rFonts w:ascii="Times New Roman" w:hAnsi="Times New Roman" w:cs="Times New Roman"/>
          <w:sz w:val="24"/>
          <w:szCs w:val="24"/>
        </w:rPr>
        <w:t xml:space="preserve">de façon magistrale </w:t>
      </w:r>
      <w:r w:rsidR="00B86640" w:rsidRPr="005732BE">
        <w:rPr>
          <w:rFonts w:ascii="Times New Roman" w:hAnsi="Times New Roman" w:cs="Times New Roman"/>
          <w:sz w:val="24"/>
          <w:szCs w:val="24"/>
        </w:rPr>
        <w:t>au combat intellectuel et politique contre le capitalisme et l</w:t>
      </w:r>
      <w:r w:rsidR="00624157">
        <w:rPr>
          <w:rFonts w:ascii="Times New Roman" w:hAnsi="Times New Roman" w:cs="Times New Roman"/>
          <w:sz w:val="24"/>
          <w:szCs w:val="24"/>
        </w:rPr>
        <w:t>’</w:t>
      </w:r>
      <w:r w:rsidR="00B86640" w:rsidRPr="005732BE">
        <w:rPr>
          <w:rFonts w:ascii="Times New Roman" w:hAnsi="Times New Roman" w:cs="Times New Roman"/>
          <w:sz w:val="24"/>
          <w:szCs w:val="24"/>
        </w:rPr>
        <w:t>impérialis</w:t>
      </w:r>
      <w:r w:rsidR="00624157">
        <w:rPr>
          <w:rFonts w:ascii="Times New Roman" w:hAnsi="Times New Roman" w:cs="Times New Roman"/>
          <w:sz w:val="24"/>
          <w:szCs w:val="24"/>
        </w:rPr>
        <w:t>m</w:t>
      </w:r>
      <w:r w:rsidR="00B86640" w:rsidRPr="005732BE">
        <w:rPr>
          <w:rFonts w:ascii="Times New Roman" w:hAnsi="Times New Roman" w:cs="Times New Roman"/>
          <w:sz w:val="24"/>
          <w:szCs w:val="24"/>
        </w:rPr>
        <w:t>e.</w:t>
      </w:r>
    </w:p>
    <w:p w:rsidR="00BF49DF" w:rsidRDefault="008F0E32" w:rsidP="006261C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l’annonce de sa mort, les éloges sont venus du monde entier. Tous ont mis l’accent sur la dimension intellectuelle exceptionnelle du personnage.</w:t>
      </w:r>
      <w:r w:rsidR="006261CF">
        <w:rPr>
          <w:rFonts w:ascii="Times New Roman" w:hAnsi="Times New Roman" w:cs="Times New Roman"/>
          <w:sz w:val="24"/>
          <w:szCs w:val="24"/>
        </w:rPr>
        <w:t xml:space="preserve"> En effet, s</w:t>
      </w:r>
      <w:r w:rsidR="00BF49DF" w:rsidRPr="000E47BC">
        <w:rPr>
          <w:rFonts w:ascii="Times New Roman" w:hAnsi="Times New Roman" w:cs="Times New Roman"/>
          <w:sz w:val="24"/>
          <w:szCs w:val="24"/>
        </w:rPr>
        <w:t xml:space="preserve">es thèses audacieuses firent de lui un des principaux penseurs critiques du Sud depuis plus de six décennies. Ses nombreux ouvrages, traduits dans plusieurs langues, </w:t>
      </w:r>
      <w:r w:rsidR="00BF49DF">
        <w:rPr>
          <w:rFonts w:ascii="Times New Roman" w:hAnsi="Times New Roman" w:cs="Times New Roman"/>
          <w:sz w:val="24"/>
          <w:szCs w:val="24"/>
        </w:rPr>
        <w:t xml:space="preserve">ont fait de </w:t>
      </w:r>
      <w:r w:rsidR="00BF49DF" w:rsidRPr="000E47BC">
        <w:rPr>
          <w:rFonts w:ascii="Times New Roman" w:hAnsi="Times New Roman" w:cs="Times New Roman"/>
          <w:sz w:val="24"/>
          <w:szCs w:val="24"/>
        </w:rPr>
        <w:t xml:space="preserve">lui </w:t>
      </w:r>
      <w:r w:rsidR="00BF49DF">
        <w:rPr>
          <w:rFonts w:ascii="Times New Roman" w:hAnsi="Times New Roman" w:cs="Times New Roman"/>
          <w:sz w:val="24"/>
          <w:szCs w:val="24"/>
        </w:rPr>
        <w:t>une autorité reconnue et respectée</w:t>
      </w:r>
      <w:r w:rsidR="00BC2FC4">
        <w:rPr>
          <w:rFonts w:ascii="Times New Roman" w:hAnsi="Times New Roman" w:cs="Times New Roman"/>
          <w:sz w:val="24"/>
          <w:szCs w:val="24"/>
        </w:rPr>
        <w:t>,</w:t>
      </w:r>
      <w:r w:rsidR="00BF49DF">
        <w:rPr>
          <w:rFonts w:ascii="Times New Roman" w:hAnsi="Times New Roman" w:cs="Times New Roman"/>
          <w:sz w:val="24"/>
          <w:szCs w:val="24"/>
        </w:rPr>
        <w:t xml:space="preserve"> partout dans le </w:t>
      </w:r>
      <w:r w:rsidR="00BF49DF" w:rsidRPr="000E47BC">
        <w:rPr>
          <w:rFonts w:ascii="Times New Roman" w:hAnsi="Times New Roman" w:cs="Times New Roman"/>
          <w:sz w:val="24"/>
          <w:szCs w:val="24"/>
        </w:rPr>
        <w:t xml:space="preserve">monde.  </w:t>
      </w:r>
    </w:p>
    <w:p w:rsidR="00B76BA4" w:rsidRDefault="00B76BA4" w:rsidP="008F0E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Venez nombreux participer à </w:t>
      </w:r>
      <w:r w:rsidR="008A17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cette séance spéciale,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pour </w:t>
      </w:r>
      <w:r w:rsidR="008A17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rendr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</w:t>
      </w:r>
      <w:r w:rsidR="008A17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un </w:t>
      </w:r>
      <w:r w:rsidR="008A17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hommage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solennel à un homme exceptionnel, à ce </w:t>
      </w:r>
      <w:r w:rsidR="00F43E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titan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par la pensée et l’action, qui a laissé une marque profonde et indélébile dans les luttes pour l’émancipation de nos peuples. </w:t>
      </w:r>
      <w:bookmarkStart w:id="0" w:name="_GoBack"/>
      <w:bookmarkEnd w:id="0"/>
    </w:p>
    <w:p w:rsidR="00432E7D" w:rsidRDefault="00432E7D" w:rsidP="008F0E32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246852" w:rsidRPr="00C142BA" w:rsidRDefault="00246852" w:rsidP="00453E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C14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Agenda</w:t>
      </w:r>
    </w:p>
    <w:p w:rsidR="00246852" w:rsidRDefault="00246852" w:rsidP="00035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8:30-9:00: Arrivée et inscription</w:t>
      </w:r>
    </w:p>
    <w:p w:rsidR="00246852" w:rsidRDefault="00246852" w:rsidP="00035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9:00-9:30: Mots de bienvenue </w:t>
      </w:r>
      <w:r w:rsidR="00F43E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par </w:t>
      </w:r>
      <w:r w:rsidR="008A17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les </w:t>
      </w:r>
      <w:r w:rsidR="00F43E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organisateurs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6261CF" w:rsidRDefault="00246852" w:rsidP="00035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9:30-</w:t>
      </w:r>
      <w:r w:rsidR="008A17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  <w:r w:rsidR="008A17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5: </w:t>
      </w:r>
      <w:r w:rsidR="006261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Vidéos sur </w:t>
      </w:r>
      <w:r w:rsidR="00F43E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le </w:t>
      </w:r>
      <w:r w:rsidR="006261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Pr. Samir Amin</w:t>
      </w:r>
    </w:p>
    <w:p w:rsidR="00246852" w:rsidRDefault="008A17D9" w:rsidP="00035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10</w:t>
      </w:r>
      <w:r w:rsidR="00246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</w:t>
      </w:r>
      <w:r w:rsidR="00246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5-10: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45</w:t>
      </w:r>
      <w:r w:rsidR="00246852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: </w:t>
      </w:r>
      <w:r w:rsidR="006261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Introduction sur la vie </w:t>
      </w:r>
      <w:r w:rsidR="00F43E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</w:t>
      </w:r>
      <w:r w:rsidR="006261C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l’œuvre d</w:t>
      </w:r>
      <w:r w:rsidR="00F43E6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 Samir Amin</w:t>
      </w:r>
    </w:p>
    <w:p w:rsidR="00246852" w:rsidRDefault="00246852" w:rsidP="00035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10:</w:t>
      </w:r>
      <w:r w:rsidR="008A17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45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-11:00: Pause-santé</w:t>
      </w:r>
    </w:p>
    <w:p w:rsidR="00246852" w:rsidRDefault="00246852" w:rsidP="00035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11:00-12:30: </w:t>
      </w:r>
      <w:r w:rsidR="008A17D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Témoignages</w:t>
      </w:r>
    </w:p>
    <w:p w:rsidR="00246852" w:rsidRDefault="00246852" w:rsidP="00035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12:30-12:45: </w:t>
      </w:r>
      <w:r w:rsidR="00C435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ésumé &amp; conclusion </w:t>
      </w:r>
    </w:p>
    <w:p w:rsidR="00246852" w:rsidRDefault="00246852" w:rsidP="00035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12:45-13:00: </w:t>
      </w:r>
      <w:r w:rsidR="00C435A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nformations</w:t>
      </w:r>
    </w:p>
    <w:p w:rsidR="00246852" w:rsidRDefault="00246852" w:rsidP="000359C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13:00: Cocktail</w:t>
      </w:r>
    </w:p>
    <w:p w:rsidR="00246852" w:rsidRDefault="00246852" w:rsidP="00453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0359C2" w:rsidRDefault="000359C2" w:rsidP="00453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sectPr w:rsidR="000359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1B2F" w:rsidRDefault="00961B2F" w:rsidP="002C235C">
      <w:pPr>
        <w:spacing w:after="0" w:line="240" w:lineRule="auto"/>
      </w:pPr>
      <w:r>
        <w:separator/>
      </w:r>
    </w:p>
  </w:endnote>
  <w:endnote w:type="continuationSeparator" w:id="0">
    <w:p w:rsidR="00961B2F" w:rsidRDefault="00961B2F" w:rsidP="002C2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1B2F" w:rsidRDefault="00961B2F" w:rsidP="002C235C">
      <w:pPr>
        <w:spacing w:after="0" w:line="240" w:lineRule="auto"/>
      </w:pPr>
      <w:r>
        <w:separator/>
      </w:r>
    </w:p>
  </w:footnote>
  <w:footnote w:type="continuationSeparator" w:id="0">
    <w:p w:rsidR="00961B2F" w:rsidRDefault="00961B2F" w:rsidP="002C2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6293C"/>
    <w:multiLevelType w:val="multilevel"/>
    <w:tmpl w:val="32F8C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D12AAA"/>
    <w:multiLevelType w:val="hybridMultilevel"/>
    <w:tmpl w:val="07F835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D51FA"/>
    <w:multiLevelType w:val="hybridMultilevel"/>
    <w:tmpl w:val="2892C5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02"/>
    <w:rsid w:val="00002CDA"/>
    <w:rsid w:val="000111CE"/>
    <w:rsid w:val="00012712"/>
    <w:rsid w:val="000237EC"/>
    <w:rsid w:val="000322F8"/>
    <w:rsid w:val="0003258B"/>
    <w:rsid w:val="000359C2"/>
    <w:rsid w:val="00036116"/>
    <w:rsid w:val="00050CC8"/>
    <w:rsid w:val="00092DE1"/>
    <w:rsid w:val="00095239"/>
    <w:rsid w:val="000A2854"/>
    <w:rsid w:val="000C0EC0"/>
    <w:rsid w:val="000C4393"/>
    <w:rsid w:val="000C4595"/>
    <w:rsid w:val="000F00FF"/>
    <w:rsid w:val="000F0540"/>
    <w:rsid w:val="00124FBA"/>
    <w:rsid w:val="00143A2B"/>
    <w:rsid w:val="00164003"/>
    <w:rsid w:val="00165C6B"/>
    <w:rsid w:val="00170A08"/>
    <w:rsid w:val="00176C59"/>
    <w:rsid w:val="00187936"/>
    <w:rsid w:val="00196528"/>
    <w:rsid w:val="001A578B"/>
    <w:rsid w:val="001C51C2"/>
    <w:rsid w:val="001D77A3"/>
    <w:rsid w:val="001E3082"/>
    <w:rsid w:val="001E7E62"/>
    <w:rsid w:val="001F469A"/>
    <w:rsid w:val="00207482"/>
    <w:rsid w:val="00246852"/>
    <w:rsid w:val="00246BFE"/>
    <w:rsid w:val="00255A42"/>
    <w:rsid w:val="002764B8"/>
    <w:rsid w:val="00276D70"/>
    <w:rsid w:val="0028126B"/>
    <w:rsid w:val="00294CB6"/>
    <w:rsid w:val="00297470"/>
    <w:rsid w:val="002A2501"/>
    <w:rsid w:val="002B2B63"/>
    <w:rsid w:val="002C235C"/>
    <w:rsid w:val="002F2190"/>
    <w:rsid w:val="002F3FCD"/>
    <w:rsid w:val="00310815"/>
    <w:rsid w:val="00327DF5"/>
    <w:rsid w:val="00363CCA"/>
    <w:rsid w:val="0037236A"/>
    <w:rsid w:val="003756D0"/>
    <w:rsid w:val="003774CA"/>
    <w:rsid w:val="003C170C"/>
    <w:rsid w:val="003D2589"/>
    <w:rsid w:val="003D6C2D"/>
    <w:rsid w:val="003E0731"/>
    <w:rsid w:val="003F4C09"/>
    <w:rsid w:val="00432E7D"/>
    <w:rsid w:val="004336E1"/>
    <w:rsid w:val="00453E73"/>
    <w:rsid w:val="004A1A98"/>
    <w:rsid w:val="004A2D7F"/>
    <w:rsid w:val="004B6E84"/>
    <w:rsid w:val="004D6C7B"/>
    <w:rsid w:val="004D7549"/>
    <w:rsid w:val="004F2469"/>
    <w:rsid w:val="004F5395"/>
    <w:rsid w:val="0053653A"/>
    <w:rsid w:val="0054027F"/>
    <w:rsid w:val="00543C7C"/>
    <w:rsid w:val="00544008"/>
    <w:rsid w:val="0057130F"/>
    <w:rsid w:val="005732BE"/>
    <w:rsid w:val="0057615B"/>
    <w:rsid w:val="00585651"/>
    <w:rsid w:val="005B12C0"/>
    <w:rsid w:val="005C2F46"/>
    <w:rsid w:val="005D490B"/>
    <w:rsid w:val="005E6631"/>
    <w:rsid w:val="00610A68"/>
    <w:rsid w:val="00614AD0"/>
    <w:rsid w:val="00624157"/>
    <w:rsid w:val="00624CE6"/>
    <w:rsid w:val="006259A7"/>
    <w:rsid w:val="006259C2"/>
    <w:rsid w:val="006261CF"/>
    <w:rsid w:val="006322FF"/>
    <w:rsid w:val="00633C2C"/>
    <w:rsid w:val="00647B55"/>
    <w:rsid w:val="006536A4"/>
    <w:rsid w:val="00664A08"/>
    <w:rsid w:val="006925E8"/>
    <w:rsid w:val="00695868"/>
    <w:rsid w:val="00697886"/>
    <w:rsid w:val="006A13E2"/>
    <w:rsid w:val="006B1960"/>
    <w:rsid w:val="006C2347"/>
    <w:rsid w:val="006F3124"/>
    <w:rsid w:val="006F3FEB"/>
    <w:rsid w:val="006F7094"/>
    <w:rsid w:val="007001B3"/>
    <w:rsid w:val="00712D1D"/>
    <w:rsid w:val="00712DAB"/>
    <w:rsid w:val="00726B90"/>
    <w:rsid w:val="007367D6"/>
    <w:rsid w:val="00743D04"/>
    <w:rsid w:val="00750620"/>
    <w:rsid w:val="00790292"/>
    <w:rsid w:val="007A028A"/>
    <w:rsid w:val="007B04BD"/>
    <w:rsid w:val="007B5B05"/>
    <w:rsid w:val="007B63EA"/>
    <w:rsid w:val="0080164C"/>
    <w:rsid w:val="0082188A"/>
    <w:rsid w:val="00823B9C"/>
    <w:rsid w:val="00827A8E"/>
    <w:rsid w:val="00853717"/>
    <w:rsid w:val="00856583"/>
    <w:rsid w:val="00864701"/>
    <w:rsid w:val="00864AC0"/>
    <w:rsid w:val="00870160"/>
    <w:rsid w:val="0087241F"/>
    <w:rsid w:val="00876DA2"/>
    <w:rsid w:val="00882D3E"/>
    <w:rsid w:val="008A17D9"/>
    <w:rsid w:val="008B302B"/>
    <w:rsid w:val="008C394C"/>
    <w:rsid w:val="008C5120"/>
    <w:rsid w:val="008C6139"/>
    <w:rsid w:val="008E04FB"/>
    <w:rsid w:val="008F0E32"/>
    <w:rsid w:val="008F2C82"/>
    <w:rsid w:val="008F3EE0"/>
    <w:rsid w:val="00914860"/>
    <w:rsid w:val="00916E49"/>
    <w:rsid w:val="00922487"/>
    <w:rsid w:val="009230AE"/>
    <w:rsid w:val="0092493F"/>
    <w:rsid w:val="0093344F"/>
    <w:rsid w:val="009441C6"/>
    <w:rsid w:val="00955D2C"/>
    <w:rsid w:val="00956DE1"/>
    <w:rsid w:val="00961B2F"/>
    <w:rsid w:val="00962800"/>
    <w:rsid w:val="009824B9"/>
    <w:rsid w:val="00986E44"/>
    <w:rsid w:val="00993AB9"/>
    <w:rsid w:val="00994DAE"/>
    <w:rsid w:val="009B0802"/>
    <w:rsid w:val="009B37DA"/>
    <w:rsid w:val="009B57F7"/>
    <w:rsid w:val="009B7EEF"/>
    <w:rsid w:val="009C29AF"/>
    <w:rsid w:val="009C73A6"/>
    <w:rsid w:val="009D7F7E"/>
    <w:rsid w:val="009E5D88"/>
    <w:rsid w:val="00A016D9"/>
    <w:rsid w:val="00A15465"/>
    <w:rsid w:val="00A15A4D"/>
    <w:rsid w:val="00A16D34"/>
    <w:rsid w:val="00A210F3"/>
    <w:rsid w:val="00A37B89"/>
    <w:rsid w:val="00A53467"/>
    <w:rsid w:val="00A85757"/>
    <w:rsid w:val="00A86A51"/>
    <w:rsid w:val="00A9740D"/>
    <w:rsid w:val="00AD5E3B"/>
    <w:rsid w:val="00AE4E56"/>
    <w:rsid w:val="00AF0095"/>
    <w:rsid w:val="00AF09C1"/>
    <w:rsid w:val="00AF5B98"/>
    <w:rsid w:val="00B02EAC"/>
    <w:rsid w:val="00B21301"/>
    <w:rsid w:val="00B55446"/>
    <w:rsid w:val="00B60932"/>
    <w:rsid w:val="00B727BB"/>
    <w:rsid w:val="00B76BA4"/>
    <w:rsid w:val="00B80C43"/>
    <w:rsid w:val="00B81260"/>
    <w:rsid w:val="00B86640"/>
    <w:rsid w:val="00B9423D"/>
    <w:rsid w:val="00BA78E3"/>
    <w:rsid w:val="00BC2FC4"/>
    <w:rsid w:val="00BC51B3"/>
    <w:rsid w:val="00BE7786"/>
    <w:rsid w:val="00BE79AA"/>
    <w:rsid w:val="00BE7FBD"/>
    <w:rsid w:val="00BF202D"/>
    <w:rsid w:val="00BF49DF"/>
    <w:rsid w:val="00C12A7A"/>
    <w:rsid w:val="00C13BF5"/>
    <w:rsid w:val="00C142BA"/>
    <w:rsid w:val="00C16B57"/>
    <w:rsid w:val="00C27B4D"/>
    <w:rsid w:val="00C3400A"/>
    <w:rsid w:val="00C435AD"/>
    <w:rsid w:val="00C53BF5"/>
    <w:rsid w:val="00C54B80"/>
    <w:rsid w:val="00C77284"/>
    <w:rsid w:val="00C93CE9"/>
    <w:rsid w:val="00CB63FE"/>
    <w:rsid w:val="00CB7FC6"/>
    <w:rsid w:val="00D027A9"/>
    <w:rsid w:val="00D10992"/>
    <w:rsid w:val="00D23C33"/>
    <w:rsid w:val="00D33CA1"/>
    <w:rsid w:val="00D35450"/>
    <w:rsid w:val="00D86120"/>
    <w:rsid w:val="00DB2265"/>
    <w:rsid w:val="00DD5C93"/>
    <w:rsid w:val="00DE04EE"/>
    <w:rsid w:val="00E10493"/>
    <w:rsid w:val="00E13178"/>
    <w:rsid w:val="00E14B77"/>
    <w:rsid w:val="00E2463D"/>
    <w:rsid w:val="00E34A2F"/>
    <w:rsid w:val="00E35276"/>
    <w:rsid w:val="00E5719C"/>
    <w:rsid w:val="00E61796"/>
    <w:rsid w:val="00E90A1B"/>
    <w:rsid w:val="00EC74F6"/>
    <w:rsid w:val="00F06C52"/>
    <w:rsid w:val="00F1019B"/>
    <w:rsid w:val="00F21565"/>
    <w:rsid w:val="00F430D4"/>
    <w:rsid w:val="00F4333D"/>
    <w:rsid w:val="00F43E61"/>
    <w:rsid w:val="00F43E7F"/>
    <w:rsid w:val="00F6141F"/>
    <w:rsid w:val="00F62782"/>
    <w:rsid w:val="00F94CFB"/>
    <w:rsid w:val="00FA0EAF"/>
    <w:rsid w:val="00FF146B"/>
    <w:rsid w:val="00FF5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B4A3E-E22E-495D-A517-6CB0A36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0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C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3C170C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4B6E8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C235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C235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C235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2A2501"/>
    <w:pPr>
      <w:ind w:left="720"/>
      <w:contextualSpacing/>
    </w:pPr>
  </w:style>
  <w:style w:type="paragraph" w:styleId="Sansinterligne">
    <w:name w:val="No Spacing"/>
    <w:uiPriority w:val="1"/>
    <w:qFormat/>
    <w:rsid w:val="00E5719C"/>
    <w:pPr>
      <w:spacing w:after="0" w:line="240" w:lineRule="auto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0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2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67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69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0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57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Demba Moussa Dembélé</dc:creator>
  <cp:keywords/>
  <dc:description/>
  <cp:lastModifiedBy>user</cp:lastModifiedBy>
  <cp:revision>2</cp:revision>
  <dcterms:created xsi:type="dcterms:W3CDTF">2018-09-04T17:59:00Z</dcterms:created>
  <dcterms:modified xsi:type="dcterms:W3CDTF">2018-09-04T17:59:00Z</dcterms:modified>
</cp:coreProperties>
</file>