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FF6" w:rsidRDefault="003F6FF6" w:rsidP="008F5397">
      <w:pPr>
        <w:spacing w:after="0" w:line="360" w:lineRule="auto"/>
        <w:rPr>
          <w:rFonts w:ascii="Berlin Sans FB Demi" w:eastAsia="Calibri" w:hAnsi="Berlin Sans FB Demi" w:cs="Arial"/>
          <w:b/>
        </w:rPr>
      </w:pPr>
    </w:p>
    <w:p w:rsidR="003F6FF6" w:rsidRPr="007B5CAF" w:rsidRDefault="003F6FF6" w:rsidP="003F6FF6">
      <w:pPr>
        <w:spacing w:after="0" w:line="240" w:lineRule="auto"/>
        <w:jc w:val="center"/>
        <w:rPr>
          <w:rFonts w:ascii="Copperplate Gothic Light" w:hAnsi="Copperplate Gothic Light" w:cs="Arial"/>
          <w:b/>
          <w:sz w:val="20"/>
          <w:szCs w:val="20"/>
        </w:rPr>
      </w:pPr>
      <w:bookmarkStart w:id="0" w:name="_GoBack"/>
      <w:r w:rsidRPr="007B5CAF">
        <w:rPr>
          <w:rFonts w:ascii="Copperplate Gothic Light" w:hAnsi="Copperplate Gothic Light" w:cs="Arial"/>
          <w:b/>
          <w:sz w:val="20"/>
          <w:szCs w:val="20"/>
        </w:rPr>
        <w:t>PARTI DEMOCRATIQUE DU PEUPLE TCHADIEN</w:t>
      </w:r>
    </w:p>
    <w:p w:rsidR="003F6FF6" w:rsidRPr="007B5CAF" w:rsidRDefault="003F6FF6" w:rsidP="003F6FF6">
      <w:pPr>
        <w:spacing w:after="0" w:line="240" w:lineRule="auto"/>
        <w:jc w:val="center"/>
        <w:rPr>
          <w:rFonts w:ascii="Copperplate Gothic Light" w:hAnsi="Copperplate Gothic Light" w:cs="Arial"/>
          <w:b/>
          <w:sz w:val="16"/>
          <w:szCs w:val="16"/>
        </w:rPr>
      </w:pPr>
      <w:r w:rsidRPr="007B5CAF">
        <w:rPr>
          <w:rFonts w:ascii="Copperplate Gothic Light" w:hAnsi="Copperplate Gothic Light" w:cs="Arial"/>
          <w:b/>
          <w:sz w:val="16"/>
          <w:szCs w:val="16"/>
        </w:rPr>
        <w:t>(pdpt)</w:t>
      </w:r>
    </w:p>
    <w:p w:rsidR="003F6FF6" w:rsidRPr="003F6FF6" w:rsidRDefault="003F6FF6" w:rsidP="003F6FF6">
      <w:pPr>
        <w:spacing w:after="0" w:line="240" w:lineRule="auto"/>
        <w:jc w:val="center"/>
        <w:rPr>
          <w:rFonts w:ascii="Copperplate Gothic Light" w:hAnsi="Copperplate Gothic Light" w:cs="Arial"/>
          <w:b/>
          <w:sz w:val="16"/>
          <w:szCs w:val="16"/>
        </w:rPr>
      </w:pPr>
      <w:r w:rsidRPr="007B5CAF">
        <w:rPr>
          <w:rFonts w:ascii="Copperplate Gothic Light" w:hAnsi="Copperplate Gothic Light" w:cs="Arial"/>
          <w:b/>
          <w:sz w:val="16"/>
          <w:szCs w:val="16"/>
        </w:rPr>
        <w:t>EGALITE – UNITE- DEVELOPPEMENT</w:t>
      </w:r>
    </w:p>
    <w:p w:rsidR="003F6FF6" w:rsidRDefault="003F6FF6" w:rsidP="003F6FF6">
      <w:pPr>
        <w:spacing w:after="0" w:line="360" w:lineRule="auto"/>
        <w:jc w:val="center"/>
        <w:rPr>
          <w:rFonts w:ascii="Berlin Sans FB Demi" w:eastAsia="Calibri" w:hAnsi="Berlin Sans FB Demi" w:cs="Arial"/>
          <w:b/>
        </w:rPr>
      </w:pPr>
      <w:r w:rsidRPr="000976FF">
        <w:rPr>
          <w:rFonts w:ascii="Copperplate Gothic Light" w:hAnsi="Copperplate Gothic Light" w:cs="Arial"/>
          <w:b/>
          <w:noProof/>
          <w:sz w:val="24"/>
          <w:szCs w:val="24"/>
        </w:rPr>
        <w:drawing>
          <wp:inline distT="0" distB="0" distL="0" distR="0" wp14:anchorId="1615D047" wp14:editId="5DE3DF7A">
            <wp:extent cx="904875" cy="676275"/>
            <wp:effectExtent l="0" t="0" r="0" b="0"/>
            <wp:docPr id="1" name="Image 1" descr="pdpt logo"/>
            <wp:cNvGraphicFramePr/>
            <a:graphic xmlns:a="http://schemas.openxmlformats.org/drawingml/2006/main">
              <a:graphicData uri="http://schemas.openxmlformats.org/drawingml/2006/picture">
                <pic:pic xmlns:pic="http://schemas.openxmlformats.org/drawingml/2006/picture">
                  <pic:nvPicPr>
                    <pic:cNvPr id="0" name="Image 1" descr="pdpt logo"/>
                    <pic:cNvPicPr>
                      <a:picLocks noChangeAspect="1" noChangeArrowheads="1"/>
                    </pic:cNvPicPr>
                  </pic:nvPicPr>
                  <pic:blipFill>
                    <a:blip r:embed="rId8"/>
                    <a:srcRect/>
                    <a:stretch>
                      <a:fillRect/>
                    </a:stretch>
                  </pic:blipFill>
                  <pic:spPr bwMode="auto">
                    <a:xfrm>
                      <a:off x="0" y="0"/>
                      <a:ext cx="904720" cy="676159"/>
                    </a:xfrm>
                    <a:prstGeom prst="rect">
                      <a:avLst/>
                    </a:prstGeom>
                    <a:noFill/>
                  </pic:spPr>
                </pic:pic>
              </a:graphicData>
            </a:graphic>
          </wp:inline>
        </w:drawing>
      </w:r>
    </w:p>
    <w:p w:rsidR="003F6FF6" w:rsidRPr="007B5CAF" w:rsidRDefault="003F6FF6" w:rsidP="003F6FF6">
      <w:pPr>
        <w:spacing w:after="0" w:line="240" w:lineRule="auto"/>
        <w:jc w:val="center"/>
        <w:rPr>
          <w:rFonts w:ascii="Arial" w:hAnsi="Arial" w:cs="Arial"/>
          <w:b/>
          <w:sz w:val="24"/>
          <w:szCs w:val="24"/>
        </w:rPr>
      </w:pPr>
      <w:r w:rsidRPr="007B5CAF">
        <w:rPr>
          <w:rFonts w:ascii="Arial" w:hAnsi="Arial" w:cs="Arial"/>
          <w:b/>
          <w:sz w:val="24"/>
          <w:szCs w:val="24"/>
        </w:rPr>
        <w:t>Siège National /N’Djamena, 9</w:t>
      </w:r>
      <w:r w:rsidRPr="007B5CAF">
        <w:rPr>
          <w:rFonts w:ascii="Arial" w:hAnsi="Arial" w:cs="Arial"/>
          <w:b/>
          <w:sz w:val="24"/>
          <w:szCs w:val="24"/>
          <w:vertAlign w:val="superscript"/>
        </w:rPr>
        <w:t>ème</w:t>
      </w:r>
      <w:r w:rsidRPr="007B5CAF">
        <w:rPr>
          <w:rFonts w:ascii="Arial" w:hAnsi="Arial" w:cs="Arial"/>
          <w:b/>
          <w:sz w:val="24"/>
          <w:szCs w:val="24"/>
        </w:rPr>
        <w:t xml:space="preserve"> Arrondissement (Walia Hadjerai)</w:t>
      </w:r>
    </w:p>
    <w:p w:rsidR="003F6FF6" w:rsidRPr="007B5CAF" w:rsidRDefault="003F6FF6" w:rsidP="003F6FF6">
      <w:pPr>
        <w:spacing w:after="0" w:line="240" w:lineRule="auto"/>
        <w:jc w:val="center"/>
        <w:rPr>
          <w:rFonts w:ascii="Arial" w:hAnsi="Arial" w:cs="Arial"/>
          <w:b/>
          <w:sz w:val="24"/>
          <w:szCs w:val="24"/>
        </w:rPr>
      </w:pPr>
      <w:r w:rsidRPr="007B5CAF">
        <w:rPr>
          <w:rFonts w:ascii="Arial" w:hAnsi="Arial" w:cs="Arial"/>
          <w:b/>
          <w:sz w:val="24"/>
          <w:szCs w:val="24"/>
        </w:rPr>
        <w:t>B.P : 08_ Tél : 66 15 14 64/ 66 37 71 19/ 66 35 15 91</w:t>
      </w:r>
    </w:p>
    <w:p w:rsidR="003F6FF6" w:rsidRPr="003F6FF6" w:rsidRDefault="003F6FF6" w:rsidP="003F6FF6">
      <w:pPr>
        <w:tabs>
          <w:tab w:val="left" w:pos="1455"/>
        </w:tabs>
        <w:spacing w:before="240" w:line="240" w:lineRule="auto"/>
        <w:rPr>
          <w:rFonts w:ascii="Monotype Corsiva" w:hAnsi="Monotype Corsiva" w:cs="Arial"/>
          <w:b/>
          <w:sz w:val="32"/>
          <w:szCs w:val="32"/>
        </w:rPr>
      </w:pPr>
      <w:r>
        <w:rPr>
          <w:rFonts w:ascii="Monotype Corsiva" w:hAnsi="Monotype Corsiva" w:cs="Arial"/>
          <w:b/>
          <w:sz w:val="32"/>
          <w:szCs w:val="32"/>
        </w:rPr>
        <w:t>Bureau  Exécutif National</w:t>
      </w:r>
    </w:p>
    <w:p w:rsidR="00571FA6" w:rsidRDefault="003F6FF6" w:rsidP="00571FA6">
      <w:pPr>
        <w:spacing w:after="0" w:line="240" w:lineRule="auto"/>
        <w:rPr>
          <w:rFonts w:ascii="Euphemia" w:eastAsia="Calibri" w:hAnsi="Euphemia" w:cs="Arial"/>
          <w:b/>
        </w:rPr>
      </w:pPr>
      <w:r>
        <w:rPr>
          <w:rFonts w:ascii="Euphemia" w:eastAsia="Calibri" w:hAnsi="Euphemia" w:cs="Arial"/>
          <w:b/>
        </w:rPr>
        <w:t>N°---------- /PDPT</w:t>
      </w:r>
      <w:r w:rsidR="00571FA6">
        <w:rPr>
          <w:rFonts w:ascii="Euphemia" w:eastAsia="Calibri" w:hAnsi="Euphemia" w:cs="Arial"/>
          <w:b/>
        </w:rPr>
        <w:t>/BEN/2017</w:t>
      </w:r>
    </w:p>
    <w:p w:rsidR="00571FA6" w:rsidRDefault="00571FA6" w:rsidP="00571FA6">
      <w:pPr>
        <w:spacing w:after="0" w:line="240" w:lineRule="auto"/>
        <w:rPr>
          <w:rFonts w:ascii="Euphemia" w:eastAsia="Calibri" w:hAnsi="Euphemia" w:cs="Arial"/>
          <w:b/>
        </w:rPr>
      </w:pPr>
    </w:p>
    <w:p w:rsidR="00AE054C" w:rsidRDefault="00571FA6" w:rsidP="00DA07EF">
      <w:pPr>
        <w:spacing w:after="0" w:line="240" w:lineRule="auto"/>
        <w:rPr>
          <w:rFonts w:ascii="Tw Cen MT Condensed" w:hAnsi="Tw Cen MT Condensed"/>
          <w:sz w:val="36"/>
          <w:szCs w:val="36"/>
        </w:rPr>
      </w:pPr>
      <w:r w:rsidRPr="002B3F61">
        <w:rPr>
          <w:rFonts w:ascii="Tw Cen MT Condensed" w:eastAsia="Calibri" w:hAnsi="Tw Cen MT Condensed" w:cs="Arial"/>
          <w:b/>
          <w:sz w:val="36"/>
          <w:szCs w:val="36"/>
          <w:u w:val="single"/>
        </w:rPr>
        <w:t>Conférence de Presse</w:t>
      </w:r>
      <w:r w:rsidR="00DA07EF" w:rsidRPr="00DA07EF">
        <w:rPr>
          <w:rFonts w:ascii="Tw Cen MT Condensed" w:eastAsia="Calibri" w:hAnsi="Tw Cen MT Condensed" w:cs="Arial"/>
          <w:sz w:val="36"/>
          <w:szCs w:val="36"/>
        </w:rPr>
        <w:t xml:space="preserve">  </w:t>
      </w:r>
      <w:r w:rsidR="00CF6DD8" w:rsidRPr="00DA07EF">
        <w:rPr>
          <w:rFonts w:ascii="Tw Cen MT Condensed" w:eastAsia="Calibri" w:hAnsi="Tw Cen MT Condensed" w:cs="Arial"/>
          <w:sz w:val="36"/>
          <w:szCs w:val="36"/>
        </w:rPr>
        <w:t>N°</w:t>
      </w:r>
      <w:r w:rsidR="008F5397" w:rsidRPr="00DA07EF">
        <w:rPr>
          <w:rFonts w:ascii="Tw Cen MT Condensed" w:eastAsia="Calibri" w:hAnsi="Tw Cen MT Condensed" w:cs="Arial"/>
          <w:sz w:val="36"/>
          <w:szCs w:val="36"/>
        </w:rPr>
        <w:t xml:space="preserve"> </w:t>
      </w:r>
      <w:r w:rsidR="00CF6DD8" w:rsidRPr="00DA07EF">
        <w:rPr>
          <w:rFonts w:ascii="Tw Cen MT Condensed" w:eastAsia="Calibri" w:hAnsi="Tw Cen MT Condensed" w:cs="Arial"/>
          <w:sz w:val="36"/>
          <w:szCs w:val="36"/>
        </w:rPr>
        <w:t xml:space="preserve"> </w:t>
      </w:r>
      <w:r w:rsidRPr="00DA07EF">
        <w:rPr>
          <w:rFonts w:ascii="Tw Cen MT Condensed" w:eastAsia="Calibri" w:hAnsi="Tw Cen MT Condensed" w:cs="Arial"/>
          <w:sz w:val="36"/>
          <w:szCs w:val="36"/>
        </w:rPr>
        <w:t xml:space="preserve"> PDPT/CN/BEN/2017</w:t>
      </w:r>
      <w:r w:rsidR="00DA07EF" w:rsidRPr="00DA07EF">
        <w:rPr>
          <w:rFonts w:ascii="Tw Cen MT Condensed" w:eastAsia="Calibri" w:hAnsi="Tw Cen MT Condensed" w:cs="Arial"/>
          <w:sz w:val="36"/>
          <w:szCs w:val="36"/>
        </w:rPr>
        <w:t xml:space="preserve"> : </w:t>
      </w:r>
      <w:r w:rsidR="00DA07EF" w:rsidRPr="00DA07EF">
        <w:rPr>
          <w:rFonts w:ascii="Tw Cen MT Condensed" w:hAnsi="Tw Cen MT Condensed"/>
          <w:sz w:val="36"/>
          <w:szCs w:val="36"/>
        </w:rPr>
        <w:t>le Tchad face aux défis de la paix</w:t>
      </w:r>
    </w:p>
    <w:p w:rsidR="00CD1EBD" w:rsidRDefault="00CD1EBD" w:rsidP="00DA07EF">
      <w:pPr>
        <w:spacing w:after="0" w:line="240" w:lineRule="auto"/>
        <w:rPr>
          <w:rFonts w:ascii="Tw Cen MT Condensed" w:hAnsi="Tw Cen MT Condensed"/>
          <w:sz w:val="36"/>
          <w:szCs w:val="36"/>
        </w:rPr>
      </w:pPr>
    </w:p>
    <w:p w:rsidR="00DA07EF" w:rsidRPr="006B7310" w:rsidRDefault="006B7310" w:rsidP="003A062C">
      <w:pPr>
        <w:spacing w:after="0"/>
        <w:rPr>
          <w:rFonts w:ascii="Arial" w:hAnsi="Arial" w:cs="Arial"/>
          <w:sz w:val="24"/>
          <w:szCs w:val="24"/>
        </w:rPr>
      </w:pPr>
      <w:r w:rsidRPr="006B7310">
        <w:rPr>
          <w:rFonts w:ascii="Arial" w:hAnsi="Arial" w:cs="Arial"/>
          <w:sz w:val="24"/>
          <w:szCs w:val="24"/>
        </w:rPr>
        <w:t>Mesdames et messieurs les responsables des regroupements politiques ;</w:t>
      </w:r>
    </w:p>
    <w:p w:rsidR="008F5397" w:rsidRPr="006B7310" w:rsidRDefault="008F5397" w:rsidP="003A062C">
      <w:pPr>
        <w:spacing w:after="0"/>
        <w:rPr>
          <w:rFonts w:ascii="Arial" w:hAnsi="Arial" w:cs="Arial"/>
          <w:sz w:val="24"/>
          <w:szCs w:val="24"/>
        </w:rPr>
      </w:pPr>
      <w:r w:rsidRPr="006B7310">
        <w:rPr>
          <w:rFonts w:ascii="Arial" w:hAnsi="Arial" w:cs="Arial"/>
          <w:sz w:val="24"/>
          <w:szCs w:val="24"/>
        </w:rPr>
        <w:t xml:space="preserve">Mesdames et messieurs </w:t>
      </w:r>
      <w:r w:rsidR="006B7310" w:rsidRPr="006B7310">
        <w:rPr>
          <w:rFonts w:ascii="Arial" w:hAnsi="Arial" w:cs="Arial"/>
          <w:sz w:val="24"/>
          <w:szCs w:val="24"/>
        </w:rPr>
        <w:t>les Présidents et Secrétaires généraux des partis politiques ;</w:t>
      </w:r>
    </w:p>
    <w:p w:rsidR="008F5397" w:rsidRPr="006B7310" w:rsidRDefault="008F5397" w:rsidP="003A062C">
      <w:pPr>
        <w:spacing w:after="0"/>
        <w:rPr>
          <w:rFonts w:ascii="Arial" w:hAnsi="Arial" w:cs="Arial"/>
          <w:sz w:val="24"/>
          <w:szCs w:val="24"/>
        </w:rPr>
      </w:pPr>
      <w:r w:rsidRPr="006B7310">
        <w:rPr>
          <w:rFonts w:ascii="Arial" w:hAnsi="Arial" w:cs="Arial"/>
          <w:sz w:val="24"/>
          <w:szCs w:val="24"/>
        </w:rPr>
        <w:t xml:space="preserve">Mesdames et messieurs </w:t>
      </w:r>
      <w:r w:rsidR="006B7310" w:rsidRPr="006B7310">
        <w:rPr>
          <w:rFonts w:ascii="Arial" w:hAnsi="Arial" w:cs="Arial"/>
          <w:sz w:val="24"/>
          <w:szCs w:val="24"/>
        </w:rPr>
        <w:t>les membres du Bureau National du PDPT</w:t>
      </w:r>
      <w:r w:rsidR="00D334C2">
        <w:rPr>
          <w:rFonts w:ascii="Arial" w:hAnsi="Arial" w:cs="Arial"/>
          <w:sz w:val="24"/>
          <w:szCs w:val="24"/>
        </w:rPr>
        <w:t> ;</w:t>
      </w:r>
    </w:p>
    <w:p w:rsidR="008F5397" w:rsidRPr="006B7310" w:rsidRDefault="008F5397" w:rsidP="003A062C">
      <w:pPr>
        <w:spacing w:after="0"/>
        <w:rPr>
          <w:rFonts w:ascii="Arial" w:hAnsi="Arial" w:cs="Arial"/>
          <w:sz w:val="24"/>
          <w:szCs w:val="24"/>
        </w:rPr>
      </w:pPr>
      <w:r w:rsidRPr="006B7310">
        <w:rPr>
          <w:rFonts w:ascii="Arial" w:hAnsi="Arial" w:cs="Arial"/>
          <w:sz w:val="24"/>
          <w:szCs w:val="24"/>
        </w:rPr>
        <w:t xml:space="preserve">Mesdames et messieurs </w:t>
      </w:r>
      <w:r w:rsidR="006B7310" w:rsidRPr="006B7310">
        <w:rPr>
          <w:rFonts w:ascii="Arial" w:hAnsi="Arial" w:cs="Arial"/>
          <w:sz w:val="24"/>
          <w:szCs w:val="24"/>
        </w:rPr>
        <w:t xml:space="preserve">les responsables des organes </w:t>
      </w:r>
      <w:r w:rsidR="00D334C2">
        <w:rPr>
          <w:rFonts w:ascii="Arial" w:hAnsi="Arial" w:cs="Arial"/>
          <w:sz w:val="24"/>
          <w:szCs w:val="24"/>
        </w:rPr>
        <w:t xml:space="preserve">de base </w:t>
      </w:r>
      <w:r w:rsidR="006B7310" w:rsidRPr="006B7310">
        <w:rPr>
          <w:rFonts w:ascii="Arial" w:hAnsi="Arial" w:cs="Arial"/>
          <w:sz w:val="24"/>
          <w:szCs w:val="24"/>
        </w:rPr>
        <w:t>du PDPT</w:t>
      </w:r>
    </w:p>
    <w:p w:rsidR="008F5397" w:rsidRPr="006B7310" w:rsidRDefault="006B7310" w:rsidP="003A062C">
      <w:pPr>
        <w:spacing w:after="0"/>
        <w:rPr>
          <w:rFonts w:ascii="Arial" w:hAnsi="Arial" w:cs="Arial"/>
          <w:sz w:val="24"/>
          <w:szCs w:val="24"/>
        </w:rPr>
      </w:pPr>
      <w:r w:rsidRPr="006B7310">
        <w:rPr>
          <w:rFonts w:ascii="Arial" w:hAnsi="Arial" w:cs="Arial"/>
          <w:sz w:val="24"/>
          <w:szCs w:val="24"/>
        </w:rPr>
        <w:t xml:space="preserve">Mesdames et messieurs les </w:t>
      </w:r>
      <w:r w:rsidR="00137995" w:rsidRPr="006B7310">
        <w:rPr>
          <w:rFonts w:ascii="Arial" w:hAnsi="Arial" w:cs="Arial"/>
          <w:sz w:val="24"/>
          <w:szCs w:val="24"/>
        </w:rPr>
        <w:t>représentants</w:t>
      </w:r>
      <w:r w:rsidRPr="006B7310">
        <w:rPr>
          <w:rFonts w:ascii="Arial" w:hAnsi="Arial" w:cs="Arial"/>
          <w:sz w:val="24"/>
          <w:szCs w:val="24"/>
        </w:rPr>
        <w:t xml:space="preserve"> des organes de presse, publics et privés ;</w:t>
      </w:r>
    </w:p>
    <w:p w:rsidR="008F5397" w:rsidRPr="006B7310" w:rsidRDefault="008F5397" w:rsidP="003A062C">
      <w:pPr>
        <w:spacing w:after="0"/>
        <w:rPr>
          <w:rFonts w:ascii="Arial" w:hAnsi="Arial" w:cs="Arial"/>
          <w:sz w:val="24"/>
          <w:szCs w:val="24"/>
        </w:rPr>
      </w:pPr>
      <w:r w:rsidRPr="006B7310">
        <w:rPr>
          <w:rFonts w:ascii="Arial" w:hAnsi="Arial" w:cs="Arial"/>
          <w:sz w:val="24"/>
          <w:szCs w:val="24"/>
        </w:rPr>
        <w:t xml:space="preserve">Mesdames et messieurs </w:t>
      </w:r>
      <w:r w:rsidR="006B7310" w:rsidRPr="006B7310">
        <w:rPr>
          <w:rFonts w:ascii="Arial" w:hAnsi="Arial" w:cs="Arial"/>
          <w:sz w:val="24"/>
          <w:szCs w:val="24"/>
        </w:rPr>
        <w:t>les militants</w:t>
      </w:r>
      <w:r w:rsidR="00930EBC">
        <w:rPr>
          <w:rFonts w:ascii="Arial" w:hAnsi="Arial" w:cs="Arial"/>
          <w:sz w:val="24"/>
          <w:szCs w:val="24"/>
        </w:rPr>
        <w:t xml:space="preserve"> du PDPT ;</w:t>
      </w:r>
    </w:p>
    <w:p w:rsidR="008F5397" w:rsidRDefault="008F5397" w:rsidP="003A062C">
      <w:pPr>
        <w:spacing w:after="0"/>
        <w:rPr>
          <w:rFonts w:ascii="Arial" w:hAnsi="Arial" w:cs="Arial"/>
          <w:sz w:val="24"/>
          <w:szCs w:val="24"/>
        </w:rPr>
      </w:pPr>
      <w:r w:rsidRPr="006B7310">
        <w:rPr>
          <w:rFonts w:ascii="Arial" w:hAnsi="Arial" w:cs="Arial"/>
          <w:sz w:val="24"/>
          <w:szCs w:val="24"/>
        </w:rPr>
        <w:t>Chers invités,</w:t>
      </w:r>
    </w:p>
    <w:p w:rsidR="00BC1FED" w:rsidRPr="006B7310" w:rsidRDefault="00BC1FED" w:rsidP="003A062C">
      <w:pPr>
        <w:spacing w:after="0"/>
        <w:rPr>
          <w:rFonts w:ascii="Arial" w:hAnsi="Arial" w:cs="Arial"/>
          <w:sz w:val="24"/>
          <w:szCs w:val="24"/>
        </w:rPr>
      </w:pPr>
    </w:p>
    <w:p w:rsidR="008F5397" w:rsidRDefault="008F5397" w:rsidP="003A062C">
      <w:pPr>
        <w:spacing w:after="0"/>
        <w:jc w:val="both"/>
        <w:rPr>
          <w:rFonts w:ascii="Arial" w:hAnsi="Arial" w:cs="Arial"/>
          <w:sz w:val="24"/>
          <w:szCs w:val="24"/>
        </w:rPr>
      </w:pPr>
      <w:r w:rsidRPr="008F5397">
        <w:rPr>
          <w:rFonts w:ascii="Arial" w:hAnsi="Arial" w:cs="Arial"/>
          <w:sz w:val="24"/>
          <w:szCs w:val="24"/>
        </w:rPr>
        <w:t>Depuis plus d’une année, le Tchad connait un déficit de paix dont les causes sont diversement appréciées par les acteurs nationaux et internationaux.</w:t>
      </w:r>
    </w:p>
    <w:p w:rsidR="008F5397" w:rsidRDefault="008F5397" w:rsidP="003A062C">
      <w:pPr>
        <w:jc w:val="both"/>
        <w:rPr>
          <w:rFonts w:ascii="Arial" w:hAnsi="Arial" w:cs="Arial"/>
          <w:sz w:val="24"/>
          <w:szCs w:val="24"/>
        </w:rPr>
      </w:pPr>
      <w:r>
        <w:rPr>
          <w:rFonts w:ascii="Arial" w:hAnsi="Arial" w:cs="Arial"/>
          <w:sz w:val="24"/>
          <w:szCs w:val="24"/>
        </w:rPr>
        <w:t xml:space="preserve">Pour les tenants et les courtisans du pouvoir, la baisse du prix du baril du brut et le climat d’insécurité créé par BOKO HARAM et L’ETAT ISLAMIQUE </w:t>
      </w:r>
      <w:r w:rsidR="000A15C1">
        <w:rPr>
          <w:rFonts w:ascii="Arial" w:hAnsi="Arial" w:cs="Arial"/>
          <w:sz w:val="24"/>
          <w:szCs w:val="24"/>
        </w:rPr>
        <w:t xml:space="preserve">ont provoqué </w:t>
      </w:r>
      <w:r>
        <w:rPr>
          <w:rFonts w:ascii="Arial" w:hAnsi="Arial" w:cs="Arial"/>
          <w:sz w:val="24"/>
          <w:szCs w:val="24"/>
        </w:rPr>
        <w:t xml:space="preserve"> un dysfonctionnent de l’économie sous régionale, ayant influencé  du coup sur les recettes du pays ; qua</w:t>
      </w:r>
      <w:r w:rsidR="00C906AE">
        <w:rPr>
          <w:rFonts w:ascii="Arial" w:hAnsi="Arial" w:cs="Arial"/>
          <w:sz w:val="24"/>
          <w:szCs w:val="24"/>
        </w:rPr>
        <w:t>n</w:t>
      </w:r>
      <w:r>
        <w:rPr>
          <w:rFonts w:ascii="Arial" w:hAnsi="Arial" w:cs="Arial"/>
          <w:sz w:val="24"/>
          <w:szCs w:val="24"/>
        </w:rPr>
        <w:t>d on sait que l’économie est le nerf de tous les autres secteurs.</w:t>
      </w:r>
    </w:p>
    <w:p w:rsidR="008F5397" w:rsidRDefault="00D91D3B" w:rsidP="003A062C">
      <w:pPr>
        <w:jc w:val="both"/>
        <w:rPr>
          <w:rFonts w:ascii="Arial" w:hAnsi="Arial" w:cs="Arial"/>
          <w:sz w:val="24"/>
          <w:szCs w:val="24"/>
        </w:rPr>
      </w:pPr>
      <w:r>
        <w:rPr>
          <w:rFonts w:ascii="Arial" w:hAnsi="Arial" w:cs="Arial"/>
          <w:sz w:val="24"/>
          <w:szCs w:val="24"/>
        </w:rPr>
        <w:t>Pour</w:t>
      </w:r>
      <w:r w:rsidR="008F5397">
        <w:rPr>
          <w:rFonts w:ascii="Arial" w:hAnsi="Arial" w:cs="Arial"/>
          <w:sz w:val="24"/>
          <w:szCs w:val="24"/>
        </w:rPr>
        <w:t xml:space="preserve"> des obs</w:t>
      </w:r>
      <w:r w:rsidR="00D334C2">
        <w:rPr>
          <w:rFonts w:ascii="Arial" w:hAnsi="Arial" w:cs="Arial"/>
          <w:sz w:val="24"/>
          <w:szCs w:val="24"/>
        </w:rPr>
        <w:t>ervateurs avertis, la mauvaise G</w:t>
      </w:r>
      <w:r w:rsidR="008F5397">
        <w:rPr>
          <w:rFonts w:ascii="Arial" w:hAnsi="Arial" w:cs="Arial"/>
          <w:sz w:val="24"/>
          <w:szCs w:val="24"/>
        </w:rPr>
        <w:t>ouvernance du pays constituerait la cause majeure de ce déficit de paix.</w:t>
      </w:r>
    </w:p>
    <w:p w:rsidR="00D91D3B" w:rsidRDefault="00D91D3B" w:rsidP="003A062C">
      <w:pPr>
        <w:jc w:val="both"/>
        <w:rPr>
          <w:rFonts w:ascii="Arial" w:hAnsi="Arial" w:cs="Arial"/>
          <w:sz w:val="24"/>
          <w:szCs w:val="24"/>
        </w:rPr>
      </w:pPr>
      <w:r>
        <w:rPr>
          <w:rFonts w:ascii="Arial" w:hAnsi="Arial" w:cs="Arial"/>
          <w:sz w:val="24"/>
          <w:szCs w:val="24"/>
        </w:rPr>
        <w:t>Par conséquent, le Pouvoir Exécutif, voulant résoudre ou faisant semblant de résoudre ce déficit a décidé ce qu’on appelle » les sei</w:t>
      </w:r>
      <w:r w:rsidR="00D334C2">
        <w:rPr>
          <w:rFonts w:ascii="Arial" w:hAnsi="Arial" w:cs="Arial"/>
          <w:sz w:val="24"/>
          <w:szCs w:val="24"/>
        </w:rPr>
        <w:t>ze</w:t>
      </w:r>
      <w:r w:rsidR="00AE6840">
        <w:rPr>
          <w:rFonts w:ascii="Arial" w:hAnsi="Arial" w:cs="Arial"/>
          <w:sz w:val="24"/>
          <w:szCs w:val="24"/>
        </w:rPr>
        <w:t xml:space="preserve"> </w:t>
      </w:r>
      <w:r w:rsidR="00D334C2">
        <w:rPr>
          <w:rFonts w:ascii="Arial" w:hAnsi="Arial" w:cs="Arial"/>
          <w:sz w:val="24"/>
          <w:szCs w:val="24"/>
        </w:rPr>
        <w:t>(16) mesures », malgré les tôlées</w:t>
      </w:r>
      <w:r>
        <w:rPr>
          <w:rFonts w:ascii="Arial" w:hAnsi="Arial" w:cs="Arial"/>
          <w:sz w:val="24"/>
          <w:szCs w:val="24"/>
        </w:rPr>
        <w:t xml:space="preserve"> de protestation</w:t>
      </w:r>
      <w:r w:rsidR="004711AF">
        <w:rPr>
          <w:rFonts w:ascii="Arial" w:hAnsi="Arial" w:cs="Arial"/>
          <w:sz w:val="24"/>
          <w:szCs w:val="24"/>
        </w:rPr>
        <w:t>s</w:t>
      </w:r>
      <w:r>
        <w:rPr>
          <w:rFonts w:ascii="Arial" w:hAnsi="Arial" w:cs="Arial"/>
          <w:sz w:val="24"/>
          <w:szCs w:val="24"/>
        </w:rPr>
        <w:t xml:space="preserve"> dans les milieux politique, associatif et syndical.</w:t>
      </w:r>
    </w:p>
    <w:p w:rsidR="008F5397" w:rsidRDefault="004711AF" w:rsidP="003A062C">
      <w:pPr>
        <w:jc w:val="both"/>
        <w:rPr>
          <w:rFonts w:ascii="Arial" w:hAnsi="Arial" w:cs="Arial"/>
          <w:sz w:val="24"/>
          <w:szCs w:val="24"/>
        </w:rPr>
      </w:pPr>
      <w:r>
        <w:rPr>
          <w:rFonts w:ascii="Arial" w:hAnsi="Arial" w:cs="Arial"/>
          <w:sz w:val="24"/>
          <w:szCs w:val="24"/>
        </w:rPr>
        <w:t xml:space="preserve">Parmi ces mesures, deux </w:t>
      </w:r>
      <w:r w:rsidR="00D91D3B">
        <w:rPr>
          <w:rFonts w:ascii="Arial" w:hAnsi="Arial" w:cs="Arial"/>
          <w:sz w:val="24"/>
          <w:szCs w:val="24"/>
        </w:rPr>
        <w:t xml:space="preserve"> semblent avoir enfoncé le clou. Il s’agit </w:t>
      </w:r>
      <w:r w:rsidR="00D91D3B" w:rsidRPr="00D91D3B">
        <w:rPr>
          <w:rFonts w:ascii="Arial" w:hAnsi="Arial" w:cs="Arial"/>
          <w:b/>
          <w:sz w:val="24"/>
          <w:szCs w:val="24"/>
        </w:rPr>
        <w:t>de « la réduction de 50% des indemnités de tous les décrétés</w:t>
      </w:r>
      <w:r w:rsidR="00D91D3B">
        <w:rPr>
          <w:rFonts w:ascii="Arial" w:hAnsi="Arial" w:cs="Arial"/>
          <w:b/>
          <w:sz w:val="24"/>
          <w:szCs w:val="24"/>
        </w:rPr>
        <w:t> »</w:t>
      </w:r>
      <w:r w:rsidR="00D91D3B">
        <w:rPr>
          <w:rFonts w:ascii="Arial" w:hAnsi="Arial" w:cs="Arial"/>
          <w:sz w:val="24"/>
          <w:szCs w:val="24"/>
        </w:rPr>
        <w:t xml:space="preserve"> (mesure N° 9) </w:t>
      </w:r>
      <w:r w:rsidR="00D91D3B" w:rsidRPr="00D91D3B">
        <w:rPr>
          <w:rFonts w:ascii="Arial" w:hAnsi="Arial" w:cs="Arial"/>
          <w:sz w:val="24"/>
          <w:szCs w:val="24"/>
        </w:rPr>
        <w:t>et</w:t>
      </w:r>
      <w:r w:rsidR="00D91D3B" w:rsidRPr="00D91D3B">
        <w:rPr>
          <w:rFonts w:ascii="Arial" w:hAnsi="Arial" w:cs="Arial"/>
          <w:b/>
          <w:sz w:val="24"/>
          <w:szCs w:val="24"/>
        </w:rPr>
        <w:t xml:space="preserve"> « la réduction des diverses charges des grandes instituions</w:t>
      </w:r>
      <w:r w:rsidR="00D91D3B">
        <w:rPr>
          <w:rFonts w:ascii="Arial" w:hAnsi="Arial" w:cs="Arial"/>
          <w:b/>
          <w:sz w:val="24"/>
          <w:szCs w:val="24"/>
        </w:rPr>
        <w:t> »</w:t>
      </w:r>
      <w:r w:rsidR="00D91D3B">
        <w:rPr>
          <w:rFonts w:ascii="Arial" w:hAnsi="Arial" w:cs="Arial"/>
          <w:sz w:val="24"/>
          <w:szCs w:val="24"/>
        </w:rPr>
        <w:t xml:space="preserve"> (mesure N014).</w:t>
      </w:r>
    </w:p>
    <w:p w:rsidR="00EE0032" w:rsidRDefault="00EE0032" w:rsidP="003A062C">
      <w:pPr>
        <w:jc w:val="both"/>
        <w:rPr>
          <w:rFonts w:ascii="Arial" w:hAnsi="Arial" w:cs="Arial"/>
          <w:sz w:val="24"/>
          <w:szCs w:val="24"/>
        </w:rPr>
      </w:pPr>
      <w:r>
        <w:rPr>
          <w:rFonts w:ascii="Arial" w:hAnsi="Arial" w:cs="Arial"/>
          <w:sz w:val="24"/>
          <w:szCs w:val="24"/>
        </w:rPr>
        <w:t>Mais cette solution a – t- elle vraiment des résultats positifs ?</w:t>
      </w:r>
      <w:r w:rsidR="00B36FB9">
        <w:rPr>
          <w:rFonts w:ascii="Arial" w:hAnsi="Arial" w:cs="Arial"/>
          <w:sz w:val="24"/>
          <w:szCs w:val="24"/>
        </w:rPr>
        <w:t xml:space="preserve"> </w:t>
      </w:r>
    </w:p>
    <w:p w:rsidR="00B36FB9" w:rsidRDefault="00B36FB9" w:rsidP="003A062C">
      <w:pPr>
        <w:jc w:val="both"/>
        <w:rPr>
          <w:rFonts w:ascii="Agency FB" w:hAnsi="Agency FB" w:cs="Arial"/>
          <w:b/>
          <w:sz w:val="28"/>
          <w:szCs w:val="28"/>
        </w:rPr>
      </w:pPr>
      <w:r>
        <w:rPr>
          <w:rFonts w:ascii="Arial" w:hAnsi="Arial" w:cs="Arial"/>
          <w:sz w:val="24"/>
          <w:szCs w:val="24"/>
        </w:rPr>
        <w:t>Nous pensons que la paix au Tchad e</w:t>
      </w:r>
      <w:r w:rsidR="00AE6840">
        <w:rPr>
          <w:rFonts w:ascii="Arial" w:hAnsi="Arial" w:cs="Arial"/>
          <w:sz w:val="24"/>
          <w:szCs w:val="24"/>
        </w:rPr>
        <w:t>st encore loin de son orbite. Car</w:t>
      </w:r>
      <w:r>
        <w:rPr>
          <w:rFonts w:ascii="Arial" w:hAnsi="Arial" w:cs="Arial"/>
          <w:sz w:val="24"/>
          <w:szCs w:val="24"/>
        </w:rPr>
        <w:t xml:space="preserve"> </w:t>
      </w:r>
      <w:r w:rsidRPr="004B5A61">
        <w:rPr>
          <w:rFonts w:ascii="Arial" w:hAnsi="Arial" w:cs="Arial"/>
          <w:b/>
          <w:sz w:val="24"/>
          <w:szCs w:val="24"/>
        </w:rPr>
        <w:t>THOMAS HOBBES</w:t>
      </w:r>
      <w:r>
        <w:rPr>
          <w:rFonts w:ascii="Arial" w:hAnsi="Arial" w:cs="Arial"/>
          <w:sz w:val="24"/>
          <w:szCs w:val="24"/>
        </w:rPr>
        <w:t xml:space="preserve"> disait dans son </w:t>
      </w:r>
      <w:r w:rsidRPr="004B5A61">
        <w:rPr>
          <w:rFonts w:ascii="Arial" w:hAnsi="Arial" w:cs="Arial"/>
          <w:b/>
          <w:sz w:val="24"/>
          <w:szCs w:val="24"/>
        </w:rPr>
        <w:t>« Léviathan »,</w:t>
      </w:r>
      <w:r>
        <w:rPr>
          <w:rFonts w:ascii="Arial" w:hAnsi="Arial" w:cs="Arial"/>
          <w:sz w:val="24"/>
          <w:szCs w:val="24"/>
        </w:rPr>
        <w:t xml:space="preserve"> Livre 9 </w:t>
      </w:r>
      <w:r w:rsidR="004B5A61">
        <w:rPr>
          <w:rFonts w:ascii="Arial" w:hAnsi="Arial" w:cs="Arial"/>
          <w:sz w:val="24"/>
          <w:szCs w:val="24"/>
        </w:rPr>
        <w:t xml:space="preserve"> que </w:t>
      </w:r>
      <w:r>
        <w:rPr>
          <w:rFonts w:ascii="Arial" w:hAnsi="Arial" w:cs="Arial"/>
          <w:sz w:val="24"/>
          <w:szCs w:val="24"/>
        </w:rPr>
        <w:t>« …</w:t>
      </w:r>
      <w:r w:rsidRPr="004B5A61">
        <w:rPr>
          <w:rFonts w:ascii="Agency FB" w:hAnsi="Agency FB" w:cs="Arial"/>
          <w:b/>
          <w:sz w:val="28"/>
          <w:szCs w:val="28"/>
        </w:rPr>
        <w:t>la nature de la guerre ne consiste pas seulement dans le fait actuel de se battre ; mais dans une position reconnue à se battre pendant tout le temps qu’il n’</w:t>
      </w:r>
      <w:r w:rsidR="009D0DB0" w:rsidRPr="004B5A61">
        <w:rPr>
          <w:rFonts w:ascii="Agency FB" w:hAnsi="Agency FB" w:cs="Arial"/>
          <w:b/>
          <w:sz w:val="28"/>
          <w:szCs w:val="28"/>
        </w:rPr>
        <w:t>y a</w:t>
      </w:r>
      <w:r w:rsidRPr="004B5A61">
        <w:rPr>
          <w:rFonts w:ascii="Agency FB" w:hAnsi="Agency FB" w:cs="Arial"/>
          <w:b/>
          <w:sz w:val="28"/>
          <w:szCs w:val="28"/>
        </w:rPr>
        <w:t xml:space="preserve"> pas assurance du contraire… »</w:t>
      </w:r>
    </w:p>
    <w:p w:rsidR="009077FC" w:rsidRPr="00734C26" w:rsidRDefault="00734C26" w:rsidP="003A062C">
      <w:pPr>
        <w:jc w:val="both"/>
        <w:rPr>
          <w:rFonts w:ascii="Arial" w:hAnsi="Arial" w:cs="Arial"/>
          <w:sz w:val="24"/>
          <w:szCs w:val="24"/>
        </w:rPr>
      </w:pPr>
      <w:r w:rsidRPr="00734C26">
        <w:rPr>
          <w:rFonts w:ascii="Arial" w:hAnsi="Arial" w:cs="Arial"/>
          <w:sz w:val="24"/>
          <w:szCs w:val="24"/>
        </w:rPr>
        <w:lastRenderedPageBreak/>
        <w:t>À travers cette conférence de presse, nous entendons</w:t>
      </w:r>
      <w:r>
        <w:rPr>
          <w:rFonts w:ascii="Arial" w:hAnsi="Arial" w:cs="Arial"/>
          <w:sz w:val="24"/>
          <w:szCs w:val="24"/>
        </w:rPr>
        <w:t xml:space="preserve"> au PDPT rappeler au Pouvoir Exécutif et aux acteurs intéressés quelques points qui constituent le maillon de la paix.</w:t>
      </w:r>
      <w:r w:rsidR="001A376F">
        <w:rPr>
          <w:rFonts w:ascii="Arial" w:hAnsi="Arial" w:cs="Arial"/>
          <w:sz w:val="24"/>
          <w:szCs w:val="24"/>
        </w:rPr>
        <w:t xml:space="preserve"> </w:t>
      </w:r>
      <w:r w:rsidR="00CD7988">
        <w:rPr>
          <w:rFonts w:ascii="Arial" w:hAnsi="Arial" w:cs="Arial"/>
          <w:sz w:val="24"/>
          <w:szCs w:val="24"/>
        </w:rPr>
        <w:t>Il</w:t>
      </w:r>
      <w:r w:rsidR="001A376F">
        <w:rPr>
          <w:rFonts w:ascii="Arial" w:hAnsi="Arial" w:cs="Arial"/>
          <w:sz w:val="24"/>
          <w:szCs w:val="24"/>
        </w:rPr>
        <w:t xml:space="preserve"> s’agit notamment de la </w:t>
      </w:r>
      <w:r w:rsidR="00E70A64">
        <w:rPr>
          <w:rFonts w:ascii="Arial" w:hAnsi="Arial" w:cs="Arial"/>
          <w:sz w:val="24"/>
          <w:szCs w:val="24"/>
        </w:rPr>
        <w:t>réforme</w:t>
      </w:r>
      <w:r w:rsidR="001A376F">
        <w:rPr>
          <w:rFonts w:ascii="Arial" w:hAnsi="Arial" w:cs="Arial"/>
          <w:sz w:val="24"/>
          <w:szCs w:val="24"/>
        </w:rPr>
        <w:t xml:space="preserve"> de l’Etat, des élections législatives, de la crise sociale, de la consolidation de l’Etat de droit et de l’unité de l’opposition démocratique.</w:t>
      </w:r>
    </w:p>
    <w:p w:rsidR="008F5397" w:rsidRPr="00B73BDE" w:rsidRDefault="000400BE" w:rsidP="00CD7988">
      <w:pPr>
        <w:pStyle w:val="Paragraphedeliste"/>
        <w:numPr>
          <w:ilvl w:val="0"/>
          <w:numId w:val="1"/>
        </w:numPr>
        <w:spacing w:line="240" w:lineRule="auto"/>
        <w:jc w:val="both"/>
        <w:rPr>
          <w:rFonts w:ascii="Arial" w:hAnsi="Arial" w:cs="Arial"/>
          <w:b/>
          <w:i/>
          <w:sz w:val="28"/>
          <w:szCs w:val="28"/>
        </w:rPr>
      </w:pPr>
      <w:r w:rsidRPr="00B73BDE">
        <w:rPr>
          <w:rFonts w:ascii="Arial" w:hAnsi="Arial" w:cs="Arial"/>
          <w:b/>
          <w:i/>
          <w:sz w:val="28"/>
          <w:szCs w:val="28"/>
        </w:rPr>
        <w:t xml:space="preserve">La </w:t>
      </w:r>
      <w:r w:rsidR="00E70A64" w:rsidRPr="00B73BDE">
        <w:rPr>
          <w:rFonts w:ascii="Arial" w:hAnsi="Arial" w:cs="Arial"/>
          <w:b/>
          <w:i/>
          <w:sz w:val="28"/>
          <w:szCs w:val="28"/>
        </w:rPr>
        <w:t>réforme</w:t>
      </w:r>
      <w:r w:rsidRPr="00B73BDE">
        <w:rPr>
          <w:rFonts w:ascii="Arial" w:hAnsi="Arial" w:cs="Arial"/>
          <w:b/>
          <w:i/>
          <w:sz w:val="28"/>
          <w:szCs w:val="28"/>
        </w:rPr>
        <w:t xml:space="preserve"> de l’Etat</w:t>
      </w:r>
    </w:p>
    <w:p w:rsidR="00E64DC2" w:rsidRDefault="005D7FB1" w:rsidP="003A062C">
      <w:pPr>
        <w:jc w:val="both"/>
        <w:rPr>
          <w:rFonts w:ascii="Arial" w:hAnsi="Arial" w:cs="Arial"/>
          <w:sz w:val="24"/>
          <w:szCs w:val="24"/>
        </w:rPr>
      </w:pPr>
      <w:r w:rsidRPr="005D7FB1">
        <w:rPr>
          <w:rFonts w:ascii="Arial" w:hAnsi="Arial" w:cs="Arial"/>
          <w:sz w:val="24"/>
          <w:szCs w:val="24"/>
        </w:rPr>
        <w:t xml:space="preserve">La reforme initiée par le Pouvoir Exécutif pour </w:t>
      </w:r>
      <w:r>
        <w:rPr>
          <w:rFonts w:ascii="Arial" w:hAnsi="Arial" w:cs="Arial"/>
          <w:sz w:val="24"/>
          <w:szCs w:val="24"/>
        </w:rPr>
        <w:t xml:space="preserve">donner au </w:t>
      </w:r>
      <w:r w:rsidRPr="005D7FB1">
        <w:rPr>
          <w:rFonts w:ascii="Arial" w:hAnsi="Arial" w:cs="Arial"/>
          <w:sz w:val="24"/>
          <w:szCs w:val="24"/>
        </w:rPr>
        <w:t xml:space="preserve"> Tchad </w:t>
      </w:r>
      <w:r>
        <w:rPr>
          <w:rFonts w:ascii="Arial" w:hAnsi="Arial" w:cs="Arial"/>
          <w:sz w:val="24"/>
          <w:szCs w:val="24"/>
        </w:rPr>
        <w:t>une forme tantôt fédérale, tantôt fortement décentralisée semble avoir du plomb dans l’ail</w:t>
      </w:r>
      <w:r w:rsidR="00F052F6">
        <w:rPr>
          <w:rFonts w:ascii="Arial" w:hAnsi="Arial" w:cs="Arial"/>
          <w:sz w:val="24"/>
          <w:szCs w:val="24"/>
        </w:rPr>
        <w:t xml:space="preserve">. </w:t>
      </w:r>
    </w:p>
    <w:p w:rsidR="00FD77F7" w:rsidRDefault="00FD77F7" w:rsidP="003A062C">
      <w:pPr>
        <w:jc w:val="both"/>
        <w:rPr>
          <w:rFonts w:ascii="Arial" w:hAnsi="Arial" w:cs="Arial"/>
          <w:sz w:val="24"/>
          <w:szCs w:val="24"/>
        </w:rPr>
      </w:pPr>
      <w:r>
        <w:rPr>
          <w:rFonts w:ascii="Arial" w:hAnsi="Arial" w:cs="Arial"/>
          <w:sz w:val="24"/>
          <w:szCs w:val="24"/>
        </w:rPr>
        <w:t xml:space="preserve">Le parachèvement de cette </w:t>
      </w:r>
      <w:r w:rsidR="00E70A64">
        <w:rPr>
          <w:rFonts w:ascii="Arial" w:hAnsi="Arial" w:cs="Arial"/>
          <w:sz w:val="24"/>
          <w:szCs w:val="24"/>
        </w:rPr>
        <w:t>réforme</w:t>
      </w:r>
      <w:r>
        <w:rPr>
          <w:rFonts w:ascii="Arial" w:hAnsi="Arial" w:cs="Arial"/>
          <w:sz w:val="24"/>
          <w:szCs w:val="24"/>
        </w:rPr>
        <w:t xml:space="preserve"> nécessite l’organisation d’un forum à travers lequel tous les acteurs tchadiens doivent s’entendre sur la forme du futur Tchad et de ses contours.</w:t>
      </w:r>
    </w:p>
    <w:p w:rsidR="00AF1761" w:rsidRDefault="001B4EC3" w:rsidP="003A062C">
      <w:pPr>
        <w:jc w:val="both"/>
        <w:rPr>
          <w:rFonts w:ascii="Arial" w:hAnsi="Arial" w:cs="Arial"/>
          <w:sz w:val="24"/>
          <w:szCs w:val="24"/>
        </w:rPr>
      </w:pPr>
      <w:r>
        <w:rPr>
          <w:rFonts w:ascii="Arial" w:hAnsi="Arial" w:cs="Arial"/>
          <w:sz w:val="24"/>
          <w:szCs w:val="24"/>
        </w:rPr>
        <w:t xml:space="preserve">Mais déjà </w:t>
      </w:r>
      <w:r w:rsidR="00AF1761">
        <w:rPr>
          <w:rFonts w:ascii="Arial" w:hAnsi="Arial" w:cs="Arial"/>
          <w:sz w:val="24"/>
          <w:szCs w:val="24"/>
        </w:rPr>
        <w:t xml:space="preserve"> le projet de découpage des unités administratives et la qualité ou le nombre  de participants au forum  divise les tchadiens</w:t>
      </w:r>
    </w:p>
    <w:p w:rsidR="00003E65" w:rsidRDefault="00003E65" w:rsidP="003A062C">
      <w:pPr>
        <w:jc w:val="both"/>
        <w:rPr>
          <w:rFonts w:ascii="Arial" w:hAnsi="Arial" w:cs="Arial"/>
          <w:sz w:val="24"/>
          <w:szCs w:val="24"/>
        </w:rPr>
      </w:pPr>
      <w:r>
        <w:rPr>
          <w:rFonts w:ascii="Arial" w:hAnsi="Arial" w:cs="Arial"/>
          <w:sz w:val="24"/>
          <w:szCs w:val="24"/>
        </w:rPr>
        <w:t xml:space="preserve">À quoi s’attendons-nous </w:t>
      </w:r>
      <w:r w:rsidR="002B21E2">
        <w:rPr>
          <w:rFonts w:ascii="Arial" w:hAnsi="Arial" w:cs="Arial"/>
          <w:sz w:val="24"/>
          <w:szCs w:val="24"/>
        </w:rPr>
        <w:t>quand il s’agira par exemple de</w:t>
      </w:r>
      <w:r>
        <w:rPr>
          <w:rFonts w:ascii="Arial" w:hAnsi="Arial" w:cs="Arial"/>
          <w:sz w:val="24"/>
          <w:szCs w:val="24"/>
        </w:rPr>
        <w:t xml:space="preserve"> nombre de sièges par circonscription électorale ?</w:t>
      </w:r>
    </w:p>
    <w:p w:rsidR="000400BE" w:rsidRDefault="00971716" w:rsidP="003A062C">
      <w:pPr>
        <w:jc w:val="both"/>
        <w:rPr>
          <w:rFonts w:ascii="Arial" w:hAnsi="Arial" w:cs="Arial"/>
          <w:sz w:val="24"/>
          <w:szCs w:val="24"/>
        </w:rPr>
      </w:pPr>
      <w:r>
        <w:rPr>
          <w:rFonts w:ascii="Arial" w:hAnsi="Arial" w:cs="Arial"/>
          <w:sz w:val="24"/>
          <w:szCs w:val="24"/>
        </w:rPr>
        <w:t>Nous pensons au PDPT que la paix n’a pas de prix. Quelque soient les ressources à engager et les sujets à débattre, ce forum doit être inclusif</w:t>
      </w:r>
      <w:r w:rsidR="00767A87">
        <w:rPr>
          <w:rFonts w:ascii="Arial" w:hAnsi="Arial" w:cs="Arial"/>
          <w:sz w:val="24"/>
          <w:szCs w:val="24"/>
        </w:rPr>
        <w:t xml:space="preserve">. </w:t>
      </w:r>
      <w:r w:rsidR="000400BE">
        <w:rPr>
          <w:rFonts w:ascii="Arial" w:hAnsi="Arial" w:cs="Arial"/>
          <w:sz w:val="24"/>
          <w:szCs w:val="24"/>
        </w:rPr>
        <w:t>Et</w:t>
      </w:r>
      <w:r w:rsidR="00767A87">
        <w:rPr>
          <w:rFonts w:ascii="Arial" w:hAnsi="Arial" w:cs="Arial"/>
          <w:sz w:val="24"/>
          <w:szCs w:val="24"/>
        </w:rPr>
        <w:t xml:space="preserve"> les calculs politiciens doivent être mis de </w:t>
      </w:r>
      <w:r w:rsidR="002D3C2C">
        <w:rPr>
          <w:rFonts w:ascii="Arial" w:hAnsi="Arial" w:cs="Arial"/>
          <w:sz w:val="24"/>
          <w:szCs w:val="24"/>
        </w:rPr>
        <w:t>côté</w:t>
      </w:r>
      <w:r w:rsidR="00767A87">
        <w:rPr>
          <w:rFonts w:ascii="Arial" w:hAnsi="Arial" w:cs="Arial"/>
          <w:sz w:val="24"/>
          <w:szCs w:val="24"/>
        </w:rPr>
        <w:t xml:space="preserve"> pour que les différents acteurs quelque soient leurs couleurs</w:t>
      </w:r>
      <w:r w:rsidR="002D3C2C">
        <w:rPr>
          <w:rFonts w:ascii="Arial" w:hAnsi="Arial" w:cs="Arial"/>
          <w:sz w:val="24"/>
          <w:szCs w:val="24"/>
        </w:rPr>
        <w:t xml:space="preserve"> s’entendent </w:t>
      </w:r>
      <w:r w:rsidR="00767A87">
        <w:rPr>
          <w:rFonts w:ascii="Arial" w:hAnsi="Arial" w:cs="Arial"/>
          <w:sz w:val="24"/>
          <w:szCs w:val="24"/>
        </w:rPr>
        <w:t xml:space="preserve"> sur le futur </w:t>
      </w:r>
      <w:r w:rsidR="002D3C2C">
        <w:rPr>
          <w:rFonts w:ascii="Arial" w:hAnsi="Arial" w:cs="Arial"/>
          <w:sz w:val="24"/>
          <w:szCs w:val="24"/>
        </w:rPr>
        <w:t>Tchad, pour une paix durable.</w:t>
      </w:r>
    </w:p>
    <w:p w:rsidR="000400BE" w:rsidRPr="00B73BDE" w:rsidRDefault="000400BE" w:rsidP="000400BE">
      <w:pPr>
        <w:pStyle w:val="Paragraphedeliste"/>
        <w:numPr>
          <w:ilvl w:val="0"/>
          <w:numId w:val="1"/>
        </w:numPr>
        <w:spacing w:line="240" w:lineRule="auto"/>
        <w:jc w:val="both"/>
        <w:rPr>
          <w:rFonts w:ascii="Arial" w:hAnsi="Arial" w:cs="Arial"/>
          <w:b/>
          <w:i/>
          <w:sz w:val="28"/>
          <w:szCs w:val="28"/>
        </w:rPr>
      </w:pPr>
      <w:r w:rsidRPr="00B73BDE">
        <w:rPr>
          <w:rFonts w:ascii="Arial" w:hAnsi="Arial" w:cs="Arial"/>
          <w:b/>
          <w:i/>
          <w:sz w:val="28"/>
          <w:szCs w:val="28"/>
        </w:rPr>
        <w:t>L’organisation des élections législatives</w:t>
      </w:r>
    </w:p>
    <w:p w:rsidR="000400BE" w:rsidRDefault="00DE7809" w:rsidP="003A062C">
      <w:pPr>
        <w:jc w:val="both"/>
        <w:rPr>
          <w:rFonts w:ascii="Arial" w:hAnsi="Arial" w:cs="Arial"/>
          <w:sz w:val="24"/>
          <w:szCs w:val="24"/>
        </w:rPr>
      </w:pPr>
      <w:r>
        <w:rPr>
          <w:rFonts w:ascii="Arial" w:hAnsi="Arial" w:cs="Arial"/>
          <w:sz w:val="24"/>
          <w:szCs w:val="24"/>
        </w:rPr>
        <w:t>Nul</w:t>
      </w:r>
      <w:r w:rsidR="000400BE" w:rsidRPr="000400BE">
        <w:rPr>
          <w:rFonts w:ascii="Arial" w:hAnsi="Arial" w:cs="Arial"/>
          <w:sz w:val="24"/>
          <w:szCs w:val="24"/>
        </w:rPr>
        <w:t xml:space="preserve"> n’ignore que la législature actuelle</w:t>
      </w:r>
      <w:r w:rsidR="000400BE">
        <w:rPr>
          <w:rFonts w:ascii="Arial" w:hAnsi="Arial" w:cs="Arial"/>
          <w:sz w:val="24"/>
          <w:szCs w:val="24"/>
        </w:rPr>
        <w:t xml:space="preserve"> date de 2011, soit deux années environ de dépa</w:t>
      </w:r>
      <w:r w:rsidR="00DC1F87">
        <w:rPr>
          <w:rFonts w:ascii="Arial" w:hAnsi="Arial" w:cs="Arial"/>
          <w:sz w:val="24"/>
          <w:szCs w:val="24"/>
        </w:rPr>
        <w:t xml:space="preserve">ssement du mandat légitime. </w:t>
      </w:r>
    </w:p>
    <w:p w:rsidR="000400BE" w:rsidRDefault="000400BE" w:rsidP="003A062C">
      <w:pPr>
        <w:jc w:val="both"/>
        <w:rPr>
          <w:rFonts w:ascii="Arial" w:hAnsi="Arial" w:cs="Arial"/>
          <w:sz w:val="24"/>
          <w:szCs w:val="24"/>
        </w:rPr>
      </w:pPr>
      <w:r>
        <w:rPr>
          <w:rFonts w:ascii="Arial" w:hAnsi="Arial" w:cs="Arial"/>
          <w:sz w:val="24"/>
          <w:szCs w:val="24"/>
        </w:rPr>
        <w:t>Il est évident que la pr</w:t>
      </w:r>
      <w:r w:rsidR="0057635C">
        <w:rPr>
          <w:rFonts w:ascii="Arial" w:hAnsi="Arial" w:cs="Arial"/>
          <w:sz w:val="24"/>
          <w:szCs w:val="24"/>
        </w:rPr>
        <w:t>orogation de cette législature é</w:t>
      </w:r>
      <w:r>
        <w:rPr>
          <w:rFonts w:ascii="Arial" w:hAnsi="Arial" w:cs="Arial"/>
          <w:sz w:val="24"/>
          <w:szCs w:val="24"/>
        </w:rPr>
        <w:t xml:space="preserve">tant faite par une loi, sa légalité </w:t>
      </w:r>
      <w:r w:rsidR="00D561A2">
        <w:rPr>
          <w:rFonts w:ascii="Arial" w:hAnsi="Arial" w:cs="Arial"/>
          <w:sz w:val="24"/>
          <w:szCs w:val="24"/>
        </w:rPr>
        <w:t>ne pose aucun problème</w:t>
      </w:r>
      <w:r>
        <w:rPr>
          <w:rFonts w:ascii="Arial" w:hAnsi="Arial" w:cs="Arial"/>
          <w:sz w:val="24"/>
          <w:szCs w:val="24"/>
        </w:rPr>
        <w:t>.</w:t>
      </w:r>
    </w:p>
    <w:p w:rsidR="005D3505" w:rsidRDefault="000400BE" w:rsidP="003A062C">
      <w:pPr>
        <w:jc w:val="both"/>
        <w:rPr>
          <w:rFonts w:ascii="Arial" w:hAnsi="Arial" w:cs="Arial"/>
          <w:sz w:val="24"/>
          <w:szCs w:val="24"/>
        </w:rPr>
      </w:pPr>
      <w:r>
        <w:rPr>
          <w:rFonts w:ascii="Arial" w:hAnsi="Arial" w:cs="Arial"/>
          <w:sz w:val="24"/>
          <w:szCs w:val="24"/>
        </w:rPr>
        <w:t>Mais la légitimité de cette législature fait débat</w:t>
      </w:r>
      <w:r w:rsidR="007E306C">
        <w:rPr>
          <w:rFonts w:ascii="Arial" w:hAnsi="Arial" w:cs="Arial"/>
          <w:sz w:val="24"/>
          <w:szCs w:val="24"/>
        </w:rPr>
        <w:t>, eu égard à la pratique de certains élus qui semblent méconnaitre la mission pour laquelle ils ont été élus par le souverain primaire</w:t>
      </w:r>
      <w:r w:rsidR="00C0617F">
        <w:rPr>
          <w:rFonts w:ascii="Arial" w:hAnsi="Arial" w:cs="Arial"/>
          <w:sz w:val="24"/>
          <w:szCs w:val="24"/>
        </w:rPr>
        <w:t xml:space="preserve">, je veux dire </w:t>
      </w:r>
      <w:r w:rsidR="007E306C">
        <w:rPr>
          <w:rFonts w:ascii="Arial" w:hAnsi="Arial" w:cs="Arial"/>
          <w:sz w:val="24"/>
          <w:szCs w:val="24"/>
        </w:rPr>
        <w:t xml:space="preserve"> le</w:t>
      </w:r>
      <w:r w:rsidR="00C0617F">
        <w:rPr>
          <w:rFonts w:ascii="Arial" w:hAnsi="Arial" w:cs="Arial"/>
          <w:sz w:val="24"/>
          <w:szCs w:val="24"/>
        </w:rPr>
        <w:t xml:space="preserve"> peuple</w:t>
      </w:r>
      <w:r w:rsidR="005D3505">
        <w:rPr>
          <w:rFonts w:ascii="Arial" w:hAnsi="Arial" w:cs="Arial"/>
          <w:sz w:val="24"/>
          <w:szCs w:val="24"/>
        </w:rPr>
        <w:t>. Cela a poussé même certains citoyens à demander la démission de cette assemblée.</w:t>
      </w:r>
    </w:p>
    <w:p w:rsidR="00B52F7B" w:rsidRDefault="00B52F7B" w:rsidP="003A062C">
      <w:pPr>
        <w:jc w:val="both"/>
        <w:rPr>
          <w:rFonts w:ascii="Arial" w:hAnsi="Arial" w:cs="Arial"/>
          <w:sz w:val="24"/>
          <w:szCs w:val="24"/>
        </w:rPr>
      </w:pPr>
      <w:r>
        <w:rPr>
          <w:rFonts w:ascii="Arial" w:hAnsi="Arial" w:cs="Arial"/>
          <w:sz w:val="24"/>
          <w:szCs w:val="24"/>
        </w:rPr>
        <w:t>Puisqu’un Etat sans pouvoir législatif entrainerait le cumul des pouvoirs entre les mains d’un autre pouvoir </w:t>
      </w:r>
      <w:r w:rsidR="007C3DDD">
        <w:rPr>
          <w:rFonts w:ascii="Arial" w:hAnsi="Arial" w:cs="Arial"/>
          <w:sz w:val="24"/>
          <w:szCs w:val="24"/>
        </w:rPr>
        <w:t>; ce</w:t>
      </w:r>
      <w:r>
        <w:rPr>
          <w:rFonts w:ascii="Arial" w:hAnsi="Arial" w:cs="Arial"/>
          <w:sz w:val="24"/>
          <w:szCs w:val="24"/>
        </w:rPr>
        <w:t xml:space="preserve"> qui </w:t>
      </w:r>
      <w:r w:rsidR="007C3DDD">
        <w:rPr>
          <w:rFonts w:ascii="Arial" w:hAnsi="Arial" w:cs="Arial"/>
          <w:sz w:val="24"/>
          <w:szCs w:val="24"/>
        </w:rPr>
        <w:t>entrainerait le règne de</w:t>
      </w:r>
      <w:r>
        <w:rPr>
          <w:rFonts w:ascii="Arial" w:hAnsi="Arial" w:cs="Arial"/>
          <w:sz w:val="24"/>
          <w:szCs w:val="24"/>
        </w:rPr>
        <w:t xml:space="preserve"> l’</w:t>
      </w:r>
      <w:r w:rsidR="007C3DDD">
        <w:rPr>
          <w:rFonts w:ascii="Arial" w:hAnsi="Arial" w:cs="Arial"/>
          <w:sz w:val="24"/>
          <w:szCs w:val="24"/>
        </w:rPr>
        <w:t>arbitraire</w:t>
      </w:r>
      <w:r>
        <w:rPr>
          <w:rFonts w:ascii="Arial" w:hAnsi="Arial" w:cs="Arial"/>
          <w:sz w:val="24"/>
          <w:szCs w:val="24"/>
        </w:rPr>
        <w:t xml:space="preserve">. </w:t>
      </w:r>
    </w:p>
    <w:p w:rsidR="007C3DDD" w:rsidRDefault="00A657FF" w:rsidP="003A062C">
      <w:pPr>
        <w:jc w:val="both"/>
        <w:rPr>
          <w:rFonts w:ascii="Arial" w:hAnsi="Arial" w:cs="Arial"/>
          <w:sz w:val="24"/>
          <w:szCs w:val="24"/>
        </w:rPr>
      </w:pPr>
      <w:r>
        <w:rPr>
          <w:rFonts w:ascii="Arial" w:hAnsi="Arial" w:cs="Arial"/>
          <w:sz w:val="24"/>
          <w:szCs w:val="24"/>
        </w:rPr>
        <w:t>Puis</w:t>
      </w:r>
      <w:r w:rsidR="007C3DDD">
        <w:rPr>
          <w:rFonts w:ascii="Arial" w:hAnsi="Arial" w:cs="Arial"/>
          <w:sz w:val="24"/>
          <w:szCs w:val="24"/>
        </w:rPr>
        <w:t xml:space="preserve">qu’un pouvoir législatif sans le soutien du peuple ne </w:t>
      </w:r>
      <w:r w:rsidR="00DC1F87">
        <w:rPr>
          <w:rFonts w:ascii="Arial" w:hAnsi="Arial" w:cs="Arial"/>
          <w:sz w:val="24"/>
          <w:szCs w:val="24"/>
        </w:rPr>
        <w:t xml:space="preserve">sortira pas des lois aussi </w:t>
      </w:r>
      <w:r w:rsidR="007C3DDD">
        <w:rPr>
          <w:rFonts w:ascii="Arial" w:hAnsi="Arial" w:cs="Arial"/>
          <w:sz w:val="24"/>
          <w:szCs w:val="24"/>
        </w:rPr>
        <w:t>fortes.</w:t>
      </w:r>
    </w:p>
    <w:p w:rsidR="007C3DDD" w:rsidRDefault="007C3DDD" w:rsidP="003A062C">
      <w:pPr>
        <w:jc w:val="both"/>
        <w:rPr>
          <w:rFonts w:ascii="Arial" w:hAnsi="Arial" w:cs="Arial"/>
          <w:sz w:val="24"/>
          <w:szCs w:val="24"/>
        </w:rPr>
      </w:pPr>
      <w:r>
        <w:rPr>
          <w:rFonts w:ascii="Arial" w:hAnsi="Arial" w:cs="Arial"/>
          <w:sz w:val="24"/>
          <w:szCs w:val="24"/>
        </w:rPr>
        <w:t xml:space="preserve"> Nous demandons au Pouvoir Exécutif :</w:t>
      </w:r>
    </w:p>
    <w:p w:rsidR="007C3DDD" w:rsidRDefault="007C3DDD" w:rsidP="003A062C">
      <w:pPr>
        <w:pStyle w:val="Paragraphedeliste"/>
        <w:numPr>
          <w:ilvl w:val="0"/>
          <w:numId w:val="2"/>
        </w:numPr>
        <w:jc w:val="both"/>
        <w:rPr>
          <w:rFonts w:ascii="Arial" w:hAnsi="Arial" w:cs="Arial"/>
          <w:sz w:val="24"/>
          <w:szCs w:val="24"/>
        </w:rPr>
      </w:pPr>
      <w:r>
        <w:rPr>
          <w:rFonts w:ascii="Arial" w:hAnsi="Arial" w:cs="Arial"/>
          <w:sz w:val="24"/>
          <w:szCs w:val="24"/>
        </w:rPr>
        <w:t xml:space="preserve">de faire réviser la loi N° </w:t>
      </w:r>
      <w:r w:rsidR="00E75EA7">
        <w:rPr>
          <w:rFonts w:ascii="Arial" w:hAnsi="Arial" w:cs="Arial"/>
          <w:sz w:val="24"/>
          <w:szCs w:val="24"/>
        </w:rPr>
        <w:t>17</w:t>
      </w:r>
      <w:r>
        <w:rPr>
          <w:rFonts w:ascii="Arial" w:hAnsi="Arial" w:cs="Arial"/>
          <w:sz w:val="24"/>
          <w:szCs w:val="24"/>
        </w:rPr>
        <w:t xml:space="preserve">      /PR/2015 portant  Code électoral, afin d’y inclure des critères d’intérêts publics relatifs à l’élection des députés ; </w:t>
      </w:r>
    </w:p>
    <w:p w:rsidR="005F35DB" w:rsidRDefault="005F35DB" w:rsidP="003A062C">
      <w:pPr>
        <w:pStyle w:val="Paragraphedeliste"/>
        <w:numPr>
          <w:ilvl w:val="0"/>
          <w:numId w:val="2"/>
        </w:numPr>
        <w:jc w:val="both"/>
        <w:rPr>
          <w:rFonts w:ascii="Arial" w:hAnsi="Arial" w:cs="Arial"/>
          <w:sz w:val="24"/>
          <w:szCs w:val="24"/>
        </w:rPr>
      </w:pPr>
      <w:r>
        <w:rPr>
          <w:rFonts w:ascii="Arial" w:hAnsi="Arial" w:cs="Arial"/>
          <w:sz w:val="24"/>
          <w:szCs w:val="24"/>
        </w:rPr>
        <w:t xml:space="preserve">de faire organiser d’ici 2018 des élections législatives </w:t>
      </w:r>
      <w:r w:rsidR="00E3181E">
        <w:rPr>
          <w:rFonts w:ascii="Arial" w:hAnsi="Arial" w:cs="Arial"/>
          <w:sz w:val="24"/>
          <w:szCs w:val="24"/>
        </w:rPr>
        <w:t>transparentes et crédibles à base des kits de contrôle</w:t>
      </w:r>
      <w:r w:rsidR="00FF4D9A">
        <w:rPr>
          <w:rFonts w:ascii="Arial" w:hAnsi="Arial" w:cs="Arial"/>
          <w:sz w:val="24"/>
          <w:szCs w:val="24"/>
        </w:rPr>
        <w:t>, afin  de doter le Tchad d’un pouvoir législatif instruit et fort.</w:t>
      </w:r>
    </w:p>
    <w:p w:rsidR="005A313B" w:rsidRDefault="00FF4D9A" w:rsidP="003A062C">
      <w:pPr>
        <w:jc w:val="both"/>
        <w:rPr>
          <w:rFonts w:ascii="Agency FB" w:hAnsi="Agency FB" w:cs="Arial"/>
          <w:b/>
          <w:sz w:val="28"/>
          <w:szCs w:val="28"/>
        </w:rPr>
      </w:pPr>
      <w:r>
        <w:rPr>
          <w:rFonts w:ascii="Arial" w:hAnsi="Arial" w:cs="Arial"/>
          <w:sz w:val="24"/>
          <w:szCs w:val="24"/>
        </w:rPr>
        <w:t xml:space="preserve">Le Président NGARTA TOMBALBAYE disait le 21 décembre 1965 que «  </w:t>
      </w:r>
      <w:r w:rsidRPr="00182902">
        <w:rPr>
          <w:rFonts w:ascii="Agency FB" w:hAnsi="Agency FB" w:cs="Arial"/>
          <w:b/>
          <w:sz w:val="28"/>
          <w:szCs w:val="28"/>
        </w:rPr>
        <w:t>Le premier malheur du Tchad…c’est l’absence qua</w:t>
      </w:r>
      <w:r w:rsidR="008D299C">
        <w:rPr>
          <w:rFonts w:ascii="Agency FB" w:hAnsi="Agency FB" w:cs="Arial"/>
          <w:b/>
          <w:sz w:val="28"/>
          <w:szCs w:val="28"/>
        </w:rPr>
        <w:t>si-totale de cadres politiques.</w:t>
      </w:r>
      <w:r w:rsidRPr="00182902">
        <w:rPr>
          <w:rFonts w:ascii="Agency FB" w:hAnsi="Agency FB" w:cs="Arial"/>
          <w:b/>
          <w:sz w:val="28"/>
          <w:szCs w:val="28"/>
        </w:rPr>
        <w:t>… »</w:t>
      </w:r>
    </w:p>
    <w:p w:rsidR="002E5BFB" w:rsidRDefault="00DF4F8D" w:rsidP="003A062C">
      <w:pPr>
        <w:jc w:val="both"/>
        <w:rPr>
          <w:rFonts w:ascii="Arial" w:hAnsi="Arial" w:cs="Arial"/>
          <w:sz w:val="24"/>
          <w:szCs w:val="24"/>
        </w:rPr>
      </w:pPr>
      <w:r>
        <w:rPr>
          <w:rFonts w:ascii="Arial" w:hAnsi="Arial" w:cs="Arial"/>
          <w:sz w:val="24"/>
          <w:szCs w:val="24"/>
        </w:rPr>
        <w:lastRenderedPageBreak/>
        <w:t>De nos jours, le</w:t>
      </w:r>
      <w:r w:rsidR="005A313B" w:rsidRPr="005A313B">
        <w:rPr>
          <w:rFonts w:ascii="Arial" w:hAnsi="Arial" w:cs="Arial"/>
          <w:sz w:val="24"/>
          <w:szCs w:val="24"/>
        </w:rPr>
        <w:t xml:space="preserve"> Tchad</w:t>
      </w:r>
      <w:r>
        <w:rPr>
          <w:rFonts w:ascii="Arial" w:hAnsi="Arial" w:cs="Arial"/>
          <w:sz w:val="24"/>
          <w:szCs w:val="24"/>
        </w:rPr>
        <w:t xml:space="preserve"> dispose d’</w:t>
      </w:r>
      <w:r w:rsidR="00510572">
        <w:rPr>
          <w:rFonts w:ascii="Arial" w:hAnsi="Arial" w:cs="Arial"/>
          <w:sz w:val="24"/>
          <w:szCs w:val="24"/>
        </w:rPr>
        <w:t>intellectuels</w:t>
      </w:r>
      <w:r w:rsidR="008C6D5C">
        <w:rPr>
          <w:rFonts w:ascii="Arial" w:hAnsi="Arial" w:cs="Arial"/>
          <w:sz w:val="24"/>
          <w:szCs w:val="24"/>
        </w:rPr>
        <w:t xml:space="preserve"> </w:t>
      </w:r>
      <w:r w:rsidR="00510572">
        <w:rPr>
          <w:rFonts w:ascii="Arial" w:hAnsi="Arial" w:cs="Arial"/>
          <w:sz w:val="24"/>
          <w:szCs w:val="24"/>
        </w:rPr>
        <w:t xml:space="preserve"> </w:t>
      </w:r>
      <w:r w:rsidR="008C6D5C">
        <w:rPr>
          <w:rFonts w:ascii="Arial" w:hAnsi="Arial" w:cs="Arial"/>
          <w:sz w:val="24"/>
          <w:szCs w:val="24"/>
        </w:rPr>
        <w:t xml:space="preserve">soucieux, et </w:t>
      </w:r>
      <w:r w:rsidR="00510572">
        <w:rPr>
          <w:rFonts w:ascii="Arial" w:hAnsi="Arial" w:cs="Arial"/>
          <w:sz w:val="24"/>
          <w:szCs w:val="24"/>
        </w:rPr>
        <w:t xml:space="preserve">prêts à mettre </w:t>
      </w:r>
      <w:r w:rsidR="00C80CAE">
        <w:rPr>
          <w:rFonts w:ascii="Arial" w:hAnsi="Arial" w:cs="Arial"/>
          <w:sz w:val="24"/>
          <w:szCs w:val="24"/>
        </w:rPr>
        <w:t>leurs compétences</w:t>
      </w:r>
      <w:r w:rsidR="00510572">
        <w:rPr>
          <w:rFonts w:ascii="Arial" w:hAnsi="Arial" w:cs="Arial"/>
          <w:sz w:val="24"/>
          <w:szCs w:val="24"/>
        </w:rPr>
        <w:t xml:space="preserve"> au service de leurs concitoyens</w:t>
      </w:r>
      <w:r w:rsidR="006320B5">
        <w:rPr>
          <w:rFonts w:ascii="Arial" w:hAnsi="Arial" w:cs="Arial"/>
          <w:sz w:val="24"/>
          <w:szCs w:val="24"/>
        </w:rPr>
        <w:t>,</w:t>
      </w:r>
      <w:r w:rsidR="00510572">
        <w:rPr>
          <w:rFonts w:ascii="Arial" w:hAnsi="Arial" w:cs="Arial"/>
          <w:sz w:val="24"/>
          <w:szCs w:val="24"/>
        </w:rPr>
        <w:t xml:space="preserve"> sans appartenir à une organisation politique.</w:t>
      </w:r>
      <w:r w:rsidR="0007610C">
        <w:rPr>
          <w:rFonts w:ascii="Arial" w:hAnsi="Arial" w:cs="Arial"/>
          <w:sz w:val="24"/>
          <w:szCs w:val="24"/>
        </w:rPr>
        <w:t xml:space="preserve"> </w:t>
      </w:r>
      <w:r w:rsidR="00F87F4F">
        <w:rPr>
          <w:rFonts w:ascii="Arial" w:hAnsi="Arial" w:cs="Arial"/>
          <w:sz w:val="24"/>
          <w:szCs w:val="24"/>
        </w:rPr>
        <w:t>Tout</w:t>
      </w:r>
      <w:r w:rsidR="0007610C">
        <w:rPr>
          <w:rFonts w:ascii="Arial" w:hAnsi="Arial" w:cs="Arial"/>
          <w:sz w:val="24"/>
          <w:szCs w:val="24"/>
        </w:rPr>
        <w:t xml:space="preserve"> est question de texte. </w:t>
      </w:r>
    </w:p>
    <w:p w:rsidR="00157BCC" w:rsidRPr="00B73BDE" w:rsidRDefault="002E5BFB" w:rsidP="002E5BFB">
      <w:pPr>
        <w:pStyle w:val="Paragraphedeliste"/>
        <w:numPr>
          <w:ilvl w:val="0"/>
          <w:numId w:val="1"/>
        </w:numPr>
        <w:tabs>
          <w:tab w:val="left" w:pos="2085"/>
        </w:tabs>
        <w:rPr>
          <w:rFonts w:ascii="Arial" w:hAnsi="Arial" w:cs="Arial"/>
          <w:b/>
          <w:i/>
          <w:sz w:val="28"/>
          <w:szCs w:val="28"/>
        </w:rPr>
      </w:pPr>
      <w:r w:rsidRPr="00B73BDE">
        <w:rPr>
          <w:rFonts w:ascii="Arial" w:hAnsi="Arial" w:cs="Arial"/>
          <w:b/>
          <w:i/>
          <w:sz w:val="28"/>
          <w:szCs w:val="28"/>
        </w:rPr>
        <w:t xml:space="preserve">La crise sociale </w:t>
      </w:r>
    </w:p>
    <w:p w:rsidR="001F099E" w:rsidRDefault="00002996" w:rsidP="003A062C">
      <w:pPr>
        <w:jc w:val="both"/>
        <w:rPr>
          <w:rFonts w:ascii="Arial" w:hAnsi="Arial" w:cs="Arial"/>
          <w:sz w:val="24"/>
          <w:szCs w:val="24"/>
        </w:rPr>
      </w:pPr>
      <w:r>
        <w:rPr>
          <w:rFonts w:ascii="Arial" w:hAnsi="Arial" w:cs="Arial"/>
          <w:sz w:val="24"/>
          <w:szCs w:val="24"/>
        </w:rPr>
        <w:t>Comme signalé</w:t>
      </w:r>
      <w:r w:rsidR="00157BCC" w:rsidRPr="00157BCC">
        <w:rPr>
          <w:rFonts w:ascii="Arial" w:hAnsi="Arial" w:cs="Arial"/>
          <w:sz w:val="24"/>
          <w:szCs w:val="24"/>
        </w:rPr>
        <w:t xml:space="preserve"> plus haut, les </w:t>
      </w:r>
      <w:r w:rsidR="00157BCC" w:rsidRPr="00CC545D">
        <w:rPr>
          <w:rFonts w:ascii="Arial" w:hAnsi="Arial" w:cs="Arial"/>
          <w:b/>
          <w:sz w:val="24"/>
          <w:szCs w:val="24"/>
        </w:rPr>
        <w:t>mesures 9 et 14</w:t>
      </w:r>
      <w:r w:rsidR="00157BCC" w:rsidRPr="00157BCC">
        <w:rPr>
          <w:rFonts w:ascii="Arial" w:hAnsi="Arial" w:cs="Arial"/>
          <w:sz w:val="24"/>
          <w:szCs w:val="24"/>
        </w:rPr>
        <w:t xml:space="preserve"> ont fait couler et continuent de faire couler des salives et d’encre, à l’indifférence totale du Pouvoir Exécutif</w:t>
      </w:r>
      <w:r w:rsidR="001F099E">
        <w:rPr>
          <w:rFonts w:ascii="Arial" w:hAnsi="Arial" w:cs="Arial"/>
          <w:sz w:val="24"/>
          <w:szCs w:val="24"/>
        </w:rPr>
        <w:t>.</w:t>
      </w:r>
      <w:r w:rsidR="00157BCC" w:rsidRPr="00157BCC">
        <w:rPr>
          <w:rFonts w:ascii="Arial" w:hAnsi="Arial" w:cs="Arial"/>
          <w:sz w:val="24"/>
          <w:szCs w:val="24"/>
        </w:rPr>
        <w:t xml:space="preserve"> </w:t>
      </w:r>
    </w:p>
    <w:p w:rsidR="001F099E" w:rsidRDefault="001F099E" w:rsidP="003A062C">
      <w:pPr>
        <w:jc w:val="both"/>
        <w:rPr>
          <w:rFonts w:ascii="Arial" w:hAnsi="Arial" w:cs="Arial"/>
          <w:sz w:val="24"/>
          <w:szCs w:val="24"/>
        </w:rPr>
      </w:pPr>
      <w:r>
        <w:rPr>
          <w:rFonts w:ascii="Arial" w:hAnsi="Arial" w:cs="Arial"/>
          <w:sz w:val="24"/>
          <w:szCs w:val="24"/>
        </w:rPr>
        <w:t>Loin d’amorcer un début de solution, même partielle, comme promis</w:t>
      </w:r>
      <w:r w:rsidR="00D33A6C">
        <w:rPr>
          <w:rFonts w:ascii="Arial" w:hAnsi="Arial" w:cs="Arial"/>
          <w:sz w:val="24"/>
          <w:szCs w:val="24"/>
        </w:rPr>
        <w:t xml:space="preserve"> en 2016</w:t>
      </w:r>
      <w:r>
        <w:rPr>
          <w:rFonts w:ascii="Arial" w:hAnsi="Arial" w:cs="Arial"/>
          <w:sz w:val="24"/>
          <w:szCs w:val="24"/>
        </w:rPr>
        <w:t>, l’on constate que le pire semble s’annoncer.</w:t>
      </w:r>
      <w:r w:rsidR="00B84D34">
        <w:rPr>
          <w:rFonts w:ascii="Arial" w:hAnsi="Arial" w:cs="Arial"/>
          <w:sz w:val="24"/>
          <w:szCs w:val="24"/>
        </w:rPr>
        <w:t xml:space="preserve"> Tous les avantages des agents de l’Etat subissent le pire des sorts : gel des effets financiers des avancements, arriérés des primes de recherches, des examens et concours, arriérés des bourses, arriérés des salaires des maitres communautaires et des  contractuels, arriérées des vacations, des bons de fournitures  etc.…</w:t>
      </w:r>
    </w:p>
    <w:p w:rsidR="00C91A5D" w:rsidRDefault="00180167" w:rsidP="003A062C">
      <w:pPr>
        <w:jc w:val="both"/>
        <w:rPr>
          <w:rFonts w:ascii="Arial" w:hAnsi="Arial" w:cs="Arial"/>
          <w:sz w:val="24"/>
          <w:szCs w:val="24"/>
        </w:rPr>
      </w:pPr>
      <w:r>
        <w:rPr>
          <w:rFonts w:ascii="Arial" w:hAnsi="Arial" w:cs="Arial"/>
          <w:sz w:val="24"/>
          <w:szCs w:val="24"/>
        </w:rPr>
        <w:t xml:space="preserve">Nous nous demandons quelles sont les retombées visibles des seize (16) mesures, même si nous nous attendons au bilan du Gouvernement. </w:t>
      </w:r>
    </w:p>
    <w:p w:rsidR="00180167" w:rsidRDefault="00180167" w:rsidP="003A062C">
      <w:pPr>
        <w:jc w:val="both"/>
        <w:rPr>
          <w:rFonts w:ascii="Arial" w:hAnsi="Arial" w:cs="Arial"/>
          <w:sz w:val="24"/>
          <w:szCs w:val="24"/>
        </w:rPr>
      </w:pPr>
      <w:r>
        <w:rPr>
          <w:rFonts w:ascii="Arial" w:hAnsi="Arial" w:cs="Arial"/>
          <w:sz w:val="24"/>
          <w:szCs w:val="24"/>
        </w:rPr>
        <w:t xml:space="preserve"> </w:t>
      </w:r>
      <w:r w:rsidR="00C83FF4">
        <w:rPr>
          <w:rFonts w:ascii="Arial" w:hAnsi="Arial" w:cs="Arial"/>
          <w:sz w:val="24"/>
          <w:szCs w:val="24"/>
        </w:rPr>
        <w:t>Un homme incapable de se nourrir, de se soigner, de se vêtir,</w:t>
      </w:r>
      <w:r w:rsidR="009A1563">
        <w:rPr>
          <w:rFonts w:ascii="Arial" w:hAnsi="Arial" w:cs="Arial"/>
          <w:sz w:val="24"/>
          <w:szCs w:val="24"/>
        </w:rPr>
        <w:t xml:space="preserve"> de se distraire… est-il en paix ?</w:t>
      </w:r>
      <w:r w:rsidR="00C83FF4">
        <w:rPr>
          <w:rFonts w:ascii="Arial" w:hAnsi="Arial" w:cs="Arial"/>
          <w:sz w:val="24"/>
          <w:szCs w:val="24"/>
        </w:rPr>
        <w:t xml:space="preserve"> </w:t>
      </w:r>
    </w:p>
    <w:p w:rsidR="00DB5AEF" w:rsidRDefault="00110772" w:rsidP="003A062C">
      <w:pPr>
        <w:jc w:val="both"/>
        <w:rPr>
          <w:rFonts w:ascii="Arial" w:hAnsi="Arial" w:cs="Arial"/>
          <w:sz w:val="24"/>
          <w:szCs w:val="24"/>
        </w:rPr>
      </w:pPr>
      <w:r>
        <w:rPr>
          <w:rFonts w:ascii="Arial" w:hAnsi="Arial" w:cs="Arial"/>
          <w:sz w:val="24"/>
          <w:szCs w:val="24"/>
        </w:rPr>
        <w:t>Nous</w:t>
      </w:r>
      <w:r w:rsidR="007C3AB5">
        <w:rPr>
          <w:rFonts w:ascii="Arial" w:hAnsi="Arial" w:cs="Arial"/>
          <w:sz w:val="24"/>
          <w:szCs w:val="24"/>
        </w:rPr>
        <w:t xml:space="preserve"> pensons au PDPT  que l’annulation de</w:t>
      </w:r>
      <w:r>
        <w:rPr>
          <w:rFonts w:ascii="Arial" w:hAnsi="Arial" w:cs="Arial"/>
          <w:sz w:val="24"/>
          <w:szCs w:val="24"/>
        </w:rPr>
        <w:t>s</w:t>
      </w:r>
      <w:r w:rsidR="007C3AB5">
        <w:rPr>
          <w:rFonts w:ascii="Arial" w:hAnsi="Arial" w:cs="Arial"/>
          <w:sz w:val="24"/>
          <w:szCs w:val="24"/>
        </w:rPr>
        <w:t xml:space="preserve"> mesures</w:t>
      </w:r>
      <w:r>
        <w:rPr>
          <w:rFonts w:ascii="Arial" w:hAnsi="Arial" w:cs="Arial"/>
          <w:sz w:val="24"/>
          <w:szCs w:val="24"/>
        </w:rPr>
        <w:t xml:space="preserve"> 9 et 14</w:t>
      </w:r>
      <w:r w:rsidR="007C3AB5">
        <w:rPr>
          <w:rFonts w:ascii="Arial" w:hAnsi="Arial" w:cs="Arial"/>
          <w:sz w:val="24"/>
          <w:szCs w:val="24"/>
        </w:rPr>
        <w:t xml:space="preserve"> </w:t>
      </w:r>
      <w:r>
        <w:rPr>
          <w:rFonts w:ascii="Arial" w:hAnsi="Arial" w:cs="Arial"/>
          <w:sz w:val="24"/>
          <w:szCs w:val="24"/>
        </w:rPr>
        <w:t>ramènerait</w:t>
      </w:r>
      <w:r w:rsidR="007C3AB5">
        <w:rPr>
          <w:rFonts w:ascii="Arial" w:hAnsi="Arial" w:cs="Arial"/>
          <w:sz w:val="24"/>
          <w:szCs w:val="24"/>
        </w:rPr>
        <w:t xml:space="preserve"> un début de confiance entre l’Etat et les acteurs</w:t>
      </w:r>
      <w:r w:rsidR="00DB5AEF">
        <w:rPr>
          <w:rFonts w:ascii="Arial" w:hAnsi="Arial" w:cs="Arial"/>
          <w:sz w:val="24"/>
          <w:szCs w:val="24"/>
        </w:rPr>
        <w:t>,</w:t>
      </w:r>
      <w:r w:rsidR="007C3AB5">
        <w:rPr>
          <w:rFonts w:ascii="Arial" w:hAnsi="Arial" w:cs="Arial"/>
          <w:sz w:val="24"/>
          <w:szCs w:val="24"/>
        </w:rPr>
        <w:t xml:space="preserve"> </w:t>
      </w:r>
      <w:r w:rsidR="00A14B10">
        <w:rPr>
          <w:rFonts w:ascii="Arial" w:hAnsi="Arial" w:cs="Arial"/>
          <w:sz w:val="24"/>
          <w:szCs w:val="24"/>
        </w:rPr>
        <w:t>pour un dialogue constructif.</w:t>
      </w:r>
    </w:p>
    <w:p w:rsidR="00595186" w:rsidRPr="00595186" w:rsidRDefault="00083AFD" w:rsidP="00595186">
      <w:pPr>
        <w:pStyle w:val="Paragraphedeliste"/>
        <w:numPr>
          <w:ilvl w:val="0"/>
          <w:numId w:val="1"/>
        </w:numPr>
        <w:jc w:val="both"/>
        <w:rPr>
          <w:rFonts w:ascii="Arial" w:hAnsi="Arial" w:cs="Arial"/>
          <w:b/>
          <w:i/>
          <w:sz w:val="28"/>
          <w:szCs w:val="28"/>
        </w:rPr>
      </w:pPr>
      <w:r>
        <w:rPr>
          <w:rFonts w:ascii="Arial" w:hAnsi="Arial" w:cs="Arial"/>
          <w:b/>
          <w:i/>
          <w:sz w:val="28"/>
          <w:szCs w:val="28"/>
        </w:rPr>
        <w:t>L</w:t>
      </w:r>
      <w:r w:rsidR="00595186" w:rsidRPr="00595186">
        <w:rPr>
          <w:rFonts w:ascii="Arial" w:hAnsi="Arial" w:cs="Arial"/>
          <w:b/>
          <w:i/>
          <w:sz w:val="28"/>
          <w:szCs w:val="28"/>
        </w:rPr>
        <w:t xml:space="preserve">a déperdition de la jeunesse </w:t>
      </w:r>
    </w:p>
    <w:p w:rsidR="00595186" w:rsidRDefault="00B222E3" w:rsidP="003A062C">
      <w:pPr>
        <w:jc w:val="both"/>
        <w:rPr>
          <w:rFonts w:ascii="Arial" w:hAnsi="Arial" w:cs="Arial"/>
          <w:sz w:val="24"/>
          <w:szCs w:val="24"/>
        </w:rPr>
      </w:pPr>
      <w:r>
        <w:rPr>
          <w:rFonts w:ascii="Arial" w:hAnsi="Arial" w:cs="Arial"/>
          <w:sz w:val="24"/>
          <w:szCs w:val="24"/>
        </w:rPr>
        <w:t xml:space="preserve">La jeunesse </w:t>
      </w:r>
      <w:r w:rsidR="00B22DF0">
        <w:rPr>
          <w:rFonts w:ascii="Arial" w:hAnsi="Arial" w:cs="Arial"/>
          <w:sz w:val="24"/>
          <w:szCs w:val="24"/>
        </w:rPr>
        <w:t>e</w:t>
      </w:r>
      <w:r w:rsidR="00893DFF">
        <w:rPr>
          <w:rFonts w:ascii="Arial" w:hAnsi="Arial" w:cs="Arial"/>
          <w:sz w:val="24"/>
          <w:szCs w:val="24"/>
        </w:rPr>
        <w:t>st l’avenir</w:t>
      </w:r>
      <w:r w:rsidR="00FB5B05">
        <w:rPr>
          <w:rFonts w:ascii="Arial" w:hAnsi="Arial" w:cs="Arial"/>
          <w:sz w:val="24"/>
          <w:szCs w:val="24"/>
        </w:rPr>
        <w:t xml:space="preserve"> du pays, entend-on s</w:t>
      </w:r>
      <w:r w:rsidR="00A174B1">
        <w:rPr>
          <w:rFonts w:ascii="Arial" w:hAnsi="Arial" w:cs="Arial"/>
          <w:sz w:val="24"/>
          <w:szCs w:val="24"/>
        </w:rPr>
        <w:t>ouvent dans les discours officiels</w:t>
      </w:r>
      <w:r w:rsidR="00FB5B05">
        <w:rPr>
          <w:rFonts w:ascii="Arial" w:hAnsi="Arial" w:cs="Arial"/>
          <w:sz w:val="24"/>
          <w:szCs w:val="24"/>
        </w:rPr>
        <w:t>.</w:t>
      </w:r>
    </w:p>
    <w:p w:rsidR="00FF3EB3" w:rsidRDefault="00B222E3" w:rsidP="003A062C">
      <w:pPr>
        <w:jc w:val="both"/>
        <w:rPr>
          <w:rFonts w:ascii="Arial" w:hAnsi="Arial" w:cs="Arial"/>
          <w:sz w:val="24"/>
          <w:szCs w:val="24"/>
        </w:rPr>
      </w:pPr>
      <w:r>
        <w:rPr>
          <w:rFonts w:ascii="Arial" w:hAnsi="Arial" w:cs="Arial"/>
          <w:sz w:val="24"/>
          <w:szCs w:val="24"/>
        </w:rPr>
        <w:t>Mais de nos jours,  la porte de la fonction publique est fermée aux diplômés, l’entrée dans le secteur privé filtré</w:t>
      </w:r>
      <w:r w:rsidR="00A5682B">
        <w:rPr>
          <w:rFonts w:ascii="Arial" w:hAnsi="Arial" w:cs="Arial"/>
          <w:sz w:val="24"/>
          <w:szCs w:val="24"/>
        </w:rPr>
        <w:t>e</w:t>
      </w:r>
      <w:r>
        <w:rPr>
          <w:rFonts w:ascii="Arial" w:hAnsi="Arial" w:cs="Arial"/>
          <w:sz w:val="24"/>
          <w:szCs w:val="24"/>
        </w:rPr>
        <w:t xml:space="preserve"> et </w:t>
      </w:r>
      <w:r w:rsidR="00FF3EB3">
        <w:rPr>
          <w:rFonts w:ascii="Arial" w:hAnsi="Arial" w:cs="Arial"/>
          <w:sz w:val="24"/>
          <w:szCs w:val="24"/>
        </w:rPr>
        <w:t xml:space="preserve">l’aide à l’auto-emploi un bluff. </w:t>
      </w:r>
    </w:p>
    <w:p w:rsidR="000D444C" w:rsidRDefault="00BA4291" w:rsidP="003A062C">
      <w:pPr>
        <w:jc w:val="both"/>
        <w:rPr>
          <w:rFonts w:ascii="Arial" w:hAnsi="Arial" w:cs="Arial"/>
          <w:sz w:val="24"/>
          <w:szCs w:val="24"/>
        </w:rPr>
      </w:pPr>
      <w:r w:rsidRPr="00BA4291">
        <w:rPr>
          <w:rFonts w:ascii="Arial" w:hAnsi="Arial" w:cs="Arial"/>
          <w:b/>
          <w:sz w:val="24"/>
          <w:szCs w:val="24"/>
          <w:u w:val="single"/>
        </w:rPr>
        <w:t>Conséquence</w:t>
      </w:r>
      <w:r w:rsidR="00A33D13">
        <w:rPr>
          <w:rFonts w:ascii="Arial" w:hAnsi="Arial" w:cs="Arial"/>
          <w:sz w:val="24"/>
          <w:szCs w:val="24"/>
        </w:rPr>
        <w:t> : l</w:t>
      </w:r>
      <w:r w:rsidR="00FF3EB3">
        <w:rPr>
          <w:rFonts w:ascii="Arial" w:hAnsi="Arial" w:cs="Arial"/>
          <w:sz w:val="24"/>
          <w:szCs w:val="24"/>
        </w:rPr>
        <w:t>es</w:t>
      </w:r>
      <w:r w:rsidR="00B222E3">
        <w:rPr>
          <w:rFonts w:ascii="Arial" w:hAnsi="Arial" w:cs="Arial"/>
          <w:sz w:val="24"/>
          <w:szCs w:val="24"/>
        </w:rPr>
        <w:t xml:space="preserve"> diplômés sans emploi s’entassent</w:t>
      </w:r>
      <w:r w:rsidR="00461BAD">
        <w:rPr>
          <w:rFonts w:ascii="Arial" w:hAnsi="Arial" w:cs="Arial"/>
          <w:sz w:val="24"/>
          <w:szCs w:val="24"/>
        </w:rPr>
        <w:t> ;</w:t>
      </w:r>
      <w:r>
        <w:rPr>
          <w:rFonts w:ascii="Arial" w:hAnsi="Arial" w:cs="Arial"/>
          <w:sz w:val="24"/>
          <w:szCs w:val="24"/>
        </w:rPr>
        <w:t xml:space="preserve"> et le secteur informel devient source d’</w:t>
      </w:r>
      <w:r w:rsidR="00461BAD">
        <w:rPr>
          <w:rFonts w:ascii="Arial" w:hAnsi="Arial" w:cs="Arial"/>
          <w:sz w:val="24"/>
          <w:szCs w:val="24"/>
        </w:rPr>
        <w:t>insécurité</w:t>
      </w:r>
      <w:r>
        <w:rPr>
          <w:rFonts w:ascii="Arial" w:hAnsi="Arial" w:cs="Arial"/>
          <w:sz w:val="24"/>
          <w:szCs w:val="24"/>
        </w:rPr>
        <w:t xml:space="preserve">, puisque </w:t>
      </w:r>
      <w:r w:rsidR="00C31A89">
        <w:rPr>
          <w:rFonts w:ascii="Arial" w:hAnsi="Arial" w:cs="Arial"/>
          <w:sz w:val="24"/>
          <w:szCs w:val="24"/>
        </w:rPr>
        <w:t xml:space="preserve">difficilement </w:t>
      </w:r>
      <w:r w:rsidR="00461BAD">
        <w:rPr>
          <w:rFonts w:ascii="Arial" w:hAnsi="Arial" w:cs="Arial"/>
          <w:sz w:val="24"/>
          <w:szCs w:val="24"/>
        </w:rPr>
        <w:t>contrôlable</w:t>
      </w:r>
      <w:r w:rsidR="00C31A89">
        <w:rPr>
          <w:rFonts w:ascii="Arial" w:hAnsi="Arial" w:cs="Arial"/>
          <w:sz w:val="24"/>
          <w:szCs w:val="24"/>
        </w:rPr>
        <w:t xml:space="preserve"> par les services de l’Etat.</w:t>
      </w:r>
    </w:p>
    <w:p w:rsidR="00B222E3" w:rsidRDefault="000D444C" w:rsidP="003A062C">
      <w:pPr>
        <w:jc w:val="both"/>
        <w:rPr>
          <w:rFonts w:ascii="Arial" w:hAnsi="Arial" w:cs="Arial"/>
          <w:sz w:val="24"/>
          <w:szCs w:val="24"/>
        </w:rPr>
      </w:pPr>
      <w:r>
        <w:rPr>
          <w:rFonts w:ascii="Arial" w:hAnsi="Arial" w:cs="Arial"/>
          <w:sz w:val="24"/>
          <w:szCs w:val="24"/>
        </w:rPr>
        <w:t xml:space="preserve">Comme si cela ne suffisait pas, </w:t>
      </w:r>
      <w:r w:rsidR="00B222E3">
        <w:rPr>
          <w:rFonts w:ascii="Arial" w:hAnsi="Arial" w:cs="Arial"/>
          <w:sz w:val="24"/>
          <w:szCs w:val="24"/>
        </w:rPr>
        <w:t xml:space="preserve"> l’accès aux études supérieures </w:t>
      </w:r>
      <w:r>
        <w:rPr>
          <w:rFonts w:ascii="Arial" w:hAnsi="Arial" w:cs="Arial"/>
          <w:sz w:val="24"/>
          <w:szCs w:val="24"/>
        </w:rPr>
        <w:t xml:space="preserve">devient payant et </w:t>
      </w:r>
      <w:r w:rsidR="00B222E3">
        <w:rPr>
          <w:rFonts w:ascii="Arial" w:hAnsi="Arial" w:cs="Arial"/>
          <w:sz w:val="24"/>
          <w:szCs w:val="24"/>
        </w:rPr>
        <w:t xml:space="preserve"> la qualité de </w:t>
      </w:r>
      <w:r>
        <w:rPr>
          <w:rFonts w:ascii="Arial" w:hAnsi="Arial" w:cs="Arial"/>
          <w:sz w:val="24"/>
          <w:szCs w:val="24"/>
        </w:rPr>
        <w:t xml:space="preserve">la </w:t>
      </w:r>
      <w:r w:rsidR="00B222E3">
        <w:rPr>
          <w:rFonts w:ascii="Arial" w:hAnsi="Arial" w:cs="Arial"/>
          <w:sz w:val="24"/>
          <w:szCs w:val="24"/>
        </w:rPr>
        <w:t>formation laisse à désirer</w:t>
      </w:r>
      <w:r>
        <w:rPr>
          <w:rFonts w:ascii="Arial" w:hAnsi="Arial" w:cs="Arial"/>
          <w:sz w:val="24"/>
          <w:szCs w:val="24"/>
        </w:rPr>
        <w:t>.</w:t>
      </w:r>
      <w:r w:rsidR="00B222E3">
        <w:rPr>
          <w:rFonts w:ascii="Arial" w:hAnsi="Arial" w:cs="Arial"/>
          <w:sz w:val="24"/>
          <w:szCs w:val="24"/>
        </w:rPr>
        <w:t xml:space="preserve"> </w:t>
      </w:r>
    </w:p>
    <w:p w:rsidR="00867625" w:rsidRPr="009F5934" w:rsidRDefault="00867625" w:rsidP="003A062C">
      <w:pPr>
        <w:jc w:val="both"/>
        <w:rPr>
          <w:rFonts w:ascii="Arial" w:hAnsi="Arial" w:cs="Arial"/>
          <w:b/>
          <w:sz w:val="24"/>
          <w:szCs w:val="24"/>
        </w:rPr>
      </w:pPr>
      <w:r w:rsidRPr="009F5934">
        <w:rPr>
          <w:rFonts w:ascii="Arial" w:hAnsi="Arial" w:cs="Arial"/>
          <w:b/>
          <w:sz w:val="24"/>
          <w:szCs w:val="24"/>
        </w:rPr>
        <w:t>Alors</w:t>
      </w:r>
      <w:r w:rsidR="00314A7D">
        <w:rPr>
          <w:rFonts w:ascii="Arial" w:hAnsi="Arial" w:cs="Arial"/>
          <w:b/>
          <w:sz w:val="24"/>
          <w:szCs w:val="24"/>
        </w:rPr>
        <w:t>,</w:t>
      </w:r>
      <w:r w:rsidRPr="009F5934">
        <w:rPr>
          <w:rFonts w:ascii="Arial" w:hAnsi="Arial" w:cs="Arial"/>
          <w:b/>
          <w:sz w:val="24"/>
          <w:szCs w:val="24"/>
        </w:rPr>
        <w:t xml:space="preserve"> peut-on </w:t>
      </w:r>
      <w:r w:rsidR="009F5934" w:rsidRPr="009F5934">
        <w:rPr>
          <w:rFonts w:ascii="Arial" w:hAnsi="Arial" w:cs="Arial"/>
          <w:b/>
          <w:sz w:val="24"/>
          <w:szCs w:val="24"/>
        </w:rPr>
        <w:t xml:space="preserve">oser dire </w:t>
      </w:r>
      <w:r w:rsidRPr="009F5934">
        <w:rPr>
          <w:rFonts w:ascii="Arial" w:hAnsi="Arial" w:cs="Arial"/>
          <w:b/>
          <w:sz w:val="24"/>
          <w:szCs w:val="24"/>
        </w:rPr>
        <w:t xml:space="preserve"> que la jeunesse tchadienne est en paix ?</w:t>
      </w:r>
    </w:p>
    <w:p w:rsidR="00867625" w:rsidRDefault="00867625" w:rsidP="003A062C">
      <w:pPr>
        <w:jc w:val="both"/>
        <w:rPr>
          <w:rFonts w:ascii="Arial" w:hAnsi="Arial" w:cs="Arial"/>
          <w:sz w:val="24"/>
          <w:szCs w:val="24"/>
        </w:rPr>
      </w:pPr>
      <w:r>
        <w:rPr>
          <w:rFonts w:ascii="Arial" w:hAnsi="Arial" w:cs="Arial"/>
          <w:sz w:val="24"/>
          <w:szCs w:val="24"/>
        </w:rPr>
        <w:t xml:space="preserve">Décidément non, car le </w:t>
      </w:r>
      <w:r w:rsidR="00083AFD">
        <w:rPr>
          <w:rFonts w:ascii="Arial" w:hAnsi="Arial" w:cs="Arial"/>
          <w:sz w:val="24"/>
          <w:szCs w:val="24"/>
        </w:rPr>
        <w:t xml:space="preserve">manque d’emploi crée des </w:t>
      </w:r>
      <w:r w:rsidR="00492F8A">
        <w:rPr>
          <w:rFonts w:ascii="Arial" w:hAnsi="Arial" w:cs="Arial"/>
          <w:sz w:val="24"/>
          <w:szCs w:val="24"/>
        </w:rPr>
        <w:t>mécontents</w:t>
      </w:r>
      <w:r w:rsidR="00083AFD">
        <w:rPr>
          <w:rFonts w:ascii="Arial" w:hAnsi="Arial" w:cs="Arial"/>
          <w:sz w:val="24"/>
          <w:szCs w:val="24"/>
        </w:rPr>
        <w:t xml:space="preserve"> avec tous les corolaires que nous imaginons. </w:t>
      </w:r>
    </w:p>
    <w:p w:rsidR="00834195" w:rsidRDefault="00046BFE" w:rsidP="003A062C">
      <w:pPr>
        <w:jc w:val="both"/>
        <w:rPr>
          <w:rFonts w:ascii="Arial" w:hAnsi="Arial" w:cs="Arial"/>
          <w:sz w:val="24"/>
          <w:szCs w:val="24"/>
        </w:rPr>
      </w:pPr>
      <w:r>
        <w:rPr>
          <w:rFonts w:ascii="Arial" w:hAnsi="Arial" w:cs="Arial"/>
          <w:sz w:val="24"/>
          <w:szCs w:val="24"/>
        </w:rPr>
        <w:t>Nous</w:t>
      </w:r>
      <w:r w:rsidR="00834195">
        <w:rPr>
          <w:rFonts w:ascii="Arial" w:hAnsi="Arial" w:cs="Arial"/>
          <w:sz w:val="24"/>
          <w:szCs w:val="24"/>
        </w:rPr>
        <w:t xml:space="preserve"> demandons tout simplement au Pouvoir Exécutif</w:t>
      </w:r>
      <w:r>
        <w:rPr>
          <w:rFonts w:ascii="Arial" w:hAnsi="Arial" w:cs="Arial"/>
          <w:sz w:val="24"/>
          <w:szCs w:val="24"/>
        </w:rPr>
        <w:t xml:space="preserve"> de développer des vrais projets de réinsertion des </w:t>
      </w:r>
      <w:r w:rsidR="008F2DBE">
        <w:rPr>
          <w:rFonts w:ascii="Arial" w:hAnsi="Arial" w:cs="Arial"/>
          <w:sz w:val="24"/>
          <w:szCs w:val="24"/>
        </w:rPr>
        <w:t>jeunes,</w:t>
      </w:r>
      <w:r>
        <w:rPr>
          <w:rFonts w:ascii="Arial" w:hAnsi="Arial" w:cs="Arial"/>
          <w:sz w:val="24"/>
          <w:szCs w:val="24"/>
        </w:rPr>
        <w:t xml:space="preserve"> en lieu et place  des simulacres  de projets </w:t>
      </w:r>
      <w:r w:rsidR="008F2DBE">
        <w:rPr>
          <w:rFonts w:ascii="Arial" w:hAnsi="Arial" w:cs="Arial"/>
          <w:sz w:val="24"/>
          <w:szCs w:val="24"/>
        </w:rPr>
        <w:t>actuels qu</w:t>
      </w:r>
      <w:r w:rsidR="000437A8">
        <w:rPr>
          <w:rFonts w:ascii="Arial" w:hAnsi="Arial" w:cs="Arial"/>
          <w:sz w:val="24"/>
          <w:szCs w:val="24"/>
        </w:rPr>
        <w:t>i</w:t>
      </w:r>
      <w:r w:rsidR="008F2DBE">
        <w:rPr>
          <w:rFonts w:ascii="Arial" w:hAnsi="Arial" w:cs="Arial"/>
          <w:sz w:val="24"/>
          <w:szCs w:val="24"/>
        </w:rPr>
        <w:t xml:space="preserve"> ne sont que de la poudre aux yeux.</w:t>
      </w:r>
    </w:p>
    <w:p w:rsidR="003A062C" w:rsidRDefault="003A062C" w:rsidP="003A062C">
      <w:pPr>
        <w:jc w:val="both"/>
        <w:rPr>
          <w:rFonts w:ascii="Arial" w:hAnsi="Arial" w:cs="Arial"/>
          <w:sz w:val="24"/>
          <w:szCs w:val="24"/>
        </w:rPr>
      </w:pPr>
    </w:p>
    <w:p w:rsidR="00F44F18" w:rsidRDefault="00DB5AEF" w:rsidP="00595186">
      <w:pPr>
        <w:pStyle w:val="Paragraphedeliste"/>
        <w:numPr>
          <w:ilvl w:val="0"/>
          <w:numId w:val="1"/>
        </w:numPr>
        <w:jc w:val="both"/>
        <w:rPr>
          <w:rFonts w:ascii="Arial" w:hAnsi="Arial" w:cs="Arial"/>
          <w:b/>
          <w:i/>
          <w:sz w:val="28"/>
          <w:szCs w:val="28"/>
        </w:rPr>
      </w:pPr>
      <w:r w:rsidRPr="00A5277B">
        <w:rPr>
          <w:rFonts w:ascii="Arial" w:hAnsi="Arial" w:cs="Arial"/>
          <w:b/>
          <w:i/>
          <w:sz w:val="28"/>
          <w:szCs w:val="28"/>
        </w:rPr>
        <w:t>La consolidation de l’Etat de droit</w:t>
      </w:r>
    </w:p>
    <w:p w:rsidR="005D35DB" w:rsidRDefault="000D71F4" w:rsidP="003A062C">
      <w:pPr>
        <w:rPr>
          <w:rFonts w:ascii="Arial" w:hAnsi="Arial" w:cs="Arial"/>
          <w:sz w:val="24"/>
          <w:szCs w:val="24"/>
        </w:rPr>
      </w:pPr>
      <w:r>
        <w:rPr>
          <w:rFonts w:ascii="Arial" w:hAnsi="Arial" w:cs="Arial"/>
          <w:sz w:val="24"/>
          <w:szCs w:val="24"/>
        </w:rPr>
        <w:t>Un</w:t>
      </w:r>
      <w:r w:rsidR="00F44F18">
        <w:rPr>
          <w:rFonts w:ascii="Arial" w:hAnsi="Arial" w:cs="Arial"/>
          <w:sz w:val="24"/>
          <w:szCs w:val="24"/>
        </w:rPr>
        <w:t xml:space="preserve"> Etat de droit est celui qui se caractérise par </w:t>
      </w:r>
      <w:r w:rsidR="00F44F18" w:rsidRPr="001F6A33">
        <w:rPr>
          <w:rFonts w:ascii="Arial" w:hAnsi="Arial" w:cs="Arial"/>
          <w:sz w:val="24"/>
          <w:szCs w:val="24"/>
          <w:u w:val="single"/>
        </w:rPr>
        <w:t>le respect de la loi</w:t>
      </w:r>
      <w:r w:rsidR="00F44F18" w:rsidRPr="001F6A33">
        <w:rPr>
          <w:rFonts w:ascii="Arial" w:hAnsi="Arial" w:cs="Arial"/>
          <w:sz w:val="24"/>
          <w:szCs w:val="24"/>
        </w:rPr>
        <w:t>, l</w:t>
      </w:r>
      <w:r w:rsidR="00F44F18" w:rsidRPr="001F6A33">
        <w:rPr>
          <w:rFonts w:ascii="Arial" w:hAnsi="Arial" w:cs="Arial"/>
          <w:sz w:val="24"/>
          <w:szCs w:val="24"/>
          <w:u w:val="single"/>
        </w:rPr>
        <w:t>’égalité de tous les citoyens devant la loi</w:t>
      </w:r>
      <w:r w:rsidR="00F44F18">
        <w:rPr>
          <w:rFonts w:ascii="Arial" w:hAnsi="Arial" w:cs="Arial"/>
          <w:sz w:val="24"/>
          <w:szCs w:val="24"/>
        </w:rPr>
        <w:t xml:space="preserve"> et </w:t>
      </w:r>
      <w:r w:rsidR="00F44F18" w:rsidRPr="001F6A33">
        <w:rPr>
          <w:rFonts w:ascii="Arial" w:hAnsi="Arial" w:cs="Arial"/>
          <w:sz w:val="24"/>
          <w:szCs w:val="24"/>
          <w:u w:val="single"/>
        </w:rPr>
        <w:t>l’indépendance du pouvoir judiciaire</w:t>
      </w:r>
      <w:r w:rsidR="00F44F18" w:rsidRPr="000D71F4">
        <w:rPr>
          <w:rFonts w:ascii="Arial" w:hAnsi="Arial" w:cs="Arial"/>
          <w:sz w:val="24"/>
          <w:szCs w:val="24"/>
        </w:rPr>
        <w:t>.</w:t>
      </w:r>
      <w:r w:rsidRPr="000D71F4">
        <w:rPr>
          <w:rFonts w:ascii="Arial" w:hAnsi="Arial" w:cs="Arial"/>
          <w:sz w:val="24"/>
          <w:szCs w:val="24"/>
        </w:rPr>
        <w:t xml:space="preserve"> </w:t>
      </w:r>
    </w:p>
    <w:p w:rsidR="005D35DB" w:rsidRPr="006D5027" w:rsidRDefault="005D35DB" w:rsidP="003A062C">
      <w:pPr>
        <w:pStyle w:val="Paragraphedeliste"/>
        <w:numPr>
          <w:ilvl w:val="0"/>
          <w:numId w:val="3"/>
        </w:numPr>
        <w:rPr>
          <w:rFonts w:ascii="Arial" w:hAnsi="Arial" w:cs="Arial"/>
          <w:sz w:val="24"/>
          <w:szCs w:val="24"/>
        </w:rPr>
      </w:pPr>
      <w:r w:rsidRPr="006D5027">
        <w:rPr>
          <w:rFonts w:ascii="Arial" w:hAnsi="Arial" w:cs="Arial"/>
          <w:sz w:val="24"/>
          <w:szCs w:val="24"/>
        </w:rPr>
        <w:lastRenderedPageBreak/>
        <w:t xml:space="preserve">Le règne de la loi signifie </w:t>
      </w:r>
      <w:r w:rsidR="00A72234" w:rsidRPr="006D5027">
        <w:rPr>
          <w:rFonts w:ascii="Arial" w:hAnsi="Arial" w:cs="Arial"/>
          <w:sz w:val="24"/>
          <w:szCs w:val="24"/>
        </w:rPr>
        <w:t xml:space="preserve">que </w:t>
      </w:r>
      <w:r w:rsidRPr="006D5027">
        <w:rPr>
          <w:rFonts w:ascii="Arial" w:hAnsi="Arial" w:cs="Arial"/>
          <w:sz w:val="24"/>
          <w:szCs w:val="24"/>
        </w:rPr>
        <w:t xml:space="preserve">le citoyen ne peut être sanctionné que par la volonté de la loi et </w:t>
      </w:r>
      <w:r w:rsidR="00A72234" w:rsidRPr="006D5027">
        <w:rPr>
          <w:rFonts w:ascii="Arial" w:hAnsi="Arial" w:cs="Arial"/>
          <w:sz w:val="24"/>
          <w:szCs w:val="24"/>
        </w:rPr>
        <w:t>par l’organe qui en est chargé, et non sur la base d’une volonté particulière.</w:t>
      </w:r>
    </w:p>
    <w:p w:rsidR="006D5027" w:rsidRDefault="006D5027" w:rsidP="003A062C">
      <w:pPr>
        <w:pStyle w:val="Paragraphedeliste"/>
        <w:numPr>
          <w:ilvl w:val="0"/>
          <w:numId w:val="3"/>
        </w:numPr>
        <w:rPr>
          <w:rFonts w:ascii="Arial" w:hAnsi="Arial" w:cs="Arial"/>
          <w:sz w:val="24"/>
          <w:szCs w:val="24"/>
        </w:rPr>
      </w:pPr>
      <w:r w:rsidRPr="006D5027">
        <w:rPr>
          <w:rFonts w:ascii="Arial" w:hAnsi="Arial" w:cs="Arial"/>
          <w:sz w:val="24"/>
          <w:szCs w:val="24"/>
        </w:rPr>
        <w:t>L’égalité devant la loi fait bénéficier ou subir les mêmes avantages et les mêmes sanctions aux citoyens dans un esprit de totale</w:t>
      </w:r>
      <w:r w:rsidR="004867E5">
        <w:rPr>
          <w:rFonts w:ascii="Arial" w:hAnsi="Arial" w:cs="Arial"/>
          <w:sz w:val="24"/>
          <w:szCs w:val="24"/>
        </w:rPr>
        <w:t xml:space="preserve"> d’</w:t>
      </w:r>
      <w:r w:rsidRPr="006D5027">
        <w:rPr>
          <w:rFonts w:ascii="Arial" w:hAnsi="Arial" w:cs="Arial"/>
          <w:sz w:val="24"/>
          <w:szCs w:val="24"/>
        </w:rPr>
        <w:t xml:space="preserve"> égalité et d’équité. </w:t>
      </w:r>
    </w:p>
    <w:p w:rsidR="005D35DB" w:rsidRPr="00E44693" w:rsidRDefault="008C3C26" w:rsidP="003A062C">
      <w:pPr>
        <w:pStyle w:val="Paragraphedeliste"/>
        <w:numPr>
          <w:ilvl w:val="0"/>
          <w:numId w:val="3"/>
        </w:numPr>
        <w:rPr>
          <w:rFonts w:ascii="Arial" w:hAnsi="Arial" w:cs="Arial"/>
          <w:sz w:val="24"/>
          <w:szCs w:val="24"/>
        </w:rPr>
      </w:pPr>
      <w:r>
        <w:rPr>
          <w:rFonts w:ascii="Arial" w:hAnsi="Arial" w:cs="Arial"/>
          <w:sz w:val="24"/>
          <w:szCs w:val="24"/>
        </w:rPr>
        <w:t>L</w:t>
      </w:r>
      <w:r w:rsidR="00BB39FC">
        <w:rPr>
          <w:rFonts w:ascii="Arial" w:hAnsi="Arial" w:cs="Arial"/>
          <w:sz w:val="24"/>
          <w:szCs w:val="24"/>
        </w:rPr>
        <w:t>’indépendance du pouvoir judiciaire le soustrait à toute ingérence ou injonction de caractère partisan ou personnel</w:t>
      </w:r>
      <w:r w:rsidR="00BA35D9">
        <w:rPr>
          <w:rFonts w:ascii="Arial" w:hAnsi="Arial" w:cs="Arial"/>
          <w:sz w:val="24"/>
          <w:szCs w:val="24"/>
        </w:rPr>
        <w:t xml:space="preserve"> </w:t>
      </w:r>
      <w:r w:rsidR="00E25E72">
        <w:rPr>
          <w:rFonts w:ascii="Arial" w:hAnsi="Arial" w:cs="Arial"/>
          <w:sz w:val="24"/>
          <w:szCs w:val="24"/>
        </w:rPr>
        <w:t xml:space="preserve">tendant à </w:t>
      </w:r>
      <w:r w:rsidR="00BA35D9">
        <w:rPr>
          <w:rFonts w:ascii="Arial" w:hAnsi="Arial" w:cs="Arial"/>
          <w:sz w:val="24"/>
          <w:szCs w:val="24"/>
        </w:rPr>
        <w:t xml:space="preserve"> faire peser la balance d’un coté au dét</w:t>
      </w:r>
      <w:r w:rsidR="00EF5016">
        <w:rPr>
          <w:rFonts w:ascii="Arial" w:hAnsi="Arial" w:cs="Arial"/>
          <w:sz w:val="24"/>
          <w:szCs w:val="24"/>
        </w:rPr>
        <w:t xml:space="preserve">riment ou en faveur </w:t>
      </w:r>
      <w:r w:rsidR="009D09EC">
        <w:rPr>
          <w:rFonts w:ascii="Arial" w:hAnsi="Arial" w:cs="Arial"/>
          <w:sz w:val="24"/>
          <w:szCs w:val="24"/>
        </w:rPr>
        <w:t>d’une autre</w:t>
      </w:r>
      <w:r w:rsidR="00450C87">
        <w:rPr>
          <w:rFonts w:ascii="Arial" w:hAnsi="Arial" w:cs="Arial"/>
          <w:sz w:val="24"/>
          <w:szCs w:val="24"/>
        </w:rPr>
        <w:t xml:space="preserve"> personne,</w:t>
      </w:r>
      <w:r w:rsidR="00EF5016">
        <w:rPr>
          <w:rFonts w:ascii="Arial" w:hAnsi="Arial" w:cs="Arial"/>
          <w:sz w:val="24"/>
          <w:szCs w:val="24"/>
        </w:rPr>
        <w:t xml:space="preserve"> autorité</w:t>
      </w:r>
      <w:r w:rsidR="00BA35D9">
        <w:rPr>
          <w:rFonts w:ascii="Arial" w:hAnsi="Arial" w:cs="Arial"/>
          <w:sz w:val="24"/>
          <w:szCs w:val="24"/>
        </w:rPr>
        <w:t xml:space="preserve"> soit-elle</w:t>
      </w:r>
      <w:r w:rsidR="00E44693">
        <w:rPr>
          <w:rFonts w:ascii="Arial" w:hAnsi="Arial" w:cs="Arial"/>
          <w:sz w:val="24"/>
          <w:szCs w:val="24"/>
        </w:rPr>
        <w:t>.</w:t>
      </w:r>
    </w:p>
    <w:p w:rsidR="00DB5AEF" w:rsidRDefault="000D71F4" w:rsidP="003A062C">
      <w:pPr>
        <w:jc w:val="both"/>
        <w:rPr>
          <w:rFonts w:ascii="Arial" w:hAnsi="Arial" w:cs="Arial"/>
          <w:sz w:val="24"/>
          <w:szCs w:val="24"/>
        </w:rPr>
      </w:pPr>
      <w:r w:rsidRPr="000D71F4">
        <w:rPr>
          <w:rFonts w:ascii="Arial" w:hAnsi="Arial" w:cs="Arial"/>
          <w:sz w:val="24"/>
          <w:szCs w:val="24"/>
        </w:rPr>
        <w:t xml:space="preserve">Si </w:t>
      </w:r>
      <w:r w:rsidRPr="00F44F18">
        <w:rPr>
          <w:rFonts w:ascii="Arial" w:hAnsi="Arial" w:cs="Arial"/>
          <w:sz w:val="24"/>
          <w:szCs w:val="24"/>
        </w:rPr>
        <w:t xml:space="preserve">Le Tchad </w:t>
      </w:r>
      <w:r w:rsidR="00E44693">
        <w:rPr>
          <w:rFonts w:ascii="Arial" w:hAnsi="Arial" w:cs="Arial"/>
          <w:sz w:val="24"/>
          <w:szCs w:val="24"/>
        </w:rPr>
        <w:t xml:space="preserve">est un Etat de droit ou </w:t>
      </w:r>
      <w:r w:rsidRPr="00F44F18">
        <w:rPr>
          <w:rFonts w:ascii="Arial" w:hAnsi="Arial" w:cs="Arial"/>
          <w:sz w:val="24"/>
          <w:szCs w:val="24"/>
        </w:rPr>
        <w:t>se réclame</w:t>
      </w:r>
      <w:r w:rsidR="00E44693">
        <w:rPr>
          <w:rFonts w:ascii="Arial" w:hAnsi="Arial" w:cs="Arial"/>
          <w:sz w:val="24"/>
          <w:szCs w:val="24"/>
        </w:rPr>
        <w:t xml:space="preserve"> comme tel</w:t>
      </w:r>
      <w:r>
        <w:rPr>
          <w:rFonts w:ascii="Arial" w:hAnsi="Arial" w:cs="Arial"/>
          <w:sz w:val="24"/>
          <w:szCs w:val="24"/>
        </w:rPr>
        <w:t>, ceux des citoyens chargés de faire appliquer les lois ne joueraient pas leurs missions.</w:t>
      </w:r>
      <w:r w:rsidR="005D35DB">
        <w:rPr>
          <w:rFonts w:ascii="Arial" w:hAnsi="Arial" w:cs="Arial"/>
          <w:sz w:val="24"/>
          <w:szCs w:val="24"/>
        </w:rPr>
        <w:t xml:space="preserve"> </w:t>
      </w:r>
      <w:r w:rsidR="009E235E">
        <w:rPr>
          <w:rFonts w:ascii="Arial" w:hAnsi="Arial" w:cs="Arial"/>
          <w:sz w:val="24"/>
          <w:szCs w:val="24"/>
        </w:rPr>
        <w:t xml:space="preserve">Sinon </w:t>
      </w:r>
      <w:r w:rsidR="005D35DB">
        <w:rPr>
          <w:rFonts w:ascii="Arial" w:hAnsi="Arial" w:cs="Arial"/>
          <w:sz w:val="24"/>
          <w:szCs w:val="24"/>
        </w:rPr>
        <w:t xml:space="preserve">comment comprendre </w:t>
      </w:r>
      <w:r w:rsidR="00ED079A">
        <w:rPr>
          <w:rFonts w:ascii="Arial" w:hAnsi="Arial" w:cs="Arial"/>
          <w:sz w:val="24"/>
          <w:szCs w:val="24"/>
        </w:rPr>
        <w:t xml:space="preserve">que la Presse qu’on appelait parfois </w:t>
      </w:r>
      <w:r w:rsidR="00ED079A" w:rsidRPr="00ED079A">
        <w:rPr>
          <w:rFonts w:ascii="Arial" w:hAnsi="Arial" w:cs="Arial"/>
          <w:b/>
          <w:sz w:val="24"/>
          <w:szCs w:val="24"/>
          <w:u w:val="single"/>
        </w:rPr>
        <w:t>quatrième (4</w:t>
      </w:r>
      <w:r w:rsidR="00ED079A" w:rsidRPr="00ED079A">
        <w:rPr>
          <w:rFonts w:ascii="Arial" w:hAnsi="Arial" w:cs="Arial"/>
          <w:b/>
          <w:sz w:val="24"/>
          <w:szCs w:val="24"/>
          <w:u w:val="single"/>
          <w:vertAlign w:val="superscript"/>
        </w:rPr>
        <w:t>e</w:t>
      </w:r>
      <w:r w:rsidR="00ED079A" w:rsidRPr="00ED079A">
        <w:rPr>
          <w:rFonts w:ascii="Arial" w:hAnsi="Arial" w:cs="Arial"/>
          <w:b/>
          <w:sz w:val="24"/>
          <w:szCs w:val="24"/>
          <w:u w:val="single"/>
        </w:rPr>
        <w:t>) Pouvoir</w:t>
      </w:r>
      <w:r w:rsidR="00ED079A">
        <w:rPr>
          <w:rFonts w:ascii="Arial" w:hAnsi="Arial" w:cs="Arial"/>
          <w:sz w:val="24"/>
          <w:szCs w:val="24"/>
        </w:rPr>
        <w:t xml:space="preserve"> </w:t>
      </w:r>
      <w:r w:rsidR="00083AA7">
        <w:rPr>
          <w:rFonts w:ascii="Arial" w:hAnsi="Arial" w:cs="Arial"/>
          <w:sz w:val="24"/>
          <w:szCs w:val="24"/>
        </w:rPr>
        <w:t>soit martyrisée</w:t>
      </w:r>
      <w:r w:rsidR="009F781C">
        <w:rPr>
          <w:rFonts w:ascii="Arial" w:hAnsi="Arial" w:cs="Arial"/>
          <w:sz w:val="24"/>
          <w:szCs w:val="24"/>
        </w:rPr>
        <w:t xml:space="preserve"> dans l’exerc</w:t>
      </w:r>
      <w:r w:rsidR="00335C79">
        <w:rPr>
          <w:rFonts w:ascii="Arial" w:hAnsi="Arial" w:cs="Arial"/>
          <w:sz w:val="24"/>
          <w:szCs w:val="24"/>
        </w:rPr>
        <w:t>ice de ses fonctions, et souvent</w:t>
      </w:r>
      <w:r w:rsidR="009F781C">
        <w:rPr>
          <w:rFonts w:ascii="Arial" w:hAnsi="Arial" w:cs="Arial"/>
          <w:sz w:val="24"/>
          <w:szCs w:val="24"/>
        </w:rPr>
        <w:t xml:space="preserve"> par des agents aux</w:t>
      </w:r>
      <w:r w:rsidR="002B3CBA">
        <w:rPr>
          <w:rFonts w:ascii="Arial" w:hAnsi="Arial" w:cs="Arial"/>
          <w:sz w:val="24"/>
          <w:szCs w:val="24"/>
        </w:rPr>
        <w:t>quels la loi n’a pas donné</w:t>
      </w:r>
      <w:r w:rsidR="009F781C">
        <w:rPr>
          <w:rFonts w:ascii="Arial" w:hAnsi="Arial" w:cs="Arial"/>
          <w:sz w:val="24"/>
          <w:szCs w:val="24"/>
        </w:rPr>
        <w:t xml:space="preserve"> compétence ?</w:t>
      </w:r>
    </w:p>
    <w:p w:rsidR="009151BC" w:rsidRDefault="00F933CD" w:rsidP="003A062C">
      <w:pPr>
        <w:spacing w:after="0"/>
        <w:jc w:val="both"/>
        <w:rPr>
          <w:rFonts w:ascii="Arial" w:hAnsi="Arial" w:cs="Arial"/>
          <w:sz w:val="24"/>
          <w:szCs w:val="24"/>
        </w:rPr>
      </w:pPr>
      <w:r>
        <w:rPr>
          <w:rFonts w:ascii="Arial" w:hAnsi="Arial" w:cs="Arial"/>
          <w:sz w:val="24"/>
          <w:szCs w:val="24"/>
        </w:rPr>
        <w:t>Des</w:t>
      </w:r>
      <w:r w:rsidR="00F9616A">
        <w:rPr>
          <w:rFonts w:ascii="Arial" w:hAnsi="Arial" w:cs="Arial"/>
          <w:sz w:val="24"/>
          <w:szCs w:val="24"/>
        </w:rPr>
        <w:t xml:space="preserve"> journalistes brutalisés et torturés par des agents de l’A</w:t>
      </w:r>
      <w:r w:rsidR="009151BC">
        <w:rPr>
          <w:rFonts w:ascii="Arial" w:hAnsi="Arial" w:cs="Arial"/>
          <w:sz w:val="24"/>
          <w:szCs w:val="24"/>
        </w:rPr>
        <w:t>NS ;</w:t>
      </w:r>
    </w:p>
    <w:p w:rsidR="009151BC" w:rsidRDefault="00F9616A" w:rsidP="003A062C">
      <w:pPr>
        <w:spacing w:after="0"/>
        <w:jc w:val="both"/>
        <w:rPr>
          <w:rFonts w:ascii="Arial" w:hAnsi="Arial" w:cs="Arial"/>
          <w:sz w:val="24"/>
          <w:szCs w:val="24"/>
        </w:rPr>
      </w:pPr>
      <w:r>
        <w:rPr>
          <w:rFonts w:ascii="Arial" w:hAnsi="Arial" w:cs="Arial"/>
          <w:sz w:val="24"/>
          <w:szCs w:val="24"/>
        </w:rPr>
        <w:t xml:space="preserve"> </w:t>
      </w:r>
      <w:r w:rsidR="009151BC">
        <w:rPr>
          <w:rFonts w:ascii="Arial" w:hAnsi="Arial" w:cs="Arial"/>
          <w:sz w:val="24"/>
          <w:szCs w:val="24"/>
        </w:rPr>
        <w:t>Des</w:t>
      </w:r>
      <w:r>
        <w:rPr>
          <w:rFonts w:ascii="Arial" w:hAnsi="Arial" w:cs="Arial"/>
          <w:sz w:val="24"/>
          <w:szCs w:val="24"/>
        </w:rPr>
        <w:t xml:space="preserve"> journalistes emprisonnés pour leurs </w:t>
      </w:r>
      <w:r w:rsidR="009151BC">
        <w:rPr>
          <w:rFonts w:ascii="Arial" w:hAnsi="Arial" w:cs="Arial"/>
          <w:sz w:val="24"/>
          <w:szCs w:val="24"/>
        </w:rPr>
        <w:t>opinions ;</w:t>
      </w:r>
    </w:p>
    <w:p w:rsidR="00132C86" w:rsidRDefault="00F9616A" w:rsidP="003A062C">
      <w:pPr>
        <w:spacing w:after="0"/>
        <w:jc w:val="both"/>
        <w:rPr>
          <w:rFonts w:ascii="Arial" w:hAnsi="Arial" w:cs="Arial"/>
          <w:sz w:val="24"/>
          <w:szCs w:val="24"/>
        </w:rPr>
      </w:pPr>
      <w:r>
        <w:rPr>
          <w:rFonts w:ascii="Arial" w:hAnsi="Arial" w:cs="Arial"/>
          <w:sz w:val="24"/>
          <w:szCs w:val="24"/>
        </w:rPr>
        <w:t xml:space="preserve"> </w:t>
      </w:r>
      <w:r w:rsidR="009151BC">
        <w:rPr>
          <w:rFonts w:ascii="Arial" w:hAnsi="Arial" w:cs="Arial"/>
          <w:sz w:val="24"/>
          <w:szCs w:val="24"/>
        </w:rPr>
        <w:t>Des</w:t>
      </w:r>
      <w:r>
        <w:rPr>
          <w:rFonts w:ascii="Arial" w:hAnsi="Arial" w:cs="Arial"/>
          <w:sz w:val="24"/>
          <w:szCs w:val="24"/>
        </w:rPr>
        <w:t xml:space="preserve"> magistrats poursuivis</w:t>
      </w:r>
      <w:r w:rsidR="004A687E" w:rsidRPr="004A687E">
        <w:rPr>
          <w:rFonts w:ascii="Arial" w:hAnsi="Arial" w:cs="Arial"/>
          <w:sz w:val="24"/>
          <w:szCs w:val="24"/>
        </w:rPr>
        <w:t xml:space="preserve"> </w:t>
      </w:r>
      <w:r w:rsidR="004A687E">
        <w:rPr>
          <w:rFonts w:ascii="Arial" w:hAnsi="Arial" w:cs="Arial"/>
          <w:sz w:val="24"/>
          <w:szCs w:val="24"/>
        </w:rPr>
        <w:t>par des organes professionnels,</w:t>
      </w:r>
      <w:r>
        <w:rPr>
          <w:rFonts w:ascii="Arial" w:hAnsi="Arial" w:cs="Arial"/>
          <w:sz w:val="24"/>
          <w:szCs w:val="24"/>
        </w:rPr>
        <w:t xml:space="preserve"> pour des fautes non professionnelles</w:t>
      </w:r>
      <w:r w:rsidR="004A687E">
        <w:rPr>
          <w:rFonts w:ascii="Arial" w:hAnsi="Arial" w:cs="Arial"/>
          <w:sz w:val="24"/>
          <w:szCs w:val="24"/>
        </w:rPr>
        <w:t>,</w:t>
      </w:r>
      <w:r>
        <w:rPr>
          <w:rFonts w:ascii="Arial" w:hAnsi="Arial" w:cs="Arial"/>
          <w:sz w:val="24"/>
          <w:szCs w:val="24"/>
        </w:rPr>
        <w:t xml:space="preserve"> </w:t>
      </w:r>
      <w:r w:rsidR="00291F1C">
        <w:rPr>
          <w:rFonts w:ascii="Arial" w:hAnsi="Arial" w:cs="Arial"/>
          <w:sz w:val="24"/>
          <w:szCs w:val="24"/>
        </w:rPr>
        <w:t xml:space="preserve">pour avoir exercé leur liberté </w:t>
      </w:r>
      <w:r w:rsidR="004867E5">
        <w:rPr>
          <w:rFonts w:ascii="Arial" w:hAnsi="Arial" w:cs="Arial"/>
          <w:sz w:val="24"/>
          <w:szCs w:val="24"/>
        </w:rPr>
        <w:t>d’expression</w:t>
      </w:r>
      <w:r w:rsidR="007B6888">
        <w:rPr>
          <w:rFonts w:ascii="Arial" w:hAnsi="Arial" w:cs="Arial"/>
          <w:sz w:val="24"/>
          <w:szCs w:val="24"/>
        </w:rPr>
        <w:t>.</w:t>
      </w:r>
    </w:p>
    <w:p w:rsidR="00F9616A" w:rsidRDefault="00343B2F" w:rsidP="003A062C">
      <w:pPr>
        <w:spacing w:after="0"/>
        <w:jc w:val="center"/>
        <w:rPr>
          <w:rFonts w:ascii="Arial" w:hAnsi="Arial" w:cs="Arial"/>
          <w:sz w:val="24"/>
          <w:szCs w:val="24"/>
        </w:rPr>
      </w:pPr>
      <w:r>
        <w:rPr>
          <w:rFonts w:ascii="Arial" w:hAnsi="Arial" w:cs="Arial"/>
          <w:sz w:val="24"/>
          <w:szCs w:val="24"/>
        </w:rPr>
        <w:t>Etc</w:t>
      </w:r>
      <w:r w:rsidR="00944CFF">
        <w:rPr>
          <w:rFonts w:ascii="Arial" w:hAnsi="Arial" w:cs="Arial"/>
          <w:sz w:val="24"/>
          <w:szCs w:val="24"/>
        </w:rPr>
        <w:t>.</w:t>
      </w:r>
      <w:r w:rsidR="00291F1C">
        <w:rPr>
          <w:rFonts w:ascii="Arial" w:hAnsi="Arial" w:cs="Arial"/>
          <w:sz w:val="24"/>
          <w:szCs w:val="24"/>
        </w:rPr>
        <w:t>…</w:t>
      </w:r>
    </w:p>
    <w:p w:rsidR="004965A4" w:rsidRDefault="00944CFF" w:rsidP="003A062C">
      <w:pPr>
        <w:spacing w:after="0"/>
        <w:jc w:val="both"/>
        <w:rPr>
          <w:rFonts w:ascii="Arial" w:hAnsi="Arial" w:cs="Arial"/>
          <w:sz w:val="24"/>
          <w:szCs w:val="24"/>
        </w:rPr>
      </w:pPr>
      <w:r>
        <w:rPr>
          <w:rFonts w:ascii="Arial" w:hAnsi="Arial" w:cs="Arial"/>
          <w:sz w:val="24"/>
          <w:szCs w:val="24"/>
        </w:rPr>
        <w:t>Face</w:t>
      </w:r>
      <w:r w:rsidR="004965A4">
        <w:rPr>
          <w:rFonts w:ascii="Arial" w:hAnsi="Arial" w:cs="Arial"/>
          <w:sz w:val="24"/>
          <w:szCs w:val="24"/>
        </w:rPr>
        <w:t xml:space="preserve"> à tous </w:t>
      </w:r>
      <w:r>
        <w:rPr>
          <w:rFonts w:ascii="Arial" w:hAnsi="Arial" w:cs="Arial"/>
          <w:sz w:val="24"/>
          <w:szCs w:val="24"/>
        </w:rPr>
        <w:t>ce charlatanisme professionnel</w:t>
      </w:r>
      <w:r w:rsidR="004965A4">
        <w:rPr>
          <w:rFonts w:ascii="Arial" w:hAnsi="Arial" w:cs="Arial"/>
          <w:sz w:val="24"/>
          <w:szCs w:val="24"/>
        </w:rPr>
        <w:t xml:space="preserve">, le PDPT  demande au </w:t>
      </w:r>
      <w:r>
        <w:rPr>
          <w:rFonts w:ascii="Arial" w:hAnsi="Arial" w:cs="Arial"/>
          <w:sz w:val="24"/>
          <w:szCs w:val="24"/>
        </w:rPr>
        <w:t>Ministère</w:t>
      </w:r>
      <w:r w:rsidR="004965A4">
        <w:rPr>
          <w:rFonts w:ascii="Arial" w:hAnsi="Arial" w:cs="Arial"/>
          <w:sz w:val="24"/>
          <w:szCs w:val="24"/>
        </w:rPr>
        <w:t xml:space="preserve"> de la Justice</w:t>
      </w:r>
      <w:r w:rsidR="00343B2F">
        <w:rPr>
          <w:rFonts w:ascii="Arial" w:hAnsi="Arial" w:cs="Arial"/>
          <w:sz w:val="24"/>
          <w:szCs w:val="24"/>
        </w:rPr>
        <w:t> :</w:t>
      </w:r>
    </w:p>
    <w:p w:rsidR="004965A4" w:rsidRDefault="00343B2F" w:rsidP="003A062C">
      <w:pPr>
        <w:pStyle w:val="Paragraphedeliste"/>
        <w:numPr>
          <w:ilvl w:val="0"/>
          <w:numId w:val="4"/>
        </w:numPr>
        <w:jc w:val="both"/>
        <w:rPr>
          <w:rFonts w:ascii="Arial" w:hAnsi="Arial" w:cs="Arial"/>
          <w:sz w:val="24"/>
          <w:szCs w:val="24"/>
        </w:rPr>
      </w:pPr>
      <w:r w:rsidRPr="00343B2F">
        <w:rPr>
          <w:rFonts w:ascii="Arial" w:hAnsi="Arial" w:cs="Arial"/>
          <w:sz w:val="24"/>
          <w:szCs w:val="24"/>
        </w:rPr>
        <w:t xml:space="preserve">d’organiser l’élection au sein du Conseil </w:t>
      </w:r>
      <w:r>
        <w:rPr>
          <w:rFonts w:ascii="Arial" w:hAnsi="Arial" w:cs="Arial"/>
          <w:sz w:val="24"/>
          <w:szCs w:val="24"/>
        </w:rPr>
        <w:t>S</w:t>
      </w:r>
      <w:r w:rsidRPr="00343B2F">
        <w:rPr>
          <w:rFonts w:ascii="Arial" w:hAnsi="Arial" w:cs="Arial"/>
          <w:sz w:val="24"/>
          <w:szCs w:val="24"/>
        </w:rPr>
        <w:t>upérieur de</w:t>
      </w:r>
      <w:r>
        <w:rPr>
          <w:rFonts w:ascii="Arial" w:hAnsi="Arial" w:cs="Arial"/>
          <w:sz w:val="24"/>
          <w:szCs w:val="24"/>
        </w:rPr>
        <w:t xml:space="preserve"> </w:t>
      </w:r>
      <w:r w:rsidRPr="00343B2F">
        <w:rPr>
          <w:rFonts w:ascii="Arial" w:hAnsi="Arial" w:cs="Arial"/>
          <w:sz w:val="24"/>
          <w:szCs w:val="24"/>
        </w:rPr>
        <w:t>la Magistrature</w:t>
      </w:r>
      <w:r>
        <w:rPr>
          <w:rFonts w:ascii="Arial" w:hAnsi="Arial" w:cs="Arial"/>
          <w:sz w:val="24"/>
          <w:szCs w:val="24"/>
        </w:rPr>
        <w:t>, afin d’y sortir un Bureau légal pouvant gérer légalement les questions liées aux magistrats ;</w:t>
      </w:r>
    </w:p>
    <w:p w:rsidR="00343B2F" w:rsidRDefault="00343B2F" w:rsidP="003A062C">
      <w:pPr>
        <w:pStyle w:val="Paragraphedeliste"/>
        <w:numPr>
          <w:ilvl w:val="0"/>
          <w:numId w:val="4"/>
        </w:numPr>
        <w:jc w:val="both"/>
        <w:rPr>
          <w:rFonts w:ascii="Arial" w:hAnsi="Arial" w:cs="Arial"/>
          <w:sz w:val="24"/>
          <w:szCs w:val="24"/>
        </w:rPr>
      </w:pPr>
      <w:r>
        <w:rPr>
          <w:rFonts w:ascii="Arial" w:hAnsi="Arial" w:cs="Arial"/>
          <w:sz w:val="24"/>
          <w:szCs w:val="24"/>
        </w:rPr>
        <w:t>d’instaurer un dialogue franc avec les magistrat</w:t>
      </w:r>
      <w:r w:rsidR="00A44EC4">
        <w:rPr>
          <w:rFonts w:ascii="Arial" w:hAnsi="Arial" w:cs="Arial"/>
          <w:sz w:val="24"/>
          <w:szCs w:val="24"/>
        </w:rPr>
        <w:t>s</w:t>
      </w:r>
      <w:r>
        <w:rPr>
          <w:rFonts w:ascii="Arial" w:hAnsi="Arial" w:cs="Arial"/>
          <w:sz w:val="24"/>
          <w:szCs w:val="24"/>
        </w:rPr>
        <w:t xml:space="preserve"> </w:t>
      </w:r>
      <w:r w:rsidR="006F285A">
        <w:rPr>
          <w:rFonts w:ascii="Arial" w:hAnsi="Arial" w:cs="Arial"/>
          <w:sz w:val="24"/>
          <w:szCs w:val="24"/>
        </w:rPr>
        <w:t xml:space="preserve">afin d’enterrer </w:t>
      </w:r>
      <w:r w:rsidR="004D1916">
        <w:rPr>
          <w:rFonts w:ascii="Arial" w:hAnsi="Arial" w:cs="Arial"/>
          <w:sz w:val="24"/>
          <w:szCs w:val="24"/>
        </w:rPr>
        <w:t xml:space="preserve">définitivement </w:t>
      </w:r>
      <w:r>
        <w:rPr>
          <w:rFonts w:ascii="Arial" w:hAnsi="Arial" w:cs="Arial"/>
          <w:sz w:val="24"/>
          <w:szCs w:val="24"/>
        </w:rPr>
        <w:t xml:space="preserve">le mot </w:t>
      </w:r>
      <w:r w:rsidRPr="00AB72B3">
        <w:rPr>
          <w:rFonts w:ascii="Arial" w:hAnsi="Arial" w:cs="Arial"/>
          <w:sz w:val="24"/>
          <w:szCs w:val="24"/>
        </w:rPr>
        <w:t>grève</w:t>
      </w:r>
      <w:r w:rsidR="00AB72B3" w:rsidRPr="00AB72B3">
        <w:rPr>
          <w:rFonts w:ascii="Arial" w:hAnsi="Arial" w:cs="Arial"/>
          <w:sz w:val="24"/>
          <w:szCs w:val="24"/>
        </w:rPr>
        <w:t xml:space="preserve"> au sein de cette branche</w:t>
      </w:r>
      <w:r>
        <w:rPr>
          <w:rFonts w:ascii="Arial" w:hAnsi="Arial" w:cs="Arial"/>
          <w:sz w:val="24"/>
          <w:szCs w:val="24"/>
        </w:rPr>
        <w:t xml:space="preserve"> , car un pays sans justice </w:t>
      </w:r>
      <w:r w:rsidR="00561B0F">
        <w:rPr>
          <w:rFonts w:ascii="Arial" w:hAnsi="Arial" w:cs="Arial"/>
          <w:sz w:val="24"/>
          <w:szCs w:val="24"/>
        </w:rPr>
        <w:t>continue</w:t>
      </w:r>
      <w:r>
        <w:rPr>
          <w:rFonts w:ascii="Arial" w:hAnsi="Arial" w:cs="Arial"/>
          <w:sz w:val="24"/>
          <w:szCs w:val="24"/>
        </w:rPr>
        <w:t xml:space="preserve"> est une situation de violation massive des droits</w:t>
      </w:r>
      <w:r w:rsidR="0082113F">
        <w:rPr>
          <w:rFonts w:ascii="Arial" w:hAnsi="Arial" w:cs="Arial"/>
          <w:sz w:val="24"/>
          <w:szCs w:val="24"/>
        </w:rPr>
        <w:t>,</w:t>
      </w:r>
      <w:r>
        <w:rPr>
          <w:rFonts w:ascii="Arial" w:hAnsi="Arial" w:cs="Arial"/>
          <w:sz w:val="24"/>
          <w:szCs w:val="24"/>
        </w:rPr>
        <w:t xml:space="preserve"> créée par le pouvoir</w:t>
      </w:r>
      <w:r w:rsidR="007D4A61">
        <w:rPr>
          <w:rFonts w:ascii="Arial" w:hAnsi="Arial" w:cs="Arial"/>
          <w:sz w:val="24"/>
          <w:szCs w:val="24"/>
        </w:rPr>
        <w:t xml:space="preserve"> lui-même</w:t>
      </w:r>
      <w:r>
        <w:rPr>
          <w:rFonts w:ascii="Arial" w:hAnsi="Arial" w:cs="Arial"/>
          <w:sz w:val="24"/>
          <w:szCs w:val="24"/>
        </w:rPr>
        <w:t>, compte tenu des pratiques en cours dans les brigades, les commissariats et les chefferi</w:t>
      </w:r>
      <w:r w:rsidR="00DE6E65">
        <w:rPr>
          <w:rFonts w:ascii="Arial" w:hAnsi="Arial" w:cs="Arial"/>
          <w:sz w:val="24"/>
          <w:szCs w:val="24"/>
        </w:rPr>
        <w:t>es traditionnelles ;</w:t>
      </w:r>
    </w:p>
    <w:p w:rsidR="00AD515B" w:rsidRDefault="00DE6E65" w:rsidP="003A062C">
      <w:pPr>
        <w:pStyle w:val="Paragraphedeliste"/>
        <w:numPr>
          <w:ilvl w:val="0"/>
          <w:numId w:val="4"/>
        </w:numPr>
        <w:jc w:val="both"/>
        <w:rPr>
          <w:rFonts w:ascii="Arial" w:hAnsi="Arial" w:cs="Arial"/>
          <w:sz w:val="24"/>
          <w:szCs w:val="24"/>
        </w:rPr>
      </w:pPr>
      <w:r>
        <w:rPr>
          <w:rFonts w:ascii="Arial" w:hAnsi="Arial" w:cs="Arial"/>
          <w:sz w:val="24"/>
          <w:szCs w:val="24"/>
        </w:rPr>
        <w:t>de traduire sans exception  en justice et faire sanctionner tous les auteurs et complices de</w:t>
      </w:r>
      <w:r w:rsidR="003D4591">
        <w:rPr>
          <w:rFonts w:ascii="Arial" w:hAnsi="Arial" w:cs="Arial"/>
          <w:sz w:val="24"/>
          <w:szCs w:val="24"/>
        </w:rPr>
        <w:t>s</w:t>
      </w:r>
      <w:r>
        <w:rPr>
          <w:rFonts w:ascii="Arial" w:hAnsi="Arial" w:cs="Arial"/>
          <w:sz w:val="24"/>
          <w:szCs w:val="24"/>
        </w:rPr>
        <w:t xml:space="preserve"> détournement</w:t>
      </w:r>
      <w:r w:rsidR="003D4591">
        <w:rPr>
          <w:rFonts w:ascii="Arial" w:hAnsi="Arial" w:cs="Arial"/>
          <w:sz w:val="24"/>
          <w:szCs w:val="24"/>
        </w:rPr>
        <w:t>s</w:t>
      </w:r>
      <w:r>
        <w:rPr>
          <w:rFonts w:ascii="Arial" w:hAnsi="Arial" w:cs="Arial"/>
          <w:sz w:val="24"/>
          <w:szCs w:val="24"/>
        </w:rPr>
        <w:t xml:space="preserve"> des deniers publics et de délivrance des faux </w:t>
      </w:r>
      <w:r w:rsidRPr="003B0E67">
        <w:rPr>
          <w:rFonts w:ascii="Arial" w:hAnsi="Arial" w:cs="Arial"/>
          <w:sz w:val="24"/>
          <w:szCs w:val="24"/>
        </w:rPr>
        <w:t>diplômes.</w:t>
      </w:r>
    </w:p>
    <w:p w:rsidR="00AD515B" w:rsidRPr="00AD515B" w:rsidRDefault="00AD515B" w:rsidP="00AD515B">
      <w:pPr>
        <w:pStyle w:val="Paragraphedeliste"/>
        <w:jc w:val="both"/>
        <w:rPr>
          <w:rFonts w:ascii="Arial" w:hAnsi="Arial" w:cs="Arial"/>
          <w:sz w:val="24"/>
          <w:szCs w:val="24"/>
        </w:rPr>
      </w:pPr>
    </w:p>
    <w:p w:rsidR="00B60FCF" w:rsidRPr="00B16BCC" w:rsidRDefault="00AD515B" w:rsidP="00B22DF0">
      <w:pPr>
        <w:pStyle w:val="Paragraphedeliste"/>
        <w:numPr>
          <w:ilvl w:val="0"/>
          <w:numId w:val="1"/>
        </w:numPr>
        <w:jc w:val="both"/>
        <w:rPr>
          <w:rFonts w:ascii="Arial" w:hAnsi="Arial" w:cs="Arial"/>
          <w:b/>
          <w:sz w:val="28"/>
          <w:szCs w:val="28"/>
        </w:rPr>
      </w:pPr>
      <w:r w:rsidRPr="00AD515B">
        <w:rPr>
          <w:rFonts w:ascii="Arial" w:hAnsi="Arial" w:cs="Arial"/>
          <w:b/>
          <w:sz w:val="28"/>
          <w:szCs w:val="28"/>
        </w:rPr>
        <w:t xml:space="preserve">L’unité de l’Opposition Démocratique </w:t>
      </w:r>
    </w:p>
    <w:p w:rsidR="00A40907" w:rsidRPr="00B22DF0" w:rsidRDefault="00C1725D" w:rsidP="00B22DF0">
      <w:pPr>
        <w:jc w:val="both"/>
        <w:rPr>
          <w:rFonts w:ascii="Arial" w:hAnsi="Arial" w:cs="Arial"/>
          <w:sz w:val="24"/>
          <w:szCs w:val="24"/>
        </w:rPr>
      </w:pPr>
      <w:r w:rsidRPr="008778A6">
        <w:rPr>
          <w:rFonts w:ascii="Arial" w:hAnsi="Arial" w:cs="Arial"/>
          <w:sz w:val="24"/>
          <w:szCs w:val="24"/>
        </w:rPr>
        <w:t>Malheureusement</w:t>
      </w:r>
      <w:r w:rsidR="00BC725A" w:rsidRPr="008778A6">
        <w:rPr>
          <w:rFonts w:ascii="Arial" w:hAnsi="Arial" w:cs="Arial"/>
          <w:sz w:val="24"/>
          <w:szCs w:val="24"/>
        </w:rPr>
        <w:t xml:space="preserve"> les chefs des partis d’opposition au Tchad se considèrent les uns ennemis des autres et non </w:t>
      </w:r>
      <w:r w:rsidR="005422E6" w:rsidRPr="008778A6">
        <w:rPr>
          <w:rFonts w:ascii="Arial" w:hAnsi="Arial" w:cs="Arial"/>
          <w:sz w:val="24"/>
          <w:szCs w:val="24"/>
        </w:rPr>
        <w:t xml:space="preserve">comme </w:t>
      </w:r>
      <w:r w:rsidR="007B524F" w:rsidRPr="008778A6">
        <w:rPr>
          <w:rFonts w:ascii="Arial" w:hAnsi="Arial" w:cs="Arial"/>
          <w:sz w:val="24"/>
          <w:szCs w:val="24"/>
        </w:rPr>
        <w:t>des adversaires politiques positifs</w:t>
      </w:r>
      <w:r w:rsidR="00BC725A" w:rsidRPr="008778A6">
        <w:rPr>
          <w:rFonts w:ascii="Arial" w:hAnsi="Arial" w:cs="Arial"/>
          <w:sz w:val="24"/>
          <w:szCs w:val="24"/>
        </w:rPr>
        <w:t>.</w:t>
      </w:r>
      <w:r w:rsidR="00B16BCC">
        <w:rPr>
          <w:rFonts w:ascii="Arial" w:hAnsi="Arial" w:cs="Arial"/>
          <w:sz w:val="24"/>
          <w:szCs w:val="24"/>
        </w:rPr>
        <w:t xml:space="preserve"> </w:t>
      </w:r>
      <w:r w:rsidR="0059395D" w:rsidRPr="008778A6">
        <w:rPr>
          <w:rFonts w:ascii="Arial" w:hAnsi="Arial" w:cs="Arial"/>
          <w:sz w:val="24"/>
          <w:szCs w:val="24"/>
        </w:rPr>
        <w:t>. Au lieu de prôner l’unité et la solidarité dans la lutte, certains respo</w:t>
      </w:r>
      <w:r w:rsidR="003E1439" w:rsidRPr="008778A6">
        <w:rPr>
          <w:rFonts w:ascii="Arial" w:hAnsi="Arial" w:cs="Arial"/>
          <w:sz w:val="24"/>
          <w:szCs w:val="24"/>
        </w:rPr>
        <w:t>nsables des partis d’opposition</w:t>
      </w:r>
      <w:r w:rsidR="00B53888">
        <w:rPr>
          <w:rFonts w:ascii="Arial" w:hAnsi="Arial" w:cs="Arial"/>
          <w:sz w:val="24"/>
          <w:szCs w:val="24"/>
        </w:rPr>
        <w:t xml:space="preserve"> ou se réclamant tels cherch</w:t>
      </w:r>
      <w:r w:rsidR="0059395D" w:rsidRPr="008778A6">
        <w:rPr>
          <w:rFonts w:ascii="Arial" w:hAnsi="Arial" w:cs="Arial"/>
          <w:sz w:val="24"/>
          <w:szCs w:val="24"/>
        </w:rPr>
        <w:t xml:space="preserve">ent plutôt à décapiter certains </w:t>
      </w:r>
      <w:r w:rsidR="00061CAE" w:rsidRPr="008778A6">
        <w:rPr>
          <w:rFonts w:ascii="Arial" w:hAnsi="Arial" w:cs="Arial"/>
          <w:sz w:val="24"/>
          <w:szCs w:val="24"/>
        </w:rPr>
        <w:t>de leurs collègues</w:t>
      </w:r>
      <w:r w:rsidR="0059395D" w:rsidRPr="008778A6">
        <w:rPr>
          <w:rFonts w:ascii="Arial" w:hAnsi="Arial" w:cs="Arial"/>
          <w:sz w:val="24"/>
          <w:szCs w:val="24"/>
        </w:rPr>
        <w:t xml:space="preserve"> pour des calculs politiciens.</w:t>
      </w:r>
      <w:r w:rsidR="00B60FCF" w:rsidRPr="008778A6">
        <w:rPr>
          <w:rFonts w:ascii="Arial" w:hAnsi="Arial" w:cs="Arial"/>
          <w:sz w:val="24"/>
          <w:szCs w:val="24"/>
        </w:rPr>
        <w:t xml:space="preserve"> D’où</w:t>
      </w:r>
      <w:r w:rsidR="00A40907" w:rsidRPr="008778A6">
        <w:rPr>
          <w:rFonts w:ascii="Arial" w:hAnsi="Arial" w:cs="Arial"/>
          <w:sz w:val="24"/>
          <w:szCs w:val="24"/>
        </w:rPr>
        <w:t xml:space="preserve"> des coalitions de circonstance</w:t>
      </w:r>
      <w:r w:rsidR="00B60FCF" w:rsidRPr="008778A6">
        <w:rPr>
          <w:rFonts w:ascii="Arial" w:hAnsi="Arial" w:cs="Arial"/>
          <w:sz w:val="24"/>
          <w:szCs w:val="24"/>
        </w:rPr>
        <w:t xml:space="preserve">, des démissions, des dislocations, des refontes, des contre-attaques, des dénonciations </w:t>
      </w:r>
      <w:r w:rsidR="006577D6" w:rsidRPr="008778A6">
        <w:rPr>
          <w:rFonts w:ascii="Arial" w:hAnsi="Arial" w:cs="Arial"/>
          <w:sz w:val="24"/>
          <w:szCs w:val="24"/>
        </w:rPr>
        <w:t>etc.</w:t>
      </w:r>
      <w:r w:rsidR="00B60FCF" w:rsidRPr="008778A6">
        <w:rPr>
          <w:rFonts w:ascii="Arial" w:hAnsi="Arial" w:cs="Arial"/>
          <w:sz w:val="24"/>
          <w:szCs w:val="24"/>
        </w:rPr>
        <w:t>…ayant fragilisé la lutte commune.</w:t>
      </w:r>
    </w:p>
    <w:p w:rsidR="006577D6" w:rsidRPr="008778A6" w:rsidRDefault="00CF7CC8" w:rsidP="008778A6">
      <w:pPr>
        <w:jc w:val="both"/>
        <w:rPr>
          <w:rFonts w:ascii="Arial" w:hAnsi="Arial" w:cs="Arial"/>
          <w:sz w:val="24"/>
          <w:szCs w:val="24"/>
        </w:rPr>
      </w:pPr>
      <w:r>
        <w:rPr>
          <w:rFonts w:ascii="Arial" w:hAnsi="Arial" w:cs="Arial"/>
          <w:sz w:val="24"/>
          <w:szCs w:val="24"/>
        </w:rPr>
        <w:t>Nous nous demandons  qu’</w:t>
      </w:r>
      <w:r w:rsidR="009D0DB0">
        <w:rPr>
          <w:rFonts w:ascii="Arial" w:hAnsi="Arial" w:cs="Arial"/>
          <w:sz w:val="24"/>
          <w:szCs w:val="24"/>
        </w:rPr>
        <w:t>il n y a-t</w:t>
      </w:r>
      <w:r>
        <w:rPr>
          <w:rFonts w:ascii="Arial" w:hAnsi="Arial" w:cs="Arial"/>
          <w:sz w:val="24"/>
          <w:szCs w:val="24"/>
        </w:rPr>
        <w:t>-il pas de leader fédérateur au sein de l’opposition</w:t>
      </w:r>
      <w:r w:rsidR="00BE0215" w:rsidRPr="008778A6">
        <w:rPr>
          <w:rFonts w:ascii="Arial" w:hAnsi="Arial" w:cs="Arial"/>
          <w:sz w:val="24"/>
          <w:szCs w:val="24"/>
        </w:rPr>
        <w:t xml:space="preserve">  pour rassembler l’opposition et la conduire sur le chemin d’une victoire </w:t>
      </w:r>
      <w:r w:rsidR="002D5FB6" w:rsidRPr="008778A6">
        <w:rPr>
          <w:rFonts w:ascii="Arial" w:hAnsi="Arial" w:cs="Arial"/>
          <w:sz w:val="24"/>
          <w:szCs w:val="24"/>
        </w:rPr>
        <w:t>alternative au</w:t>
      </w:r>
      <w:r w:rsidR="00BE0215" w:rsidRPr="008778A6">
        <w:rPr>
          <w:rFonts w:ascii="Arial" w:hAnsi="Arial" w:cs="Arial"/>
          <w:sz w:val="24"/>
          <w:szCs w:val="24"/>
        </w:rPr>
        <w:t xml:space="preserve"> pouvoir ?</w:t>
      </w:r>
      <w:r w:rsidR="002D5FB6" w:rsidRPr="008778A6">
        <w:rPr>
          <w:rFonts w:ascii="Arial" w:hAnsi="Arial" w:cs="Arial"/>
          <w:sz w:val="24"/>
          <w:szCs w:val="24"/>
        </w:rPr>
        <w:t xml:space="preserve"> </w:t>
      </w:r>
      <w:r w:rsidR="00D60710" w:rsidRPr="008778A6">
        <w:rPr>
          <w:rFonts w:ascii="Arial" w:hAnsi="Arial" w:cs="Arial"/>
          <w:sz w:val="24"/>
          <w:szCs w:val="24"/>
        </w:rPr>
        <w:t>Les</w:t>
      </w:r>
      <w:r w:rsidR="002D5FB6" w:rsidRPr="008778A6">
        <w:rPr>
          <w:rFonts w:ascii="Arial" w:hAnsi="Arial" w:cs="Arial"/>
          <w:sz w:val="24"/>
          <w:szCs w:val="24"/>
        </w:rPr>
        <w:t xml:space="preserve"> multiples </w:t>
      </w:r>
      <w:r w:rsidR="00D60710" w:rsidRPr="008778A6">
        <w:rPr>
          <w:rFonts w:ascii="Arial" w:hAnsi="Arial" w:cs="Arial"/>
          <w:sz w:val="24"/>
          <w:szCs w:val="24"/>
        </w:rPr>
        <w:t>erreurs,</w:t>
      </w:r>
      <w:r w:rsidR="002D5FB6" w:rsidRPr="008778A6">
        <w:rPr>
          <w:rFonts w:ascii="Arial" w:hAnsi="Arial" w:cs="Arial"/>
          <w:sz w:val="24"/>
          <w:szCs w:val="24"/>
        </w:rPr>
        <w:t xml:space="preserve"> échecs, égarements et déboires de l’opposition par l</w:t>
      </w:r>
      <w:r w:rsidR="00D60710" w:rsidRPr="008778A6">
        <w:rPr>
          <w:rFonts w:ascii="Arial" w:hAnsi="Arial" w:cs="Arial"/>
          <w:sz w:val="24"/>
          <w:szCs w:val="24"/>
        </w:rPr>
        <w:t>e passé n’ont-ils pas suffi</w:t>
      </w:r>
      <w:r w:rsidR="002D5FB6" w:rsidRPr="008778A6">
        <w:rPr>
          <w:rFonts w:ascii="Arial" w:hAnsi="Arial" w:cs="Arial"/>
          <w:sz w:val="24"/>
          <w:szCs w:val="24"/>
        </w:rPr>
        <w:t xml:space="preserve"> à servir de leçons ?</w:t>
      </w:r>
    </w:p>
    <w:p w:rsidR="00D60710" w:rsidRPr="008778A6" w:rsidRDefault="00D60710" w:rsidP="008778A6">
      <w:pPr>
        <w:jc w:val="both"/>
        <w:rPr>
          <w:rFonts w:ascii="Arial" w:hAnsi="Arial" w:cs="Arial"/>
          <w:sz w:val="24"/>
          <w:szCs w:val="24"/>
        </w:rPr>
      </w:pPr>
      <w:r w:rsidRPr="008778A6">
        <w:rPr>
          <w:rFonts w:ascii="Arial" w:hAnsi="Arial" w:cs="Arial"/>
          <w:sz w:val="24"/>
          <w:szCs w:val="24"/>
        </w:rPr>
        <w:t>Tirant les leçons du passé, nous demandons à l’opposition démocratique  ou qui se réclame telle :</w:t>
      </w:r>
    </w:p>
    <w:p w:rsidR="00D60710" w:rsidRDefault="00D60710" w:rsidP="00D60710">
      <w:pPr>
        <w:pStyle w:val="Paragraphedeliste"/>
        <w:numPr>
          <w:ilvl w:val="0"/>
          <w:numId w:val="6"/>
        </w:numPr>
        <w:jc w:val="both"/>
        <w:rPr>
          <w:rFonts w:ascii="Arial" w:hAnsi="Arial" w:cs="Arial"/>
          <w:sz w:val="24"/>
          <w:szCs w:val="24"/>
        </w:rPr>
      </w:pPr>
      <w:r>
        <w:rPr>
          <w:rFonts w:ascii="Arial" w:hAnsi="Arial" w:cs="Arial"/>
          <w:sz w:val="24"/>
          <w:szCs w:val="24"/>
        </w:rPr>
        <w:t>de développer une stratégie de collaboration et de lutte sans heurts internes, afin de transcender les intérêts personnels en faveur de l’intérêt général ;</w:t>
      </w:r>
    </w:p>
    <w:p w:rsidR="00D60710" w:rsidRDefault="00D60710" w:rsidP="00D60710">
      <w:pPr>
        <w:pStyle w:val="Paragraphedeliste"/>
        <w:numPr>
          <w:ilvl w:val="0"/>
          <w:numId w:val="6"/>
        </w:numPr>
        <w:jc w:val="both"/>
        <w:rPr>
          <w:rFonts w:ascii="Arial" w:hAnsi="Arial" w:cs="Arial"/>
          <w:sz w:val="24"/>
          <w:szCs w:val="24"/>
        </w:rPr>
      </w:pPr>
      <w:r>
        <w:rPr>
          <w:rFonts w:ascii="Arial" w:hAnsi="Arial" w:cs="Arial"/>
          <w:sz w:val="24"/>
          <w:szCs w:val="24"/>
        </w:rPr>
        <w:lastRenderedPageBreak/>
        <w:t>de s’accorder pour décider de l’avenir du Cadre National de Dialogue Politique (CNDP) qui, non seulement a cessé de jouer son rôle ; mais devient un outil de déstabilisatio</w:t>
      </w:r>
      <w:r w:rsidR="003B6A43">
        <w:rPr>
          <w:rFonts w:ascii="Arial" w:hAnsi="Arial" w:cs="Arial"/>
          <w:sz w:val="24"/>
          <w:szCs w:val="24"/>
        </w:rPr>
        <w:t>n de l’opposition démocratique.</w:t>
      </w:r>
    </w:p>
    <w:p w:rsidR="00D60710" w:rsidRDefault="00D60710" w:rsidP="003A062C">
      <w:pPr>
        <w:pStyle w:val="Paragraphedeliste"/>
        <w:ind w:left="1440"/>
        <w:jc w:val="both"/>
        <w:rPr>
          <w:rFonts w:ascii="Arial" w:hAnsi="Arial" w:cs="Arial"/>
          <w:sz w:val="24"/>
          <w:szCs w:val="24"/>
        </w:rPr>
      </w:pPr>
    </w:p>
    <w:p w:rsidR="00DE3FDB" w:rsidRDefault="00D60710" w:rsidP="0009155A">
      <w:pPr>
        <w:pStyle w:val="Paragraphedeliste"/>
        <w:jc w:val="center"/>
        <w:rPr>
          <w:rFonts w:ascii="Arial" w:hAnsi="Arial" w:cs="Arial"/>
          <w:sz w:val="24"/>
          <w:szCs w:val="24"/>
        </w:rPr>
      </w:pPr>
      <w:r w:rsidRPr="00B759E5">
        <w:rPr>
          <w:rFonts w:ascii="Arial" w:hAnsi="Arial" w:cs="Arial"/>
          <w:sz w:val="24"/>
          <w:szCs w:val="24"/>
        </w:rPr>
        <w:t>Je vous remercie pour votre aimable attention.</w:t>
      </w:r>
    </w:p>
    <w:p w:rsidR="003A062C" w:rsidRDefault="003A062C" w:rsidP="0009155A">
      <w:pPr>
        <w:pStyle w:val="Paragraphedeliste"/>
        <w:jc w:val="center"/>
        <w:rPr>
          <w:rFonts w:ascii="Arial" w:hAnsi="Arial" w:cs="Arial"/>
          <w:sz w:val="24"/>
          <w:szCs w:val="24"/>
        </w:rPr>
      </w:pPr>
    </w:p>
    <w:p w:rsidR="003A062C" w:rsidRPr="00B759E5" w:rsidRDefault="003A062C" w:rsidP="0009155A">
      <w:pPr>
        <w:pStyle w:val="Paragraphedeliste"/>
        <w:jc w:val="center"/>
        <w:rPr>
          <w:rFonts w:ascii="Arial" w:hAnsi="Arial" w:cs="Arial"/>
          <w:sz w:val="24"/>
          <w:szCs w:val="24"/>
        </w:rPr>
      </w:pPr>
    </w:p>
    <w:p w:rsidR="0009155A" w:rsidRDefault="006427B0" w:rsidP="0009155A">
      <w:pPr>
        <w:tabs>
          <w:tab w:val="left" w:pos="5625"/>
        </w:tabs>
        <w:jc w:val="center"/>
        <w:rPr>
          <w:rFonts w:ascii="Arial" w:hAnsi="Arial" w:cs="Arial"/>
          <w:sz w:val="24"/>
          <w:szCs w:val="24"/>
        </w:rPr>
      </w:pPr>
      <w:r w:rsidRPr="00A30514">
        <w:rPr>
          <w:rFonts w:ascii="Arial" w:hAnsi="Arial" w:cs="Arial"/>
          <w:sz w:val="24"/>
          <w:szCs w:val="24"/>
        </w:rPr>
        <w:t>N’Djamena,</w:t>
      </w:r>
      <w:r w:rsidR="00A30514">
        <w:rPr>
          <w:rFonts w:ascii="Arial" w:hAnsi="Arial" w:cs="Arial"/>
          <w:sz w:val="24"/>
          <w:szCs w:val="24"/>
        </w:rPr>
        <w:t xml:space="preserve"> le  </w:t>
      </w:r>
      <w:r w:rsidR="000E2956">
        <w:rPr>
          <w:rFonts w:ascii="Arial" w:hAnsi="Arial" w:cs="Arial"/>
          <w:sz w:val="24"/>
          <w:szCs w:val="24"/>
        </w:rPr>
        <w:t>21</w:t>
      </w:r>
      <w:r w:rsidR="00A30514">
        <w:rPr>
          <w:rFonts w:ascii="Arial" w:hAnsi="Arial" w:cs="Arial"/>
          <w:sz w:val="24"/>
          <w:szCs w:val="24"/>
        </w:rPr>
        <w:t xml:space="preserve">    </w:t>
      </w:r>
      <w:r w:rsidRPr="00A30514">
        <w:rPr>
          <w:rFonts w:ascii="Arial" w:hAnsi="Arial" w:cs="Arial"/>
          <w:sz w:val="24"/>
          <w:szCs w:val="24"/>
        </w:rPr>
        <w:t xml:space="preserve"> novembre 2017</w:t>
      </w:r>
    </w:p>
    <w:p w:rsidR="003A062C" w:rsidRDefault="003A062C" w:rsidP="0009155A">
      <w:pPr>
        <w:tabs>
          <w:tab w:val="left" w:pos="5625"/>
        </w:tabs>
        <w:jc w:val="center"/>
        <w:rPr>
          <w:rFonts w:ascii="Arial" w:hAnsi="Arial" w:cs="Arial"/>
          <w:sz w:val="24"/>
          <w:szCs w:val="24"/>
        </w:rPr>
      </w:pPr>
    </w:p>
    <w:p w:rsidR="003A062C" w:rsidRPr="00A30514" w:rsidRDefault="003A062C" w:rsidP="0009155A">
      <w:pPr>
        <w:tabs>
          <w:tab w:val="left" w:pos="5625"/>
        </w:tabs>
        <w:jc w:val="center"/>
        <w:rPr>
          <w:rFonts w:ascii="Arial" w:hAnsi="Arial" w:cs="Arial"/>
          <w:sz w:val="24"/>
          <w:szCs w:val="24"/>
        </w:rPr>
      </w:pPr>
    </w:p>
    <w:p w:rsidR="00DE3FDB" w:rsidRDefault="0009155A" w:rsidP="00C75F44">
      <w:pPr>
        <w:tabs>
          <w:tab w:val="left" w:pos="5625"/>
        </w:tabs>
        <w:jc w:val="center"/>
        <w:rPr>
          <w:rFonts w:ascii="Lucida Sans Unicode" w:hAnsi="Lucida Sans Unicode" w:cs="Lucida Sans Unicode"/>
          <w:b/>
        </w:rPr>
      </w:pPr>
      <w:r w:rsidRPr="0009155A">
        <w:rPr>
          <w:rFonts w:ascii="Lucida Sans Unicode" w:hAnsi="Lucida Sans Unicode" w:cs="Lucida Sans Unicode"/>
          <w:b/>
        </w:rPr>
        <w:t>Le Président National du PDPT</w:t>
      </w:r>
    </w:p>
    <w:p w:rsidR="0009155A" w:rsidRPr="0009155A" w:rsidRDefault="0009155A" w:rsidP="00C75F44">
      <w:pPr>
        <w:tabs>
          <w:tab w:val="left" w:pos="5625"/>
        </w:tabs>
        <w:jc w:val="center"/>
        <w:rPr>
          <w:rFonts w:ascii="Lucida Sans Unicode" w:hAnsi="Lucida Sans Unicode" w:cs="Lucida Sans Unicode"/>
          <w:b/>
        </w:rPr>
      </w:pPr>
      <w:r>
        <w:rPr>
          <w:rFonts w:ascii="Lucida Sans Unicode" w:hAnsi="Lucida Sans Unicode" w:cs="Lucida Sans Unicode"/>
          <w:b/>
        </w:rPr>
        <w:t xml:space="preserve"> </w:t>
      </w:r>
    </w:p>
    <w:p w:rsidR="006427B0" w:rsidRPr="003A062C" w:rsidRDefault="000E2956" w:rsidP="00C75F44">
      <w:pPr>
        <w:tabs>
          <w:tab w:val="left" w:pos="5625"/>
        </w:tabs>
        <w:jc w:val="center"/>
        <w:rPr>
          <w:rFonts w:ascii="Berlin Sans FB" w:hAnsi="Berlin Sans FB" w:cs="Lucida Sans Unicode"/>
          <w:b/>
          <w:sz w:val="24"/>
          <w:szCs w:val="24"/>
        </w:rPr>
      </w:pPr>
      <w:r>
        <w:rPr>
          <w:rFonts w:ascii="Berlin Sans FB" w:hAnsi="Berlin Sans FB" w:cs="Lucida Sans Unicode"/>
          <w:b/>
          <w:sz w:val="24"/>
          <w:szCs w:val="24"/>
        </w:rPr>
        <w:t>Le D</w:t>
      </w:r>
      <w:r w:rsidR="00950F09">
        <w:rPr>
          <w:rFonts w:ascii="Berlin Sans FB" w:hAnsi="Berlin Sans FB" w:cs="Lucida Sans Unicode"/>
          <w:b/>
          <w:sz w:val="24"/>
          <w:szCs w:val="24"/>
        </w:rPr>
        <w:t xml:space="preserve">éputé  </w:t>
      </w:r>
      <w:r w:rsidR="003A062C" w:rsidRPr="003A062C">
        <w:rPr>
          <w:rFonts w:ascii="Berlin Sans FB" w:hAnsi="Berlin Sans FB" w:cs="Lucida Sans Unicode"/>
          <w:b/>
          <w:sz w:val="24"/>
          <w:szCs w:val="24"/>
        </w:rPr>
        <w:t xml:space="preserve">Dr </w:t>
      </w:r>
      <w:r w:rsidR="006427B0" w:rsidRPr="003A062C">
        <w:rPr>
          <w:rFonts w:ascii="Berlin Sans FB" w:hAnsi="Berlin Sans FB" w:cs="Lucida Sans Unicode"/>
          <w:b/>
          <w:sz w:val="24"/>
          <w:szCs w:val="24"/>
        </w:rPr>
        <w:t xml:space="preserve"> DJIMET CLEMENT BAGAO</w:t>
      </w:r>
      <w:bookmarkEnd w:id="0"/>
      <w:r w:rsidR="006427B0" w:rsidRPr="003A062C">
        <w:rPr>
          <w:rFonts w:ascii="Berlin Sans FB" w:hAnsi="Berlin Sans FB" w:cs="Lucida Sans Unicode"/>
          <w:b/>
          <w:sz w:val="24"/>
          <w:szCs w:val="24"/>
        </w:rPr>
        <w:t>U</w:t>
      </w:r>
    </w:p>
    <w:sectPr w:rsidR="006427B0" w:rsidRPr="003A062C" w:rsidSect="00CE7915">
      <w:footerReference w:type="default" r:id="rId9"/>
      <w:pgSz w:w="11906" w:h="16838"/>
      <w:pgMar w:top="567" w:right="99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CDD" w:rsidRDefault="00E94CDD" w:rsidP="00EE0032">
      <w:pPr>
        <w:spacing w:after="0" w:line="240" w:lineRule="auto"/>
      </w:pPr>
      <w:r>
        <w:separator/>
      </w:r>
    </w:p>
  </w:endnote>
  <w:endnote w:type="continuationSeparator" w:id="0">
    <w:p w:rsidR="00E94CDD" w:rsidRDefault="00E94CDD" w:rsidP="00EE0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Euphemia">
    <w:altName w:val="Gadugi"/>
    <w:panose1 w:val="020B0503040102020104"/>
    <w:charset w:val="00"/>
    <w:family w:val="swiss"/>
    <w:pitch w:val="variable"/>
    <w:sig w:usb0="00000003" w:usb1="0000004A" w:usb2="00002000" w:usb3="00000000" w:csb0="00000001" w:csb1="00000000"/>
  </w:font>
  <w:font w:name="Tw Cen MT Condensed">
    <w:panose1 w:val="020B0606020104020203"/>
    <w:charset w:val="00"/>
    <w:family w:val="swiss"/>
    <w:pitch w:val="variable"/>
    <w:sig w:usb0="00000007" w:usb1="00000000" w:usb2="00000000" w:usb3="00000000" w:csb0="00000003" w:csb1="00000000"/>
  </w:font>
  <w:font w:name="Agency FB">
    <w:panose1 w:val="020B0503020202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168"/>
      <w:docPartObj>
        <w:docPartGallery w:val="Page Numbers (Bottom of Page)"/>
        <w:docPartUnique/>
      </w:docPartObj>
    </w:sdtPr>
    <w:sdtEndPr/>
    <w:sdtContent>
      <w:p w:rsidR="00EE0032" w:rsidRDefault="00D25F1D">
        <w:pPr>
          <w:pStyle w:val="Pieddepage"/>
        </w:pPr>
        <w:r>
          <w:rPr>
            <w:noProof/>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10189210</wp:posOffset>
                      </wp:positionV>
                    </mc:Fallback>
                  </mc:AlternateContent>
                  <wp:extent cx="368300" cy="274320"/>
                  <wp:effectExtent l="9525" t="9525" r="12700" b="114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EE0032" w:rsidRDefault="003A062C">
                              <w:pPr>
                                <w:jc w:val="center"/>
                              </w:pPr>
                              <w:r>
                                <w:fldChar w:fldCharType="begin"/>
                              </w:r>
                              <w:r>
                                <w:instrText xml:space="preserve"> PAGE    \* MERGEFORMAT </w:instrText>
                              </w:r>
                              <w:r>
                                <w:fldChar w:fldCharType="separate"/>
                              </w:r>
                              <w:r w:rsidR="00D25F1D" w:rsidRPr="00D25F1D">
                                <w:rPr>
                                  <w:noProof/>
                                  <w:sz w:val="16"/>
                                  <w:szCs w:val="16"/>
                                </w:rPr>
                                <w:t>5</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3UTg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" o:allowincell="f" adj="14135" strokecolor="gray [1629]" strokeweight=".25pt">
                  <v:textbox>
                    <w:txbxContent>
                      <w:p w:rsidR="00EE0032" w:rsidRDefault="003A062C">
                        <w:pPr>
                          <w:jc w:val="center"/>
                        </w:pPr>
                        <w:r>
                          <w:fldChar w:fldCharType="begin"/>
                        </w:r>
                        <w:r>
                          <w:instrText xml:space="preserve"> PAGE    \* MERGEFORMAT </w:instrText>
                        </w:r>
                        <w:r>
                          <w:fldChar w:fldCharType="separate"/>
                        </w:r>
                        <w:r w:rsidR="00D25F1D" w:rsidRPr="00D25F1D">
                          <w:rPr>
                            <w:noProof/>
                            <w:sz w:val="16"/>
                            <w:szCs w:val="16"/>
                          </w:rPr>
                          <w:t>5</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CDD" w:rsidRDefault="00E94CDD" w:rsidP="00EE0032">
      <w:pPr>
        <w:spacing w:after="0" w:line="240" w:lineRule="auto"/>
      </w:pPr>
      <w:r>
        <w:separator/>
      </w:r>
    </w:p>
  </w:footnote>
  <w:footnote w:type="continuationSeparator" w:id="0">
    <w:p w:rsidR="00E94CDD" w:rsidRDefault="00E94CDD" w:rsidP="00EE00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DFB"/>
    <w:multiLevelType w:val="hybridMultilevel"/>
    <w:tmpl w:val="E05A9ED4"/>
    <w:lvl w:ilvl="0" w:tplc="A618955E">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A82169"/>
    <w:multiLevelType w:val="hybridMultilevel"/>
    <w:tmpl w:val="0240CBF6"/>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7191821"/>
    <w:multiLevelType w:val="hybridMultilevel"/>
    <w:tmpl w:val="B786350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41955F6"/>
    <w:multiLevelType w:val="hybridMultilevel"/>
    <w:tmpl w:val="B72C8B9E"/>
    <w:lvl w:ilvl="0" w:tplc="D3E6992C">
      <w:numFmt w:val="bullet"/>
      <w:lvlText w:val=""/>
      <w:lvlJc w:val="left"/>
      <w:pPr>
        <w:ind w:left="720" w:hanging="360"/>
      </w:pPr>
      <w:rPr>
        <w:rFonts w:ascii="Symbol" w:eastAsiaTheme="min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BE44CDF"/>
    <w:multiLevelType w:val="hybridMultilevel"/>
    <w:tmpl w:val="B06464B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02921A2"/>
    <w:multiLevelType w:val="hybridMultilevel"/>
    <w:tmpl w:val="E05A9ED4"/>
    <w:lvl w:ilvl="0" w:tplc="A618955E">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6526EB8"/>
    <w:multiLevelType w:val="hybridMultilevel"/>
    <w:tmpl w:val="B136183E"/>
    <w:lvl w:ilvl="0" w:tplc="040C0011">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5"/>
  </w:num>
  <w:num w:numId="2">
    <w:abstractNumId w:val="1"/>
  </w:num>
  <w:num w:numId="3">
    <w:abstractNumId w:val="3"/>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FA6"/>
    <w:rsid w:val="00002996"/>
    <w:rsid w:val="00003E65"/>
    <w:rsid w:val="0001710E"/>
    <w:rsid w:val="000400BE"/>
    <w:rsid w:val="00043632"/>
    <w:rsid w:val="000437A8"/>
    <w:rsid w:val="00046BFE"/>
    <w:rsid w:val="00057A56"/>
    <w:rsid w:val="00061CAE"/>
    <w:rsid w:val="0007610C"/>
    <w:rsid w:val="00083AA7"/>
    <w:rsid w:val="00083AFD"/>
    <w:rsid w:val="0009155A"/>
    <w:rsid w:val="00096AA6"/>
    <w:rsid w:val="000A15C1"/>
    <w:rsid w:val="000D444C"/>
    <w:rsid w:val="000D71F4"/>
    <w:rsid w:val="000E2956"/>
    <w:rsid w:val="000E401B"/>
    <w:rsid w:val="00110772"/>
    <w:rsid w:val="00132C86"/>
    <w:rsid w:val="00137995"/>
    <w:rsid w:val="00153B5D"/>
    <w:rsid w:val="00157BCC"/>
    <w:rsid w:val="00180167"/>
    <w:rsid w:val="00182902"/>
    <w:rsid w:val="001A376F"/>
    <w:rsid w:val="001B4EC3"/>
    <w:rsid w:val="001F099E"/>
    <w:rsid w:val="001F6A33"/>
    <w:rsid w:val="00263D49"/>
    <w:rsid w:val="00290998"/>
    <w:rsid w:val="00291F1C"/>
    <w:rsid w:val="002B21E2"/>
    <w:rsid w:val="002B3CBA"/>
    <w:rsid w:val="002B3F61"/>
    <w:rsid w:val="002D3C2C"/>
    <w:rsid w:val="002D5FB6"/>
    <w:rsid w:val="002E5BFB"/>
    <w:rsid w:val="00314A7D"/>
    <w:rsid w:val="00335C79"/>
    <w:rsid w:val="00343B2F"/>
    <w:rsid w:val="003A062C"/>
    <w:rsid w:val="003B0E67"/>
    <w:rsid w:val="003B6A43"/>
    <w:rsid w:val="003C199B"/>
    <w:rsid w:val="003D4591"/>
    <w:rsid w:val="003E1439"/>
    <w:rsid w:val="003F1BA5"/>
    <w:rsid w:val="003F6FF6"/>
    <w:rsid w:val="00450C87"/>
    <w:rsid w:val="00461BAD"/>
    <w:rsid w:val="00465BA5"/>
    <w:rsid w:val="004711AF"/>
    <w:rsid w:val="00476DC1"/>
    <w:rsid w:val="004867E5"/>
    <w:rsid w:val="0048764B"/>
    <w:rsid w:val="00492F8A"/>
    <w:rsid w:val="004965A4"/>
    <w:rsid w:val="004A687E"/>
    <w:rsid w:val="004B5A61"/>
    <w:rsid w:val="004D1916"/>
    <w:rsid w:val="00510572"/>
    <w:rsid w:val="005257A9"/>
    <w:rsid w:val="005422E6"/>
    <w:rsid w:val="00561B0F"/>
    <w:rsid w:val="00562F06"/>
    <w:rsid w:val="00571FA6"/>
    <w:rsid w:val="0057635C"/>
    <w:rsid w:val="0058531B"/>
    <w:rsid w:val="0059395D"/>
    <w:rsid w:val="00595186"/>
    <w:rsid w:val="005A313B"/>
    <w:rsid w:val="005C3115"/>
    <w:rsid w:val="005D3505"/>
    <w:rsid w:val="005D35DB"/>
    <w:rsid w:val="005D7FB1"/>
    <w:rsid w:val="005E5590"/>
    <w:rsid w:val="005F35DB"/>
    <w:rsid w:val="00620EE1"/>
    <w:rsid w:val="006320B5"/>
    <w:rsid w:val="006427B0"/>
    <w:rsid w:val="006577D6"/>
    <w:rsid w:val="006B7310"/>
    <w:rsid w:val="006D5027"/>
    <w:rsid w:val="006F285A"/>
    <w:rsid w:val="00734C26"/>
    <w:rsid w:val="00744D5A"/>
    <w:rsid w:val="00767A87"/>
    <w:rsid w:val="00795C72"/>
    <w:rsid w:val="007B524F"/>
    <w:rsid w:val="007B6888"/>
    <w:rsid w:val="007B78DE"/>
    <w:rsid w:val="007C3AB5"/>
    <w:rsid w:val="007C3DDD"/>
    <w:rsid w:val="007D4A61"/>
    <w:rsid w:val="007D66CC"/>
    <w:rsid w:val="007E094C"/>
    <w:rsid w:val="007E306C"/>
    <w:rsid w:val="007F2BB8"/>
    <w:rsid w:val="0082113F"/>
    <w:rsid w:val="00834195"/>
    <w:rsid w:val="00843821"/>
    <w:rsid w:val="00867625"/>
    <w:rsid w:val="008778A6"/>
    <w:rsid w:val="00893DFF"/>
    <w:rsid w:val="008C3C26"/>
    <w:rsid w:val="008C6D5C"/>
    <w:rsid w:val="008D2831"/>
    <w:rsid w:val="008D299C"/>
    <w:rsid w:val="008F2DBE"/>
    <w:rsid w:val="008F5397"/>
    <w:rsid w:val="00901EFB"/>
    <w:rsid w:val="009077FC"/>
    <w:rsid w:val="009151BC"/>
    <w:rsid w:val="00930EBC"/>
    <w:rsid w:val="00944CFF"/>
    <w:rsid w:val="00946EBF"/>
    <w:rsid w:val="00950F09"/>
    <w:rsid w:val="00971716"/>
    <w:rsid w:val="00972066"/>
    <w:rsid w:val="009A1563"/>
    <w:rsid w:val="009D09EC"/>
    <w:rsid w:val="009D0DB0"/>
    <w:rsid w:val="009E235E"/>
    <w:rsid w:val="009F4259"/>
    <w:rsid w:val="009F5934"/>
    <w:rsid w:val="009F781C"/>
    <w:rsid w:val="00A07BBF"/>
    <w:rsid w:val="00A14B10"/>
    <w:rsid w:val="00A174B1"/>
    <w:rsid w:val="00A30514"/>
    <w:rsid w:val="00A33D13"/>
    <w:rsid w:val="00A40907"/>
    <w:rsid w:val="00A41278"/>
    <w:rsid w:val="00A44EC4"/>
    <w:rsid w:val="00A5277B"/>
    <w:rsid w:val="00A5682B"/>
    <w:rsid w:val="00A64832"/>
    <w:rsid w:val="00A657FF"/>
    <w:rsid w:val="00A72234"/>
    <w:rsid w:val="00A7287E"/>
    <w:rsid w:val="00AB72B3"/>
    <w:rsid w:val="00AD27A9"/>
    <w:rsid w:val="00AD515B"/>
    <w:rsid w:val="00AE054C"/>
    <w:rsid w:val="00AE6840"/>
    <w:rsid w:val="00AF1761"/>
    <w:rsid w:val="00AF690F"/>
    <w:rsid w:val="00B16BCC"/>
    <w:rsid w:val="00B222E3"/>
    <w:rsid w:val="00B22DF0"/>
    <w:rsid w:val="00B36FB9"/>
    <w:rsid w:val="00B44A90"/>
    <w:rsid w:val="00B52F7B"/>
    <w:rsid w:val="00B53888"/>
    <w:rsid w:val="00B60FCF"/>
    <w:rsid w:val="00B73BDE"/>
    <w:rsid w:val="00B759E5"/>
    <w:rsid w:val="00B84D34"/>
    <w:rsid w:val="00BA35D9"/>
    <w:rsid w:val="00BA4291"/>
    <w:rsid w:val="00BB39FC"/>
    <w:rsid w:val="00BC1FED"/>
    <w:rsid w:val="00BC725A"/>
    <w:rsid w:val="00BE0215"/>
    <w:rsid w:val="00C0617F"/>
    <w:rsid w:val="00C1725D"/>
    <w:rsid w:val="00C31A89"/>
    <w:rsid w:val="00C75F44"/>
    <w:rsid w:val="00C80CAE"/>
    <w:rsid w:val="00C83FF4"/>
    <w:rsid w:val="00C906AE"/>
    <w:rsid w:val="00C909F2"/>
    <w:rsid w:val="00C91A5D"/>
    <w:rsid w:val="00CC545D"/>
    <w:rsid w:val="00CD1EBD"/>
    <w:rsid w:val="00CD7988"/>
    <w:rsid w:val="00CE7915"/>
    <w:rsid w:val="00CF6DD8"/>
    <w:rsid w:val="00CF7CC8"/>
    <w:rsid w:val="00D010E7"/>
    <w:rsid w:val="00D173E0"/>
    <w:rsid w:val="00D25F1D"/>
    <w:rsid w:val="00D334C2"/>
    <w:rsid w:val="00D33A6C"/>
    <w:rsid w:val="00D561A2"/>
    <w:rsid w:val="00D60710"/>
    <w:rsid w:val="00D732BD"/>
    <w:rsid w:val="00D91D3B"/>
    <w:rsid w:val="00DA07EF"/>
    <w:rsid w:val="00DB5AEF"/>
    <w:rsid w:val="00DC1F87"/>
    <w:rsid w:val="00DE3FDB"/>
    <w:rsid w:val="00DE6E65"/>
    <w:rsid w:val="00DE7809"/>
    <w:rsid w:val="00DF4F8D"/>
    <w:rsid w:val="00E01C00"/>
    <w:rsid w:val="00E215EE"/>
    <w:rsid w:val="00E25E72"/>
    <w:rsid w:val="00E3181E"/>
    <w:rsid w:val="00E44693"/>
    <w:rsid w:val="00E563A2"/>
    <w:rsid w:val="00E64DC2"/>
    <w:rsid w:val="00E70A64"/>
    <w:rsid w:val="00E75EA7"/>
    <w:rsid w:val="00E94CDD"/>
    <w:rsid w:val="00EA7A9C"/>
    <w:rsid w:val="00EC098D"/>
    <w:rsid w:val="00ED079A"/>
    <w:rsid w:val="00EE0032"/>
    <w:rsid w:val="00EF5016"/>
    <w:rsid w:val="00F052F6"/>
    <w:rsid w:val="00F30B80"/>
    <w:rsid w:val="00F44F18"/>
    <w:rsid w:val="00F87F4F"/>
    <w:rsid w:val="00F933CD"/>
    <w:rsid w:val="00F9616A"/>
    <w:rsid w:val="00FB5B05"/>
    <w:rsid w:val="00FD77F7"/>
    <w:rsid w:val="00FE2879"/>
    <w:rsid w:val="00FF3EB3"/>
    <w:rsid w:val="00FF4D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FA53E5-959F-454B-AF8A-6DCD096A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FA6"/>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E003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E0032"/>
    <w:rPr>
      <w:rFonts w:eastAsiaTheme="minorEastAsia"/>
      <w:lang w:eastAsia="fr-FR"/>
    </w:rPr>
  </w:style>
  <w:style w:type="paragraph" w:styleId="Pieddepage">
    <w:name w:val="footer"/>
    <w:basedOn w:val="Normal"/>
    <w:link w:val="PieddepageCar"/>
    <w:uiPriority w:val="99"/>
    <w:semiHidden/>
    <w:unhideWhenUsed/>
    <w:rsid w:val="00EE003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E0032"/>
    <w:rPr>
      <w:rFonts w:eastAsiaTheme="minorEastAsia"/>
      <w:lang w:eastAsia="fr-FR"/>
    </w:rPr>
  </w:style>
  <w:style w:type="paragraph" w:styleId="Paragraphedeliste">
    <w:name w:val="List Paragraph"/>
    <w:basedOn w:val="Normal"/>
    <w:uiPriority w:val="34"/>
    <w:qFormat/>
    <w:rsid w:val="00CD7988"/>
    <w:pPr>
      <w:ind w:left="720"/>
      <w:contextualSpacing/>
    </w:pPr>
  </w:style>
  <w:style w:type="paragraph" w:styleId="Textedebulles">
    <w:name w:val="Balloon Text"/>
    <w:basedOn w:val="Normal"/>
    <w:link w:val="TextedebullesCar"/>
    <w:uiPriority w:val="99"/>
    <w:semiHidden/>
    <w:unhideWhenUsed/>
    <w:rsid w:val="003F6F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6FF6"/>
    <w:rPr>
      <w:rFonts w:ascii="Tahoma" w:eastAsiaTheme="minorEastAsia"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70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3F51C-8C91-44B6-B276-99F3F9AA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1629</Words>
  <Characters>8961</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P D</dc:creator>
  <cp:lastModifiedBy>user</cp:lastModifiedBy>
  <cp:revision>2</cp:revision>
  <cp:lastPrinted>2017-11-15T10:13:00Z</cp:lastPrinted>
  <dcterms:created xsi:type="dcterms:W3CDTF">2017-12-08T20:23:00Z</dcterms:created>
  <dcterms:modified xsi:type="dcterms:W3CDTF">2017-12-08T20:23:00Z</dcterms:modified>
</cp:coreProperties>
</file>