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B147" w14:textId="154B6B31" w:rsidR="00236CB9" w:rsidRPr="00C30453" w:rsidRDefault="001703D0" w:rsidP="001703D0">
      <w:pPr>
        <w:jc w:val="center"/>
        <w:rPr>
          <w:rFonts w:ascii="Circular Std Book" w:eastAsia="Times New Roman" w:hAnsi="Circular Std Book" w:cs="Circular Std Book"/>
          <w:sz w:val="22"/>
          <w:szCs w:val="22"/>
        </w:rPr>
      </w:pPr>
      <w:r w:rsidRPr="00C30453">
        <w:rPr>
          <w:rFonts w:ascii="Circular Std Book" w:eastAsia="Times New Roman" w:hAnsi="Circular Std Book" w:cs="Circular Std Book"/>
          <w:sz w:val="22"/>
          <w:szCs w:val="22"/>
        </w:rPr>
        <w:t>Chris Gilmour, a</w:t>
      </w:r>
      <w:r w:rsidR="00DC3DDD"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cardboard artist</w:t>
      </w:r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r w:rsidR="000D5D93" w:rsidRPr="00C30453">
        <w:rPr>
          <w:rFonts w:ascii="Circular Std Book" w:eastAsia="Times New Roman" w:hAnsi="Circular Std Book" w:cs="Circular Std Book"/>
          <w:sz w:val="22"/>
          <w:szCs w:val="22"/>
        </w:rPr>
        <w:t>(born 1973)</w:t>
      </w:r>
    </w:p>
    <w:p w14:paraId="1308A4FF" w14:textId="77777777" w:rsidR="001057EC" w:rsidRPr="00C30453" w:rsidRDefault="001057EC">
      <w:pPr>
        <w:rPr>
          <w:rFonts w:ascii="Circular Std Book" w:eastAsia="Times New Roman" w:hAnsi="Circular Std Book" w:cs="Circular Std Book"/>
          <w:b/>
          <w:sz w:val="22"/>
          <w:szCs w:val="22"/>
          <w:u w:val="single"/>
        </w:rPr>
      </w:pPr>
    </w:p>
    <w:p w14:paraId="2CAD83AF" w14:textId="50B3D81A" w:rsidR="00DC3DDD" w:rsidRPr="00C30453" w:rsidRDefault="00DC3DDD">
      <w:pPr>
        <w:rPr>
          <w:rFonts w:ascii="Circular Std Book" w:eastAsia="Times New Roman" w:hAnsi="Circular Std Book" w:cs="Circular Std Book"/>
          <w:b/>
          <w:sz w:val="22"/>
          <w:szCs w:val="22"/>
          <w:u w:val="single"/>
        </w:rPr>
      </w:pPr>
      <w:r w:rsidRPr="00C30453">
        <w:rPr>
          <w:rFonts w:ascii="Circular Std Book" w:eastAsia="Times New Roman" w:hAnsi="Circular Std Book" w:cs="Circular Std Book"/>
          <w:b/>
          <w:sz w:val="22"/>
          <w:szCs w:val="22"/>
          <w:u w:val="single"/>
        </w:rPr>
        <w:t>Before watching:</w:t>
      </w:r>
      <w:r w:rsidR="000D5D93" w:rsidRPr="00C30453">
        <w:rPr>
          <w:rFonts w:ascii="Circular Std Book" w:eastAsia="Times New Roman" w:hAnsi="Circular Std Book" w:cs="Circular Std Book"/>
          <w:b/>
          <w:sz w:val="22"/>
          <w:szCs w:val="22"/>
          <w:u w:val="single"/>
        </w:rPr>
        <w:t xml:space="preserve"> </w:t>
      </w:r>
      <w:r w:rsidR="00FB2EDC" w:rsidRPr="00C30453">
        <w:rPr>
          <w:rFonts w:ascii="Circular Std Book" w:eastAsia="Times New Roman" w:hAnsi="Circular Std Book" w:cs="Circular Std Book"/>
          <w:noProof/>
          <w:sz w:val="22"/>
          <w:szCs w:val="22"/>
          <w:lang w:val="fr-FR"/>
        </w:rPr>
        <w:drawing>
          <wp:anchor distT="0" distB="0" distL="114300" distR="114300" simplePos="0" relativeHeight="251661312" behindDoc="1" locked="0" layoutInCell="1" allowOverlap="1" wp14:anchorId="1EC558BC" wp14:editId="2648B6B1">
            <wp:simplePos x="0" y="0"/>
            <wp:positionH relativeFrom="column">
              <wp:posOffset>5106035</wp:posOffset>
            </wp:positionH>
            <wp:positionV relativeFrom="paragraph">
              <wp:posOffset>98425</wp:posOffset>
            </wp:positionV>
            <wp:extent cx="1729740" cy="2106295"/>
            <wp:effectExtent l="0" t="0" r="0" b="1905"/>
            <wp:wrapSquare wrapText="bothSides"/>
            <wp:docPr id="7" name="Image 7" descr="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D93" w:rsidRPr="00C30453">
        <w:rPr>
          <w:rFonts w:ascii="Circular Std Book" w:eastAsia="Times New Roman" w:hAnsi="Circular Std Book" w:cs="Circular Std Book"/>
          <w:b/>
          <w:sz w:val="22"/>
          <w:szCs w:val="22"/>
          <w:u w:val="single"/>
        </w:rPr>
        <w:t xml:space="preserve">Read this introduction aloud and try to find the equivalent sentence in </w:t>
      </w:r>
      <w:proofErr w:type="gramStart"/>
      <w:r w:rsidR="000D5D93" w:rsidRPr="00C30453">
        <w:rPr>
          <w:rFonts w:ascii="Circular Std Book" w:eastAsia="Times New Roman" w:hAnsi="Circular Std Book" w:cs="Circular Std Book"/>
          <w:b/>
          <w:sz w:val="22"/>
          <w:szCs w:val="22"/>
          <w:u w:val="single"/>
        </w:rPr>
        <w:t>English</w:t>
      </w:r>
      <w:proofErr w:type="gramEnd"/>
    </w:p>
    <w:p w14:paraId="2014E078" w14:textId="77777777" w:rsidR="000D5D93" w:rsidRPr="00C30453" w:rsidRDefault="000D5D93" w:rsidP="000D5D93">
      <w:pPr>
        <w:rPr>
          <w:rFonts w:ascii="Circular Std Book" w:eastAsia="Times New Roman" w:hAnsi="Circular Std Book" w:cs="Circular Std Book"/>
          <w:b/>
          <w:bCs/>
          <w:sz w:val="22"/>
          <w:szCs w:val="22"/>
        </w:rPr>
      </w:pPr>
    </w:p>
    <w:p w14:paraId="3D030F5C" w14:textId="77777777" w:rsidR="001057EC" w:rsidRPr="00C30453" w:rsidRDefault="000D5D93" w:rsidP="000D5D93">
      <w:pPr>
        <w:rPr>
          <w:rFonts w:ascii="Circular Std Book" w:eastAsia="Times New Roman" w:hAnsi="Circular Std Book" w:cs="Circular Std Book"/>
          <w:sz w:val="22"/>
          <w:szCs w:val="22"/>
        </w:rPr>
      </w:pPr>
      <w:r w:rsidRPr="00C30453">
        <w:rPr>
          <w:rFonts w:ascii="Circular Std Book" w:eastAsia="Times New Roman" w:hAnsi="Circular Std Book" w:cs="Circular Std Book"/>
          <w:sz w:val="22"/>
          <w:szCs w:val="22"/>
        </w:rPr>
        <w:t>/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kr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s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r w:rsidRPr="00C30453">
        <w:rPr>
          <w:rStyle w:val="transcriptionmissing"/>
          <w:rFonts w:ascii="Circular Std Book" w:eastAsia="Times New Roman" w:hAnsi="Circular Std Book" w:cs="Circular Std Book"/>
          <w:sz w:val="22"/>
          <w:szCs w:val="22"/>
        </w:rPr>
        <w:t>Gilmour</w:t>
      </w:r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z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ə</w:t>
      </w:r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ˈ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br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t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ɪʃ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ˈ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sk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ʌ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lpt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ə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be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st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n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ˈ</w:t>
      </w:r>
      <w:proofErr w:type="spellStart"/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t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ə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li</w:t>
      </w:r>
      <w:proofErr w:type="spellEnd"/>
      <w:r w:rsidRPr="00C30453">
        <w:rPr>
          <w:rStyle w:val="nontranscriptable"/>
          <w:rFonts w:ascii="Circular Std Book" w:eastAsia="Times New Roman" w:hAnsi="Circular Std Book" w:cs="Circular Std Book"/>
          <w:sz w:val="22"/>
          <w:szCs w:val="22"/>
        </w:rPr>
        <w:t>. </w:t>
      </w:r>
      <w:r w:rsidRPr="00C30453">
        <w:rPr>
          <w:rStyle w:val="transcriptionmissing"/>
          <w:rFonts w:ascii="Circular Std Book" w:eastAsia="Times New Roman" w:hAnsi="Circular Std Book" w:cs="Circular Std Book"/>
          <w:sz w:val="22"/>
          <w:szCs w:val="22"/>
        </w:rPr>
        <w:t>Gilmour</w:t>
      </w:r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z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n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əʊ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n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f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ɔ</w:t>
      </w:r>
      <w:proofErr w:type="spellEnd"/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ː</w:t>
      </w:r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h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z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</w:p>
    <w:p w14:paraId="40BAEDAB" w14:textId="77777777" w:rsidR="001057EC" w:rsidRPr="00C30453" w:rsidRDefault="001057EC" w:rsidP="000D5D93">
      <w:pPr>
        <w:rPr>
          <w:rFonts w:ascii="Circular Std Book" w:eastAsia="Times New Roman" w:hAnsi="Circular Std Book" w:cs="Circular Std Book"/>
          <w:sz w:val="22"/>
          <w:szCs w:val="22"/>
        </w:rPr>
      </w:pPr>
    </w:p>
    <w:p w14:paraId="41470197" w14:textId="77777777" w:rsidR="001057EC" w:rsidRPr="00C30453" w:rsidRDefault="001057EC" w:rsidP="000D5D93">
      <w:pPr>
        <w:rPr>
          <w:rStyle w:val="transcribedword"/>
          <w:rFonts w:ascii="Circular Std Book" w:eastAsia="Times New Roman" w:hAnsi="Circular Std Book" w:cs="Circular Std Book"/>
          <w:sz w:val="22"/>
          <w:szCs w:val="22"/>
        </w:rPr>
      </w:pPr>
    </w:p>
    <w:p w14:paraId="5E3C9F19" w14:textId="43EA1B6F" w:rsidR="001057EC" w:rsidRPr="00C30453" w:rsidRDefault="000D5D93" w:rsidP="000D5D93">
      <w:pPr>
        <w:rPr>
          <w:rFonts w:ascii="Circular Std Book" w:eastAsia="Times New Roman" w:hAnsi="Circular Std Book" w:cs="Circular Std Book"/>
          <w:sz w:val="22"/>
          <w:szCs w:val="22"/>
        </w:rPr>
      </w:pP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ˈ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sk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ʌ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lp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ʧə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z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ðæt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ju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ː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z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ˈ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k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ɑː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db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ɔː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d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tu</w:t>
      </w:r>
      <w:proofErr w:type="spellEnd"/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ː</w:t>
      </w:r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ˈ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r</w:t>
      </w:r>
      <w:r w:rsidR="00C30453"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e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kr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e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t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ˈ</w:t>
      </w:r>
      <w:proofErr w:type="spellStart"/>
      <w:r w:rsidR="00C30453"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e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vr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de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ˈ</w:t>
      </w:r>
      <w:proofErr w:type="spellStart"/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ɒ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b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ʤɪ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kts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n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ˈ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la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f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ˈ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sa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zd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ske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l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</w:p>
    <w:p w14:paraId="47FC904F" w14:textId="77777777" w:rsidR="001057EC" w:rsidRPr="00C30453" w:rsidRDefault="001057EC" w:rsidP="000D5D93">
      <w:pPr>
        <w:rPr>
          <w:rFonts w:ascii="Circular Std Book" w:eastAsia="Times New Roman" w:hAnsi="Circular Std Book" w:cs="Circular Std Book"/>
          <w:sz w:val="22"/>
          <w:szCs w:val="22"/>
        </w:rPr>
      </w:pPr>
    </w:p>
    <w:p w14:paraId="3F390B41" w14:textId="77777777" w:rsidR="001057EC" w:rsidRPr="00C30453" w:rsidRDefault="001057EC" w:rsidP="000D5D93">
      <w:pPr>
        <w:rPr>
          <w:rFonts w:ascii="Circular Std Book" w:eastAsia="Times New Roman" w:hAnsi="Circular Std Book" w:cs="Circular Std Book"/>
          <w:sz w:val="22"/>
          <w:szCs w:val="22"/>
        </w:rPr>
      </w:pPr>
    </w:p>
    <w:p w14:paraId="0A718D51" w14:textId="77777777" w:rsidR="001057EC" w:rsidRPr="00C30453" w:rsidRDefault="001057EC" w:rsidP="000D5D93">
      <w:pPr>
        <w:rPr>
          <w:rFonts w:ascii="Circular Std Book" w:eastAsia="Times New Roman" w:hAnsi="Circular Std Book" w:cs="Circular Std Book"/>
          <w:sz w:val="22"/>
          <w:szCs w:val="22"/>
        </w:rPr>
      </w:pPr>
    </w:p>
    <w:p w14:paraId="34DE5FF3" w14:textId="18A1D136" w:rsidR="000D5D93" w:rsidRPr="00C30453" w:rsidRDefault="000D5D93" w:rsidP="000D5D93">
      <w:pPr>
        <w:rPr>
          <w:rFonts w:ascii="Circular Std Book" w:eastAsia="Times New Roman" w:hAnsi="Circular Std Book" w:cs="Circular Std Book"/>
          <w:sz w:val="22"/>
          <w:szCs w:val="22"/>
        </w:rPr>
      </w:pP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ænd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hu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ː</w:t>
      </w:r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d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ʌ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z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n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ɒ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t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ju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ː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z</w:t>
      </w:r>
      <w:proofErr w:type="spellEnd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 xml:space="preserve"> 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ˈ</w:t>
      </w:r>
      <w:proofErr w:type="spellStart"/>
      <w:r w:rsidR="00C30453"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e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ni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s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əˈ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p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ɔː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t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alibri" w:eastAsia="Times New Roman" w:hAnsi="Calibri" w:cs="Calibri"/>
          <w:sz w:val="22"/>
          <w:szCs w:val="22"/>
        </w:rPr>
        <w:t>ŋ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fre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ɪ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mz</w:t>
      </w:r>
      <w:proofErr w:type="spellEnd"/>
      <w:r w:rsidRPr="00C30453">
        <w:rPr>
          <w:rStyle w:val="nontranscriptable"/>
          <w:rFonts w:ascii="Circular Std Book" w:eastAsia="Times New Roman" w:hAnsi="Circular Std Book" w:cs="Circular Std Book"/>
          <w:sz w:val="22"/>
          <w:szCs w:val="22"/>
        </w:rPr>
        <w:t>, 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w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ʊ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d</w:t>
      </w:r>
      <w:proofErr w:type="spell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ɔː</w:t>
      </w:r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</w:t>
      </w:r>
      <w:proofErr w:type="gramStart"/>
      <w:r w:rsidRPr="00C30453">
        <w:rPr>
          <w:rStyle w:val="transcribedword"/>
          <w:rFonts w:ascii="Arial" w:eastAsia="Times New Roman" w:hAnsi="Arial" w:cs="Arial"/>
          <w:sz w:val="22"/>
          <w:szCs w:val="22"/>
        </w:rPr>
        <w:t>ˈ</w:t>
      </w:r>
      <w:proofErr w:type="spellStart"/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m</w:t>
      </w:r>
      <w:r w:rsidR="00C30453"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e</w:t>
      </w:r>
      <w:r w:rsidRPr="00C30453">
        <w:rPr>
          <w:rStyle w:val="transcribedword"/>
          <w:rFonts w:ascii="Circular Std Book" w:eastAsia="Times New Roman" w:hAnsi="Circular Std Book" w:cs="Circular Std Book"/>
          <w:sz w:val="22"/>
          <w:szCs w:val="22"/>
        </w:rPr>
        <w:t>tl</w:t>
      </w:r>
      <w:proofErr w:type="spellEnd"/>
      <w:r w:rsidRPr="00C30453">
        <w:rPr>
          <w:rStyle w:val="nontranscriptable"/>
          <w:rFonts w:ascii="Circular Std Book" w:eastAsia="Times New Roman" w:hAnsi="Circular Std Book" w:cs="Circular Std Book"/>
          <w:sz w:val="22"/>
          <w:szCs w:val="22"/>
        </w:rPr>
        <w:t>./</w:t>
      </w:r>
      <w:proofErr w:type="gramEnd"/>
    </w:p>
    <w:p w14:paraId="5213B73B" w14:textId="77777777" w:rsidR="000D5D93" w:rsidRPr="00C30453" w:rsidRDefault="000D5D93" w:rsidP="000D5D93">
      <w:pPr>
        <w:rPr>
          <w:rFonts w:ascii="Circular Std Book" w:eastAsia="Times New Roman" w:hAnsi="Circular Std Book" w:cs="Circular Std Book"/>
          <w:sz w:val="22"/>
          <w:szCs w:val="22"/>
        </w:rPr>
      </w:pPr>
    </w:p>
    <w:p w14:paraId="596936FC" w14:textId="77777777" w:rsidR="000D5D93" w:rsidRPr="00C30453" w:rsidRDefault="000D5D93" w:rsidP="000D5D93">
      <w:pPr>
        <w:rPr>
          <w:rFonts w:ascii="Circular Std Book" w:eastAsia="Times New Roman" w:hAnsi="Circular Std Book" w:cs="Circular Std Book"/>
          <w:b/>
          <w:bCs/>
          <w:color w:val="FF0000"/>
          <w:sz w:val="22"/>
          <w:szCs w:val="22"/>
        </w:rPr>
      </w:pPr>
    </w:p>
    <w:p w14:paraId="4DAE9125" w14:textId="77777777" w:rsidR="001057EC" w:rsidRPr="00C30453" w:rsidRDefault="001057EC" w:rsidP="000D5D93">
      <w:pPr>
        <w:rPr>
          <w:rFonts w:ascii="Circular Std Book" w:eastAsia="Times New Roman" w:hAnsi="Circular Std Book" w:cs="Circular Std Book"/>
          <w:sz w:val="22"/>
          <w:szCs w:val="22"/>
        </w:rPr>
      </w:pPr>
    </w:p>
    <w:p w14:paraId="2D78942F" w14:textId="71BD6447" w:rsidR="00DC3DDD" w:rsidRPr="00C30453" w:rsidRDefault="000D5D93">
      <w:pPr>
        <w:rPr>
          <w:rFonts w:ascii="Circular Std Book" w:eastAsia="Times New Roman" w:hAnsi="Circular Std Book" w:cs="Circular Std Book"/>
          <w:sz w:val="22"/>
          <w:szCs w:val="22"/>
        </w:rPr>
      </w:pPr>
      <w:r w:rsidRPr="00C30453">
        <w:rPr>
          <w:rFonts w:ascii="Circular Std Book" w:eastAsia="Times New Roman" w:hAnsi="Circular Std Book" w:cs="Circular Std Book"/>
          <w:sz w:val="22"/>
          <w:szCs w:val="22"/>
        </w:rPr>
        <w:t>He</w:t>
      </w:r>
      <w:r w:rsidR="00DC3DDD"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replicates cars, </w:t>
      </w:r>
      <w:proofErr w:type="gramStart"/>
      <w:r w:rsidR="00DC3DDD" w:rsidRPr="00C30453">
        <w:rPr>
          <w:rFonts w:ascii="Circular Std Book" w:eastAsia="Times New Roman" w:hAnsi="Circular Std Book" w:cs="Circular Std Book"/>
          <w:sz w:val="22"/>
          <w:szCs w:val="22"/>
        </w:rPr>
        <w:t>mopeds</w:t>
      </w:r>
      <w:proofErr w:type="gramEnd"/>
      <w:r w:rsidR="00DC3DDD"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and bicycles as </w:t>
      </w:r>
      <w:r w:rsidR="00DC3DDD" w:rsidRPr="00C30453">
        <w:rPr>
          <w:rFonts w:ascii="Circular Std Book" w:eastAsia="Times New Roman" w:hAnsi="Circular Std Book" w:cs="Circular Std Book"/>
          <w:b/>
          <w:sz w:val="22"/>
          <w:szCs w:val="22"/>
          <w:u w:val="single"/>
        </w:rPr>
        <w:t>painstakingly</w:t>
      </w:r>
      <w:r w:rsidR="00DC3DDD"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(= </w:t>
      </w:r>
      <w:r w:rsidR="001057EC" w:rsidRPr="00C30453">
        <w:rPr>
          <w:rFonts w:ascii="Circular Std Book" w:eastAsia="Times New Roman" w:hAnsi="Circular Std Book" w:cs="Circular Std Book"/>
          <w:sz w:val="22"/>
          <w:szCs w:val="22"/>
          <w:u w:val="single"/>
        </w:rPr>
        <w:t>…………………</w:t>
      </w:r>
      <w:r w:rsidR="00E743C1"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) </w:t>
      </w:r>
      <w:r w:rsidR="00DC3DDD"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detailed cardboard sculptures. </w:t>
      </w:r>
    </w:p>
    <w:p w14:paraId="675DE7A1" w14:textId="77777777" w:rsidR="00DC3DDD" w:rsidRPr="00C30453" w:rsidRDefault="00DC3DDD">
      <w:pPr>
        <w:rPr>
          <w:rFonts w:ascii="Circular Std Book" w:eastAsia="Times New Roman" w:hAnsi="Circular Std Book" w:cs="Circular Std Book"/>
          <w:sz w:val="22"/>
          <w:szCs w:val="22"/>
        </w:rPr>
      </w:pPr>
    </w:p>
    <w:p w14:paraId="4D9EF577" w14:textId="35AECC14" w:rsidR="00DC3DDD" w:rsidRPr="00C30453" w:rsidRDefault="00DB1549">
      <w:pPr>
        <w:rPr>
          <w:rFonts w:ascii="Circular Std Book" w:eastAsia="Times New Roman" w:hAnsi="Circular Std Book" w:cs="Circular Std Book"/>
          <w:b/>
          <w:sz w:val="22"/>
          <w:szCs w:val="22"/>
        </w:rPr>
      </w:pPr>
      <w:r w:rsidRPr="00C30453">
        <w:rPr>
          <w:rFonts w:ascii="Circular Std Book" w:eastAsia="Times New Roman" w:hAnsi="Circular Std Book" w:cs="Circular Std Book"/>
          <w:b/>
          <w:sz w:val="22"/>
          <w:szCs w:val="22"/>
        </w:rPr>
        <w:t xml:space="preserve">Part 1: </w:t>
      </w:r>
      <w:r w:rsidR="00DC3DDD" w:rsidRPr="00C30453">
        <w:rPr>
          <w:rFonts w:ascii="Circular Std Book" w:eastAsia="Times New Roman" w:hAnsi="Circular Std Book" w:cs="Circular Std Book"/>
          <w:b/>
          <w:sz w:val="22"/>
          <w:szCs w:val="22"/>
        </w:rPr>
        <w:t xml:space="preserve">Watch, listen and complete or answer the questions… </w:t>
      </w:r>
      <w:r w:rsidR="00DC3DDD" w:rsidRPr="00C30453">
        <w:rPr>
          <w:rFonts w:ascii="Circular Std Book" w:eastAsia="Times New Roman" w:hAnsi="Circular Std Book" w:cs="Circular Std Book"/>
          <w:sz w:val="22"/>
          <w:szCs w:val="22"/>
        </w:rPr>
        <w:t>(from 0.00 to 1.00)</w:t>
      </w:r>
    </w:p>
    <w:p w14:paraId="0D0C0A3D" w14:textId="4A8614D9" w:rsidR="001703D0" w:rsidRPr="00C30453" w:rsidRDefault="001703D0">
      <w:pPr>
        <w:rPr>
          <w:rFonts w:ascii="Circular Std Book" w:eastAsia="Times New Roman" w:hAnsi="Circular Std Book" w:cs="Circular Std Book"/>
          <w:sz w:val="22"/>
          <w:szCs w:val="22"/>
        </w:rPr>
      </w:pPr>
      <w:r w:rsidRPr="00C30453">
        <w:rPr>
          <w:rFonts w:ascii="Circular Std Book" w:eastAsia="Times New Roman" w:hAnsi="Circular Std Book" w:cs="Circular Std Book"/>
          <w:sz w:val="22"/>
          <w:szCs w:val="22"/>
        </w:rPr>
        <w:t>What contrasts does he talk about?</w:t>
      </w:r>
    </w:p>
    <w:p w14:paraId="21F18B9F" w14:textId="218F5A1D" w:rsidR="001703D0" w:rsidRPr="00C30453" w:rsidRDefault="001703D0" w:rsidP="001703D0">
      <w:pPr>
        <w:pStyle w:val="Paragraphedeliste"/>
        <w:numPr>
          <w:ilvl w:val="0"/>
          <w:numId w:val="1"/>
        </w:numPr>
        <w:rPr>
          <w:rFonts w:ascii="Circular Std Book" w:eastAsia="Times New Roman" w:hAnsi="Circular Std Book" w:cs="Circular Std Book"/>
          <w:sz w:val="22"/>
          <w:szCs w:val="22"/>
        </w:rPr>
      </w:pPr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Contrast between </w:t>
      </w:r>
      <w:r w:rsidR="001057EC" w:rsidRPr="00C30453">
        <w:rPr>
          <w:rFonts w:ascii="Circular Std Book" w:eastAsia="Times New Roman" w:hAnsi="Circular Std Book" w:cs="Circular Std Book"/>
          <w:sz w:val="22"/>
          <w:szCs w:val="22"/>
        </w:rPr>
        <w:t>………………</w:t>
      </w:r>
      <w:proofErr w:type="gramStart"/>
      <w:r w:rsidR="001057EC" w:rsidRPr="00C30453">
        <w:rPr>
          <w:rFonts w:ascii="Circular Std Book" w:eastAsia="Times New Roman" w:hAnsi="Circular Std Book" w:cs="Circular Std Book"/>
          <w:sz w:val="22"/>
          <w:szCs w:val="22"/>
        </w:rPr>
        <w:t>…..</w:t>
      </w:r>
      <w:proofErr w:type="gramEnd"/>
      <w:r w:rsidR="001057EC" w:rsidRPr="00C30453">
        <w:rPr>
          <w:rFonts w:ascii="Circular Std Book" w:eastAsia="Times New Roman" w:hAnsi="Circular Std Book" w:cs="Circular Std Book"/>
          <w:sz w:val="22"/>
          <w:szCs w:val="22"/>
        </w:rPr>
        <w:t>…………..</w:t>
      </w:r>
      <w:r w:rsidRPr="00C30453">
        <w:rPr>
          <w:rFonts w:ascii="Circular Std Book" w:eastAsia="Times New Roman" w:hAnsi="Circular Std Book" w:cs="Circular Std Book"/>
          <w:sz w:val="22"/>
          <w:szCs w:val="22"/>
        </w:rPr>
        <w:t>and very</w:t>
      </w:r>
      <w:r w:rsidR="001057EC" w:rsidRPr="00C30453">
        <w:rPr>
          <w:rFonts w:ascii="Circular Std Book" w:eastAsia="Times New Roman" w:hAnsi="Circular Std Book" w:cs="Circular Std Book"/>
          <w:sz w:val="22"/>
          <w:szCs w:val="22"/>
        </w:rPr>
        <w:t>……………………………</w:t>
      </w:r>
      <w:r w:rsidR="00C30453">
        <w:rPr>
          <w:rFonts w:ascii="Circular Std Book" w:eastAsia="Times New Roman" w:hAnsi="Circular Std Book" w:cs="Circular Std Book"/>
          <w:sz w:val="22"/>
          <w:szCs w:val="22"/>
        </w:rPr>
        <w:t>………</w:t>
      </w:r>
      <w:r w:rsidR="001057EC" w:rsidRPr="00C30453">
        <w:rPr>
          <w:rFonts w:ascii="Circular Std Book" w:eastAsia="Times New Roman" w:hAnsi="Circular Std Book" w:cs="Circular Std Book"/>
          <w:sz w:val="22"/>
          <w:szCs w:val="22"/>
        </w:rPr>
        <w:t>………………………</w:t>
      </w:r>
      <w:r w:rsidRPr="00C30453">
        <w:rPr>
          <w:rFonts w:ascii="Circular Std Book" w:eastAsia="Times New Roman" w:hAnsi="Circular Std Book" w:cs="Circular Std Book"/>
          <w:sz w:val="22"/>
          <w:szCs w:val="22"/>
        </w:rPr>
        <w:t>objects.</w:t>
      </w:r>
    </w:p>
    <w:p w14:paraId="14DAAA9E" w14:textId="59D9937A" w:rsidR="001703D0" w:rsidRPr="00C30453" w:rsidRDefault="001703D0" w:rsidP="001703D0">
      <w:pPr>
        <w:pStyle w:val="Paragraphedeliste"/>
        <w:numPr>
          <w:ilvl w:val="0"/>
          <w:numId w:val="1"/>
        </w:numPr>
        <w:rPr>
          <w:rFonts w:ascii="Circular Std Book" w:eastAsia="Times New Roman" w:hAnsi="Circular Std Book" w:cs="Circular Std Book"/>
          <w:sz w:val="22"/>
          <w:szCs w:val="22"/>
        </w:rPr>
      </w:pPr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Contrast between </w:t>
      </w:r>
      <w:r w:rsidR="001057EC" w:rsidRPr="00C30453">
        <w:rPr>
          <w:rFonts w:ascii="Circular Std Book" w:eastAsia="Times New Roman" w:hAnsi="Circular Std Book" w:cs="Circular Std Book"/>
          <w:sz w:val="22"/>
          <w:szCs w:val="22"/>
        </w:rPr>
        <w:t>………………………………… and a big, ………………….……………</w:t>
      </w:r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object, </w:t>
      </w:r>
      <w:proofErr w:type="gramStart"/>
      <w:r w:rsidRPr="00C30453">
        <w:rPr>
          <w:rFonts w:ascii="Circular Std Book" w:eastAsia="Times New Roman" w:hAnsi="Circular Std Book" w:cs="Circular Std Book"/>
          <w:sz w:val="22"/>
          <w:szCs w:val="22"/>
        </w:rPr>
        <w:t>machine</w:t>
      </w:r>
      <w:proofErr w:type="gramEnd"/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or car…</w:t>
      </w:r>
    </w:p>
    <w:p w14:paraId="2DA42F09" w14:textId="77777777" w:rsidR="001703D0" w:rsidRPr="00C30453" w:rsidRDefault="001703D0" w:rsidP="001703D0">
      <w:pPr>
        <w:rPr>
          <w:rFonts w:ascii="Circular Std Book" w:eastAsia="Times New Roman" w:hAnsi="Circular Std Book" w:cs="Circular Std Book"/>
          <w:sz w:val="22"/>
          <w:szCs w:val="22"/>
        </w:rPr>
      </w:pPr>
    </w:p>
    <w:p w14:paraId="3C50AA24" w14:textId="17AF7BE5" w:rsidR="001703D0" w:rsidRPr="00C30453" w:rsidRDefault="00952555" w:rsidP="001703D0">
      <w:pPr>
        <w:rPr>
          <w:rFonts w:ascii="Circular Std Book" w:eastAsia="Times New Roman" w:hAnsi="Circular Std Book" w:cs="Circular Std Book"/>
          <w:sz w:val="22"/>
          <w:szCs w:val="22"/>
        </w:rPr>
      </w:pPr>
      <w:r w:rsidRPr="00C30453">
        <w:rPr>
          <w:rFonts w:ascii="Circular Std Book" w:eastAsia="Times New Roman" w:hAnsi="Circular Std Book" w:cs="Circular Std Book"/>
          <w:noProof/>
          <w:sz w:val="22"/>
          <w:szCs w:val="22"/>
          <w:lang w:val="fr-FR"/>
        </w:rPr>
        <w:drawing>
          <wp:anchor distT="0" distB="0" distL="114300" distR="114300" simplePos="0" relativeHeight="251658240" behindDoc="1" locked="0" layoutInCell="1" allowOverlap="1" wp14:anchorId="56B4BC95" wp14:editId="06130C9A">
            <wp:simplePos x="0" y="0"/>
            <wp:positionH relativeFrom="column">
              <wp:posOffset>5015230</wp:posOffset>
            </wp:positionH>
            <wp:positionV relativeFrom="paragraph">
              <wp:posOffset>189230</wp:posOffset>
            </wp:positionV>
            <wp:extent cx="1876425" cy="1501140"/>
            <wp:effectExtent l="0" t="0" r="3175" b="0"/>
            <wp:wrapSquare wrapText="bothSides"/>
            <wp:docPr id="1" name="Image 1" descr="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3D0"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Working on cardboard is for him, a game between </w:t>
      </w:r>
      <w:r w:rsidR="001057EC" w:rsidRPr="00C30453">
        <w:rPr>
          <w:rFonts w:ascii="Circular Std Book" w:eastAsia="Times New Roman" w:hAnsi="Circular Std Book" w:cs="Circular Std Book"/>
          <w:sz w:val="22"/>
          <w:szCs w:val="22"/>
        </w:rPr>
        <w:t>l………………………..</w:t>
      </w:r>
      <w:r w:rsidR="001703D0" w:rsidRPr="00C30453">
        <w:rPr>
          <w:rFonts w:ascii="Circular Std Book" w:eastAsia="Times New Roman" w:hAnsi="Circular Std Book" w:cs="Circular Std Book"/>
          <w:sz w:val="22"/>
          <w:szCs w:val="22"/>
        </w:rPr>
        <w:t>.</w:t>
      </w:r>
      <w:r w:rsidR="001057EC"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 and s…………………………</w:t>
      </w:r>
    </w:p>
    <w:p w14:paraId="1FA96E3D" w14:textId="6592483E" w:rsidR="00DC3DDD" w:rsidRPr="00C30453" w:rsidRDefault="00DC3DDD">
      <w:pPr>
        <w:rPr>
          <w:rFonts w:ascii="Circular Std Book" w:eastAsia="Times New Roman" w:hAnsi="Circular Std Book" w:cs="Circular Std Book"/>
          <w:sz w:val="22"/>
          <w:szCs w:val="22"/>
        </w:rPr>
      </w:pPr>
    </w:p>
    <w:p w14:paraId="393AD285" w14:textId="56C1184E" w:rsidR="00DB1549" w:rsidRPr="00C30453" w:rsidRDefault="00DB1549">
      <w:pPr>
        <w:rPr>
          <w:rFonts w:ascii="Circular Std Book" w:eastAsia="Times New Roman" w:hAnsi="Circular Std Book" w:cs="Circular Std Book"/>
          <w:b/>
          <w:sz w:val="22"/>
          <w:szCs w:val="22"/>
        </w:rPr>
      </w:pPr>
      <w:r w:rsidRPr="00C30453">
        <w:rPr>
          <w:rFonts w:ascii="Circular Std Book" w:eastAsia="Times New Roman" w:hAnsi="Circular Std Book" w:cs="Circular Std Book"/>
          <w:b/>
          <w:sz w:val="22"/>
          <w:szCs w:val="22"/>
        </w:rPr>
        <w:t>Part 2: His sculptures (from 1.00 to 2.05)</w:t>
      </w:r>
    </w:p>
    <w:p w14:paraId="5ECC17FC" w14:textId="77777777" w:rsidR="00DB1549" w:rsidRPr="00C30453" w:rsidRDefault="00DB1549">
      <w:pPr>
        <w:rPr>
          <w:rFonts w:ascii="Circular Std Book" w:eastAsia="Times New Roman" w:hAnsi="Circular Std Book" w:cs="Circular Std Book"/>
          <w:sz w:val="22"/>
          <w:szCs w:val="22"/>
        </w:rPr>
      </w:pPr>
    </w:p>
    <w:p w14:paraId="728CC47C" w14:textId="23D711E4" w:rsidR="00236CB9" w:rsidRPr="00C30453" w:rsidRDefault="00952555">
      <w:pPr>
        <w:rPr>
          <w:rFonts w:ascii="Circular Std Book" w:eastAsia="Times New Roman" w:hAnsi="Circular Std Book" w:cs="Circular Std Book"/>
          <w:color w:val="FF0000"/>
          <w:sz w:val="22"/>
          <w:szCs w:val="22"/>
        </w:rPr>
      </w:pPr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TIME SPENT: </w:t>
      </w:r>
    </w:p>
    <w:p w14:paraId="269CE8AC" w14:textId="0CD6162C" w:rsidR="00952555" w:rsidRPr="00C30453" w:rsidRDefault="00952555">
      <w:pPr>
        <w:rPr>
          <w:rFonts w:ascii="Circular Std Book" w:eastAsia="Times New Roman" w:hAnsi="Circular Std Book" w:cs="Circular Std Book"/>
          <w:color w:val="FF0000"/>
          <w:sz w:val="22"/>
          <w:szCs w:val="22"/>
        </w:rPr>
      </w:pPr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NUMBER OF PIECES: </w:t>
      </w:r>
    </w:p>
    <w:p w14:paraId="738113A6" w14:textId="77777777" w:rsidR="00952555" w:rsidRPr="00C30453" w:rsidRDefault="00952555">
      <w:pPr>
        <w:rPr>
          <w:rFonts w:ascii="Circular Std Book" w:eastAsia="Times New Roman" w:hAnsi="Circular Std Book" w:cs="Circular Std Book"/>
          <w:sz w:val="22"/>
          <w:szCs w:val="22"/>
        </w:rPr>
      </w:pPr>
    </w:p>
    <w:p w14:paraId="40678DA1" w14:textId="0C1D4E42" w:rsidR="00952555" w:rsidRPr="00C30453" w:rsidRDefault="00952555">
      <w:pPr>
        <w:rPr>
          <w:rFonts w:ascii="Circular Std Book" w:eastAsia="Times New Roman" w:hAnsi="Circular Std Book" w:cs="Circular Std Book"/>
          <w:color w:val="FF0000"/>
          <w:sz w:val="22"/>
          <w:szCs w:val="22"/>
        </w:rPr>
      </w:pPr>
      <w:r w:rsidRPr="00C30453">
        <w:rPr>
          <w:rFonts w:ascii="Circular Std Book" w:eastAsia="Times New Roman" w:hAnsi="Circular Std Book" w:cs="Circular Std Book"/>
          <w:sz w:val="22"/>
          <w:szCs w:val="22"/>
        </w:rPr>
        <w:t xml:space="preserve">Do people buy his artworks? </w:t>
      </w:r>
    </w:p>
    <w:p w14:paraId="73BD5519" w14:textId="45A96377" w:rsidR="00952555" w:rsidRPr="00C30453" w:rsidRDefault="00952555">
      <w:pPr>
        <w:rPr>
          <w:rFonts w:ascii="Circular Std Book" w:hAnsi="Circular Std Book" w:cs="Circular Std Book"/>
          <w:sz w:val="22"/>
          <w:szCs w:val="22"/>
        </w:rPr>
      </w:pPr>
    </w:p>
    <w:p w14:paraId="5135CB8E" w14:textId="3E09634A" w:rsidR="00952555" w:rsidRPr="00C30453" w:rsidRDefault="00952555">
      <w:pPr>
        <w:rPr>
          <w:rFonts w:ascii="Circular Std Book" w:hAnsi="Circular Std Book" w:cs="Circular Std Book"/>
          <w:color w:val="FF0000"/>
          <w:sz w:val="22"/>
          <w:szCs w:val="22"/>
        </w:rPr>
      </w:pPr>
      <w:r w:rsidRPr="00C30453">
        <w:rPr>
          <w:rFonts w:ascii="Circular Std Book" w:hAnsi="Circular Std Book" w:cs="Circular Std Book"/>
          <w:sz w:val="22"/>
          <w:szCs w:val="22"/>
        </w:rPr>
        <w:t xml:space="preserve">TYPES OF SCULPTURES: </w:t>
      </w:r>
    </w:p>
    <w:p w14:paraId="786491AB" w14:textId="77777777" w:rsidR="00952555" w:rsidRPr="00C30453" w:rsidRDefault="00952555">
      <w:pPr>
        <w:rPr>
          <w:rFonts w:ascii="Circular Std Book" w:hAnsi="Circular Std Book" w:cs="Circular Std Book"/>
          <w:sz w:val="22"/>
          <w:szCs w:val="22"/>
        </w:rPr>
      </w:pPr>
    </w:p>
    <w:p w14:paraId="292C1798" w14:textId="41ED30A4" w:rsidR="00952555" w:rsidRPr="00C30453" w:rsidRDefault="00952555">
      <w:pPr>
        <w:rPr>
          <w:rFonts w:ascii="Circular Std Book" w:hAnsi="Circular Std Book" w:cs="Circular Std Book"/>
          <w:sz w:val="22"/>
          <w:szCs w:val="22"/>
        </w:rPr>
      </w:pPr>
      <w:r w:rsidRPr="00C30453">
        <w:rPr>
          <w:rFonts w:ascii="Circular Std Book" w:hAnsi="Circular Std Book" w:cs="Circular Std Book"/>
          <w:sz w:val="22"/>
          <w:szCs w:val="22"/>
        </w:rPr>
        <w:t>METHOD USED:</w:t>
      </w:r>
      <w:r w:rsidRPr="00C30453">
        <w:rPr>
          <w:rFonts w:ascii="Circular Std Book" w:hAnsi="Circular Std Book" w:cs="Circular Std Book"/>
          <w:sz w:val="22"/>
          <w:szCs w:val="22"/>
        </w:rPr>
        <w:tab/>
        <w:t>1</w:t>
      </w:r>
      <w:r w:rsidRPr="00C30453">
        <w:rPr>
          <w:rFonts w:ascii="Circular Std Book" w:hAnsi="Circular Std Book" w:cs="Circular Std Book"/>
          <w:sz w:val="22"/>
          <w:szCs w:val="22"/>
          <w:vertAlign w:val="superscript"/>
        </w:rPr>
        <w:t>st</w:t>
      </w:r>
      <w:r w:rsidRPr="00C30453">
        <w:rPr>
          <w:rFonts w:ascii="Circular Std Book" w:hAnsi="Circular Std Book" w:cs="Circular Std Book"/>
          <w:sz w:val="22"/>
          <w:szCs w:val="22"/>
        </w:rPr>
        <w:t xml:space="preserve">:  He </w:t>
      </w:r>
      <w:r w:rsidR="001057EC" w:rsidRPr="00C30453">
        <w:rPr>
          <w:rFonts w:ascii="Circular Std Book" w:hAnsi="Circular Std Book" w:cs="Circular Std Book"/>
          <w:b/>
          <w:sz w:val="22"/>
          <w:szCs w:val="22"/>
          <w:u w:val="single"/>
        </w:rPr>
        <w:t>…………………</w:t>
      </w:r>
      <w:r w:rsidRPr="00C30453">
        <w:rPr>
          <w:rFonts w:ascii="Circular Std Book" w:hAnsi="Circular Std Book" w:cs="Circular Std Book"/>
          <w:sz w:val="22"/>
          <w:szCs w:val="22"/>
        </w:rPr>
        <w:t xml:space="preserve"> the </w:t>
      </w:r>
      <w:r w:rsidR="001057EC" w:rsidRPr="00C30453">
        <w:rPr>
          <w:rFonts w:ascii="Circular Std Book" w:hAnsi="Circular Std Book" w:cs="Circular Std Book"/>
          <w:b/>
          <w:sz w:val="22"/>
          <w:szCs w:val="22"/>
          <w:u w:val="single"/>
        </w:rPr>
        <w:t>…………………………</w:t>
      </w:r>
      <w:r w:rsidRPr="00C30453">
        <w:rPr>
          <w:rFonts w:ascii="Circular Std Book" w:hAnsi="Circular Std Book" w:cs="Circular Std Book"/>
          <w:sz w:val="22"/>
          <w:szCs w:val="22"/>
        </w:rPr>
        <w:t>of the original</w:t>
      </w:r>
      <w:r w:rsidR="001057EC" w:rsidRPr="00C30453">
        <w:rPr>
          <w:rFonts w:ascii="Circular Std Book" w:hAnsi="Circular Std Book" w:cs="Circular Std Book"/>
          <w:sz w:val="22"/>
          <w:szCs w:val="22"/>
        </w:rPr>
        <w:t>.</w:t>
      </w:r>
    </w:p>
    <w:p w14:paraId="5489DCAF" w14:textId="436FD77F" w:rsidR="00952555" w:rsidRPr="00C30453" w:rsidRDefault="00952555">
      <w:pPr>
        <w:rPr>
          <w:rFonts w:ascii="Circular Std Book" w:hAnsi="Circular Std Book" w:cs="Circular Std Book"/>
          <w:sz w:val="22"/>
          <w:szCs w:val="22"/>
        </w:rPr>
      </w:pPr>
      <w:r w:rsidRPr="00C30453">
        <w:rPr>
          <w:rFonts w:ascii="Circular Std Book" w:hAnsi="Circular Std Book" w:cs="Circular Std Book"/>
          <w:sz w:val="22"/>
          <w:szCs w:val="22"/>
        </w:rPr>
        <w:tab/>
      </w:r>
      <w:r w:rsidRPr="00C30453">
        <w:rPr>
          <w:rFonts w:ascii="Circular Std Book" w:hAnsi="Circular Std Book" w:cs="Circular Std Book"/>
          <w:sz w:val="22"/>
          <w:szCs w:val="22"/>
        </w:rPr>
        <w:tab/>
      </w:r>
      <w:r w:rsidRPr="00C30453">
        <w:rPr>
          <w:rFonts w:ascii="Circular Std Book" w:hAnsi="Circular Std Book" w:cs="Circular Std Book"/>
          <w:sz w:val="22"/>
          <w:szCs w:val="22"/>
        </w:rPr>
        <w:tab/>
        <w:t>2</w:t>
      </w:r>
      <w:r w:rsidRPr="00C30453">
        <w:rPr>
          <w:rFonts w:ascii="Circular Std Book" w:hAnsi="Circular Std Book" w:cs="Circular Std Book"/>
          <w:sz w:val="22"/>
          <w:szCs w:val="22"/>
          <w:vertAlign w:val="superscript"/>
        </w:rPr>
        <w:t>nd</w:t>
      </w:r>
      <w:r w:rsidRPr="00C30453">
        <w:rPr>
          <w:rFonts w:ascii="Circular Std Book" w:hAnsi="Circular Std Book" w:cs="Circular Std Book"/>
          <w:sz w:val="22"/>
          <w:szCs w:val="22"/>
        </w:rPr>
        <w:t xml:space="preserve">: He </w:t>
      </w:r>
      <w:r w:rsidR="001057EC" w:rsidRPr="00C30453">
        <w:rPr>
          <w:rFonts w:ascii="Circular Std Book" w:hAnsi="Circular Std Book" w:cs="Circular Std Book"/>
          <w:b/>
          <w:sz w:val="22"/>
          <w:szCs w:val="22"/>
          <w:u w:val="single"/>
        </w:rPr>
        <w:t xml:space="preserve">………………… </w:t>
      </w:r>
      <w:r w:rsidRPr="00C30453">
        <w:rPr>
          <w:rFonts w:ascii="Circular Std Book" w:hAnsi="Circular Std Book" w:cs="Circular Std Book"/>
          <w:sz w:val="22"/>
          <w:szCs w:val="22"/>
        </w:rPr>
        <w:t xml:space="preserve">the </w:t>
      </w:r>
      <w:r w:rsidR="001057EC" w:rsidRPr="00C30453">
        <w:rPr>
          <w:rFonts w:ascii="Circular Std Book" w:hAnsi="Circular Std Book" w:cs="Circular Std Book"/>
          <w:b/>
          <w:sz w:val="22"/>
          <w:szCs w:val="22"/>
          <w:u w:val="single"/>
        </w:rPr>
        <w:t>…………………</w:t>
      </w:r>
      <w:proofErr w:type="gramStart"/>
      <w:r w:rsidR="001057EC" w:rsidRPr="00C30453">
        <w:rPr>
          <w:rFonts w:ascii="Circular Std Book" w:hAnsi="Circular Std Book" w:cs="Circular Std Book"/>
          <w:b/>
          <w:sz w:val="22"/>
          <w:szCs w:val="22"/>
          <w:u w:val="single"/>
        </w:rPr>
        <w:t>…..</w:t>
      </w:r>
      <w:proofErr w:type="gramEnd"/>
      <w:r w:rsidRPr="00C30453">
        <w:rPr>
          <w:rFonts w:ascii="Circular Std Book" w:hAnsi="Circular Std Book" w:cs="Circular Std Book"/>
          <w:sz w:val="22"/>
          <w:szCs w:val="22"/>
        </w:rPr>
        <w:t xml:space="preserve"> with his </w:t>
      </w:r>
      <w:r w:rsidR="001057EC" w:rsidRPr="00C30453">
        <w:rPr>
          <w:rFonts w:ascii="Circular Std Book" w:hAnsi="Circular Std Book" w:cs="Circular Std Book"/>
          <w:b/>
          <w:sz w:val="22"/>
          <w:szCs w:val="22"/>
          <w:u w:val="single"/>
        </w:rPr>
        <w:t>…………………</w:t>
      </w:r>
      <w:proofErr w:type="gramStart"/>
      <w:r w:rsidR="001057EC" w:rsidRPr="00C30453">
        <w:rPr>
          <w:rFonts w:ascii="Circular Std Book" w:hAnsi="Circular Std Book" w:cs="Circular Std Book"/>
          <w:b/>
          <w:sz w:val="22"/>
          <w:szCs w:val="22"/>
          <w:u w:val="single"/>
        </w:rPr>
        <w:t>…..</w:t>
      </w:r>
      <w:proofErr w:type="gramEnd"/>
      <w:r w:rsidRPr="00C30453">
        <w:rPr>
          <w:rFonts w:ascii="Circular Std Book" w:hAnsi="Circular Std Book" w:cs="Circular Std Book"/>
          <w:sz w:val="22"/>
          <w:szCs w:val="22"/>
        </w:rPr>
        <w:t xml:space="preserve"> knife</w:t>
      </w:r>
      <w:r w:rsidR="001057EC" w:rsidRPr="00C30453">
        <w:rPr>
          <w:rFonts w:ascii="Circular Std Book" w:hAnsi="Circular Std Book" w:cs="Circular Std Book"/>
          <w:sz w:val="22"/>
          <w:szCs w:val="22"/>
        </w:rPr>
        <w:t>.</w:t>
      </w:r>
    </w:p>
    <w:p w14:paraId="4334054B" w14:textId="60B6900D" w:rsidR="00952555" w:rsidRPr="00C30453" w:rsidRDefault="00952555">
      <w:pPr>
        <w:rPr>
          <w:rFonts w:ascii="Circular Std Book" w:hAnsi="Circular Std Book" w:cs="Circular Std Book"/>
          <w:b/>
          <w:sz w:val="22"/>
          <w:szCs w:val="22"/>
          <w:u w:val="single"/>
        </w:rPr>
      </w:pPr>
      <w:r w:rsidRPr="00C30453">
        <w:rPr>
          <w:rFonts w:ascii="Circular Std Book" w:hAnsi="Circular Std Book" w:cs="Circular Std Book"/>
          <w:sz w:val="22"/>
          <w:szCs w:val="22"/>
        </w:rPr>
        <w:tab/>
      </w:r>
      <w:r w:rsidRPr="00C30453">
        <w:rPr>
          <w:rFonts w:ascii="Circular Std Book" w:hAnsi="Circular Std Book" w:cs="Circular Std Book"/>
          <w:sz w:val="22"/>
          <w:szCs w:val="22"/>
        </w:rPr>
        <w:tab/>
      </w:r>
      <w:r w:rsidRPr="00C30453">
        <w:rPr>
          <w:rFonts w:ascii="Circular Std Book" w:hAnsi="Circular Std Book" w:cs="Circular Std Book"/>
          <w:sz w:val="22"/>
          <w:szCs w:val="22"/>
        </w:rPr>
        <w:tab/>
        <w:t>3</w:t>
      </w:r>
      <w:r w:rsidRPr="00C30453">
        <w:rPr>
          <w:rFonts w:ascii="Circular Std Book" w:hAnsi="Circular Std Book" w:cs="Circular Std Book"/>
          <w:sz w:val="22"/>
          <w:szCs w:val="22"/>
          <w:vertAlign w:val="superscript"/>
        </w:rPr>
        <w:t>rd</w:t>
      </w:r>
      <w:r w:rsidRPr="00C30453">
        <w:rPr>
          <w:rFonts w:ascii="Circular Std Book" w:hAnsi="Circular Std Book" w:cs="Circular Std Book"/>
          <w:sz w:val="22"/>
          <w:szCs w:val="22"/>
        </w:rPr>
        <w:t xml:space="preserve">: He </w:t>
      </w:r>
      <w:r w:rsidR="001057EC" w:rsidRPr="00C30453">
        <w:rPr>
          <w:rFonts w:ascii="Circular Std Book" w:hAnsi="Circular Std Book" w:cs="Circular Std Book"/>
          <w:b/>
          <w:sz w:val="22"/>
          <w:szCs w:val="22"/>
          <w:u w:val="single"/>
        </w:rPr>
        <w:t>………………….</w:t>
      </w:r>
      <w:r w:rsidRPr="00C30453">
        <w:rPr>
          <w:rFonts w:ascii="Circular Std Book" w:hAnsi="Circular Std Book" w:cs="Circular Std Book"/>
          <w:sz w:val="22"/>
          <w:szCs w:val="22"/>
        </w:rPr>
        <w:t xml:space="preserve"> the separate pieces with </w:t>
      </w:r>
      <w:r w:rsidR="001057EC" w:rsidRPr="00C30453">
        <w:rPr>
          <w:rFonts w:ascii="Circular Std Book" w:hAnsi="Circular Std Book" w:cs="Circular Std Book"/>
          <w:b/>
          <w:sz w:val="22"/>
          <w:szCs w:val="22"/>
          <w:u w:val="single"/>
        </w:rPr>
        <w:t>…………………</w:t>
      </w:r>
      <w:proofErr w:type="gramStart"/>
      <w:r w:rsidR="001057EC" w:rsidRPr="00C30453">
        <w:rPr>
          <w:rFonts w:ascii="Circular Std Book" w:hAnsi="Circular Std Book" w:cs="Circular Std Book"/>
          <w:b/>
          <w:sz w:val="22"/>
          <w:szCs w:val="22"/>
          <w:u w:val="single"/>
        </w:rPr>
        <w:t>…..</w:t>
      </w:r>
      <w:proofErr w:type="gramEnd"/>
      <w:r w:rsidR="001057EC" w:rsidRPr="00C30453">
        <w:rPr>
          <w:rFonts w:ascii="Circular Std Book" w:hAnsi="Circular Std Book" w:cs="Circular Std Book"/>
          <w:b/>
          <w:sz w:val="22"/>
          <w:szCs w:val="22"/>
          <w:u w:val="single"/>
        </w:rPr>
        <w:t xml:space="preserve"> .</w:t>
      </w:r>
    </w:p>
    <w:p w14:paraId="6A317C08" w14:textId="77777777" w:rsidR="00952555" w:rsidRPr="00C30453" w:rsidRDefault="00952555">
      <w:pPr>
        <w:rPr>
          <w:rFonts w:ascii="Circular Std Book" w:hAnsi="Circular Std Book" w:cs="Circular Std Book"/>
          <w:sz w:val="22"/>
          <w:szCs w:val="22"/>
        </w:rPr>
      </w:pPr>
    </w:p>
    <w:p w14:paraId="07702A6F" w14:textId="37EA4FA9" w:rsidR="00952555" w:rsidRPr="00C30453" w:rsidRDefault="006A6856">
      <w:pPr>
        <w:rPr>
          <w:rFonts w:ascii="Circular Std Book" w:hAnsi="Circular Std Book" w:cs="Circular Std Book"/>
          <w:b/>
          <w:sz w:val="22"/>
          <w:szCs w:val="22"/>
        </w:rPr>
      </w:pPr>
      <w:r w:rsidRPr="00C30453">
        <w:rPr>
          <w:rFonts w:ascii="Circular Std Book" w:eastAsia="Times New Roman" w:hAnsi="Circular Std Book" w:cs="Circular Std Book"/>
          <w:b/>
          <w:noProof/>
          <w:sz w:val="22"/>
          <w:szCs w:val="22"/>
          <w:lang w:val="fr-FR"/>
        </w:rPr>
        <w:drawing>
          <wp:anchor distT="0" distB="0" distL="114300" distR="114300" simplePos="0" relativeHeight="251659264" behindDoc="1" locked="0" layoutInCell="1" allowOverlap="1" wp14:anchorId="203FBAB5" wp14:editId="37EADCA7">
            <wp:simplePos x="0" y="0"/>
            <wp:positionH relativeFrom="column">
              <wp:posOffset>5086350</wp:posOffset>
            </wp:positionH>
            <wp:positionV relativeFrom="paragraph">
              <wp:posOffset>99060</wp:posOffset>
            </wp:positionV>
            <wp:extent cx="1789430" cy="1372870"/>
            <wp:effectExtent l="0" t="0" r="0" b="0"/>
            <wp:wrapSquare wrapText="bothSides"/>
            <wp:docPr id="3" name="Image 3" descr="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555" w:rsidRPr="00C30453">
        <w:rPr>
          <w:rFonts w:ascii="Circular Std Book" w:hAnsi="Circular Std Book" w:cs="Circular Std Book"/>
          <w:b/>
          <w:sz w:val="22"/>
          <w:szCs w:val="22"/>
        </w:rPr>
        <w:t>Part 3: His inspiration (2.05 to 2.35)</w:t>
      </w:r>
    </w:p>
    <w:p w14:paraId="49879C09" w14:textId="77777777" w:rsidR="00952555" w:rsidRPr="00C30453" w:rsidRDefault="00952555">
      <w:pPr>
        <w:rPr>
          <w:rFonts w:ascii="Circular Std Book" w:hAnsi="Circular Std Book" w:cs="Circular Std Book"/>
          <w:sz w:val="22"/>
          <w:szCs w:val="22"/>
        </w:rPr>
      </w:pPr>
    </w:p>
    <w:p w14:paraId="7279DF41" w14:textId="56C12614" w:rsidR="00952555" w:rsidRPr="00C30453" w:rsidRDefault="00952555">
      <w:pPr>
        <w:rPr>
          <w:rFonts w:ascii="Circular Std Book" w:hAnsi="Circular Std Book" w:cs="Circular Std Book"/>
          <w:color w:val="FF0000"/>
          <w:sz w:val="22"/>
          <w:szCs w:val="22"/>
        </w:rPr>
      </w:pPr>
      <w:r w:rsidRPr="00C30453">
        <w:rPr>
          <w:rFonts w:ascii="Circular Std Book" w:hAnsi="Circular Std Book" w:cs="Circular Std Book"/>
          <w:sz w:val="22"/>
          <w:szCs w:val="22"/>
        </w:rPr>
        <w:t xml:space="preserve">Where did he study? </w:t>
      </w:r>
    </w:p>
    <w:p w14:paraId="1D5AC521" w14:textId="63B8576F" w:rsidR="0012164E" w:rsidRPr="00C30453" w:rsidRDefault="00952555">
      <w:pPr>
        <w:rPr>
          <w:rFonts w:ascii="Circular Std Book" w:hAnsi="Circular Std Book" w:cs="Circular Std Book"/>
          <w:color w:val="FF0000"/>
          <w:sz w:val="22"/>
          <w:szCs w:val="22"/>
        </w:rPr>
      </w:pPr>
      <w:r w:rsidRPr="00C30453">
        <w:rPr>
          <w:rFonts w:ascii="Circular Std Book" w:hAnsi="Circular Std Book" w:cs="Circular Std Book"/>
          <w:sz w:val="22"/>
          <w:szCs w:val="22"/>
        </w:rPr>
        <w:t xml:space="preserve">How come did he start using cardboard? </w:t>
      </w:r>
    </w:p>
    <w:p w14:paraId="65DCDDF9" w14:textId="6114C25A" w:rsidR="00706A2E" w:rsidRPr="00C30453" w:rsidRDefault="00706A2E">
      <w:pPr>
        <w:rPr>
          <w:rFonts w:ascii="Circular Std Book" w:hAnsi="Circular Std Book" w:cs="Circular Std Book"/>
          <w:color w:val="FF0000"/>
          <w:sz w:val="22"/>
          <w:szCs w:val="22"/>
        </w:rPr>
      </w:pPr>
    </w:p>
    <w:p w14:paraId="1AC4BB75" w14:textId="77777777" w:rsidR="001057EC" w:rsidRPr="00C30453" w:rsidRDefault="001057EC">
      <w:pPr>
        <w:rPr>
          <w:rFonts w:ascii="Circular Std Book" w:hAnsi="Circular Std Book" w:cs="Circular Std Book"/>
          <w:color w:val="FF0000"/>
          <w:sz w:val="22"/>
          <w:szCs w:val="22"/>
        </w:rPr>
      </w:pPr>
    </w:p>
    <w:p w14:paraId="085849C7" w14:textId="77777777" w:rsidR="001057EC" w:rsidRPr="00C30453" w:rsidRDefault="001057EC">
      <w:pPr>
        <w:rPr>
          <w:rFonts w:ascii="Circular Std Book" w:hAnsi="Circular Std Book" w:cs="Circular Std Book"/>
          <w:color w:val="FF0000"/>
          <w:sz w:val="22"/>
          <w:szCs w:val="22"/>
        </w:rPr>
      </w:pPr>
    </w:p>
    <w:p w14:paraId="3E131BB4" w14:textId="77777777" w:rsidR="001057EC" w:rsidRPr="00C30453" w:rsidRDefault="001057EC">
      <w:pPr>
        <w:rPr>
          <w:rFonts w:ascii="Circular Std Book" w:hAnsi="Circular Std Book" w:cs="Circular Std Book"/>
          <w:color w:val="FF0000"/>
          <w:sz w:val="22"/>
          <w:szCs w:val="22"/>
        </w:rPr>
      </w:pPr>
    </w:p>
    <w:p w14:paraId="653C7E9C" w14:textId="31FF25ED" w:rsidR="00706A2E" w:rsidRPr="00C30453" w:rsidRDefault="001057EC">
      <w:pPr>
        <w:rPr>
          <w:rFonts w:ascii="Circular Std Book" w:hAnsi="Circular Std Book" w:cs="Circular Std Book"/>
          <w:color w:val="FF0000"/>
          <w:sz w:val="22"/>
          <w:szCs w:val="22"/>
        </w:rPr>
      </w:pPr>
      <w:r w:rsidRPr="00C30453">
        <w:rPr>
          <w:rFonts w:ascii="Circular Std Book" w:eastAsia="Times New Roman" w:hAnsi="Circular Std Book" w:cs="Circular Std Book"/>
          <w:noProof/>
          <w:sz w:val="22"/>
          <w:szCs w:val="22"/>
          <w:lang w:val="fr-FR"/>
        </w:rPr>
        <w:drawing>
          <wp:anchor distT="0" distB="0" distL="114300" distR="114300" simplePos="0" relativeHeight="251660288" behindDoc="1" locked="0" layoutInCell="1" allowOverlap="1" wp14:anchorId="5DA95C8C" wp14:editId="5DDFEDD7">
            <wp:simplePos x="0" y="0"/>
            <wp:positionH relativeFrom="column">
              <wp:posOffset>3669483</wp:posOffset>
            </wp:positionH>
            <wp:positionV relativeFrom="paragraph">
              <wp:posOffset>125367</wp:posOffset>
            </wp:positionV>
            <wp:extent cx="3250565" cy="1425575"/>
            <wp:effectExtent l="0" t="0" r="635" b="0"/>
            <wp:wrapNone/>
            <wp:docPr id="5" name="Image 5" descr="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804BD" w14:textId="701807B0" w:rsidR="00706A2E" w:rsidRPr="00C30453" w:rsidRDefault="00706A2E">
      <w:pPr>
        <w:rPr>
          <w:rFonts w:ascii="Circular Std Book" w:hAnsi="Circular Std Book" w:cs="Circular Std Book"/>
          <w:b/>
          <w:color w:val="000000" w:themeColor="text1"/>
          <w:sz w:val="22"/>
          <w:szCs w:val="22"/>
        </w:rPr>
      </w:pPr>
      <w:r w:rsidRPr="00C30453">
        <w:rPr>
          <w:rFonts w:ascii="Circular Std Book" w:hAnsi="Circular Std Book" w:cs="Circular Std Book"/>
          <w:b/>
          <w:color w:val="000000" w:themeColor="text1"/>
          <w:sz w:val="22"/>
          <w:szCs w:val="22"/>
        </w:rPr>
        <w:t>Part 4: AND NOW (from 2.35 to the end)</w:t>
      </w:r>
    </w:p>
    <w:p w14:paraId="1F621D34" w14:textId="77777777" w:rsidR="000D5D93" w:rsidRPr="00C30453" w:rsidRDefault="000D5D93">
      <w:pPr>
        <w:rPr>
          <w:rFonts w:ascii="Circular Std Book" w:hAnsi="Circular Std Book" w:cs="Circular Std Book"/>
          <w:color w:val="000000" w:themeColor="text1"/>
          <w:sz w:val="22"/>
          <w:szCs w:val="22"/>
        </w:rPr>
      </w:pPr>
    </w:p>
    <w:p w14:paraId="120708CB" w14:textId="3225979A" w:rsidR="000D5D93" w:rsidRPr="00C30453" w:rsidRDefault="000D5D93">
      <w:pPr>
        <w:rPr>
          <w:rFonts w:ascii="Circular Std Book" w:hAnsi="Circular Std Book" w:cs="Circular Std Book"/>
          <w:color w:val="000000" w:themeColor="text1"/>
          <w:sz w:val="22"/>
          <w:szCs w:val="22"/>
        </w:rPr>
      </w:pPr>
      <w:r w:rsidRPr="00C30453">
        <w:rPr>
          <w:rFonts w:ascii="Circular Std Book" w:hAnsi="Circular Std Book" w:cs="Circular Std Book"/>
          <w:color w:val="000000" w:themeColor="text1"/>
          <w:sz w:val="22"/>
          <w:szCs w:val="22"/>
        </w:rPr>
        <w:t>What has changed in his sculptures now?</w:t>
      </w:r>
    </w:p>
    <w:p w14:paraId="32E9105D" w14:textId="77777777" w:rsidR="000D5D93" w:rsidRPr="00C30453" w:rsidRDefault="000D5D93">
      <w:pPr>
        <w:rPr>
          <w:rFonts w:ascii="Circular Std Book" w:hAnsi="Circular Std Book" w:cs="Circular Std Book"/>
          <w:color w:val="000000" w:themeColor="text1"/>
          <w:sz w:val="22"/>
          <w:szCs w:val="22"/>
        </w:rPr>
      </w:pPr>
    </w:p>
    <w:p w14:paraId="14B82074" w14:textId="77777777" w:rsidR="000D5D93" w:rsidRPr="00C30453" w:rsidRDefault="000D5D93">
      <w:pPr>
        <w:rPr>
          <w:rFonts w:ascii="Circular Std Book" w:hAnsi="Circular Std Book" w:cs="Circular Std Book"/>
          <w:color w:val="000000" w:themeColor="text1"/>
          <w:sz w:val="22"/>
          <w:szCs w:val="22"/>
        </w:rPr>
      </w:pPr>
    </w:p>
    <w:p w14:paraId="4EF39FA8" w14:textId="7340C4B3" w:rsidR="000D5D93" w:rsidRPr="00C30453" w:rsidRDefault="000D5D93">
      <w:pPr>
        <w:rPr>
          <w:rFonts w:ascii="Circular Std Book" w:hAnsi="Circular Std Book" w:cs="Circular Std Book"/>
          <w:color w:val="000000" w:themeColor="text1"/>
          <w:sz w:val="22"/>
          <w:szCs w:val="22"/>
        </w:rPr>
      </w:pPr>
      <w:r w:rsidRPr="00C30453">
        <w:rPr>
          <w:rFonts w:ascii="Circular Std Book" w:hAnsi="Circular Std Book" w:cs="Circular Std Book"/>
          <w:color w:val="000000" w:themeColor="text1"/>
          <w:sz w:val="22"/>
          <w:szCs w:val="22"/>
        </w:rPr>
        <w:t>Why does he use this new technique?</w:t>
      </w:r>
    </w:p>
    <w:p w14:paraId="6B959DCD" w14:textId="77777777" w:rsidR="000D5D93" w:rsidRPr="00C30453" w:rsidRDefault="000D5D93">
      <w:pPr>
        <w:rPr>
          <w:rFonts w:ascii="Circular Std Book" w:hAnsi="Circular Std Book" w:cs="Circular Std Book"/>
          <w:color w:val="000000" w:themeColor="text1"/>
          <w:sz w:val="22"/>
          <w:szCs w:val="22"/>
        </w:rPr>
      </w:pPr>
    </w:p>
    <w:sectPr w:rsidR="000D5D93" w:rsidRPr="00C30453" w:rsidSect="000522C0"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85F"/>
    <w:multiLevelType w:val="hybridMultilevel"/>
    <w:tmpl w:val="7A00E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2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186"/>
    <w:rsid w:val="000522C0"/>
    <w:rsid w:val="000D5D93"/>
    <w:rsid w:val="001057EC"/>
    <w:rsid w:val="0012164E"/>
    <w:rsid w:val="001703D0"/>
    <w:rsid w:val="00236CB9"/>
    <w:rsid w:val="003D3D1D"/>
    <w:rsid w:val="004E6FCC"/>
    <w:rsid w:val="006A6856"/>
    <w:rsid w:val="00706A2E"/>
    <w:rsid w:val="00952555"/>
    <w:rsid w:val="00963D7D"/>
    <w:rsid w:val="00B05B80"/>
    <w:rsid w:val="00BB7110"/>
    <w:rsid w:val="00C30453"/>
    <w:rsid w:val="00DB1549"/>
    <w:rsid w:val="00DC3DDD"/>
    <w:rsid w:val="00DD0186"/>
    <w:rsid w:val="00DD5236"/>
    <w:rsid w:val="00E743C1"/>
    <w:rsid w:val="00FB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01024"/>
  <w14:defaultImageDpi w14:val="300"/>
  <w15:docId w15:val="{30C7CB57-586A-784E-9F88-016019DF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D018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DD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DD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703D0"/>
    <w:pPr>
      <w:ind w:left="720"/>
      <w:contextualSpacing/>
    </w:pPr>
  </w:style>
  <w:style w:type="character" w:customStyle="1" w:styleId="transcribedword">
    <w:name w:val="transcribed_word"/>
    <w:basedOn w:val="Policepardfaut"/>
    <w:rsid w:val="000D5D93"/>
  </w:style>
  <w:style w:type="character" w:customStyle="1" w:styleId="transcriptionmissing">
    <w:name w:val="transcription_missing"/>
    <w:basedOn w:val="Policepardfaut"/>
    <w:rsid w:val="000D5D93"/>
  </w:style>
  <w:style w:type="character" w:customStyle="1" w:styleId="nontranscriptable">
    <w:name w:val="nontranscriptable"/>
    <w:basedOn w:val="Policepardfaut"/>
    <w:rsid w:val="000D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13</cp:revision>
  <dcterms:created xsi:type="dcterms:W3CDTF">2016-10-15T10:58:00Z</dcterms:created>
  <dcterms:modified xsi:type="dcterms:W3CDTF">2024-03-23T13:43:00Z</dcterms:modified>
</cp:coreProperties>
</file>