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70" w:rsidRPr="004D5F22" w:rsidRDefault="008A36DC">
      <w:pPr>
        <w:rPr>
          <w:rFonts w:ascii="Chalkboard" w:hAnsi="Chalkboard"/>
          <w:b/>
          <w:color w:val="FF0000"/>
          <w:sz w:val="32"/>
          <w:szCs w:val="32"/>
          <w:lang w:val="en-US"/>
        </w:rPr>
      </w:pPr>
      <w:bookmarkStart w:id="0" w:name="_GoBack"/>
      <w:r w:rsidRPr="004D5F22"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0</wp:posOffset>
            </wp:positionV>
            <wp:extent cx="2632710" cy="14801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-sole-elephants-on-the-beach-horizontal-large-gall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24B35" w:rsidRPr="004D5F22">
        <w:rPr>
          <w:rFonts w:ascii="Chalkboard" w:hAnsi="Chalkboard"/>
          <w:b/>
          <w:color w:val="FF0000"/>
          <w:sz w:val="32"/>
          <w:szCs w:val="32"/>
          <w:lang w:val="en-US"/>
        </w:rPr>
        <w:t>FROM TRASH TO ART</w:t>
      </w:r>
    </w:p>
    <w:p w:rsidR="00924B35" w:rsidRPr="004D5F22" w:rsidRDefault="00924B35">
      <w:pPr>
        <w:rPr>
          <w:rFonts w:ascii="Chalkboard" w:hAnsi="Chalkboard"/>
          <w:sz w:val="32"/>
          <w:szCs w:val="32"/>
          <w:lang w:val="en-US"/>
        </w:rPr>
      </w:pPr>
    </w:p>
    <w:p w:rsidR="00924B35" w:rsidRPr="004D5F22" w:rsidRDefault="00924B35">
      <w:pPr>
        <w:rPr>
          <w:rFonts w:ascii="Chalkboard" w:hAnsi="Chalkboard"/>
          <w:sz w:val="32"/>
          <w:szCs w:val="32"/>
          <w:lang w:val="en-US"/>
        </w:rPr>
      </w:pPr>
    </w:p>
    <w:p w:rsidR="00781B3B" w:rsidRPr="004D5F22" w:rsidRDefault="00A26810" w:rsidP="00A26810">
      <w:pPr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</w:pPr>
      <w:r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t>MISSION 1:</w:t>
      </w:r>
      <w:r w:rsidR="002D11B9"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t xml:space="preserve"> EXPLORE</w:t>
      </w:r>
      <w:r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t xml:space="preserve"> </w:t>
      </w:r>
    </w:p>
    <w:p w:rsidR="00924B35" w:rsidRPr="004D5F22" w:rsidRDefault="008A36DC" w:rsidP="00781B3B">
      <w:pPr>
        <w:pStyle w:val="Paragraphedeliste"/>
        <w:numPr>
          <w:ilvl w:val="0"/>
          <w:numId w:val="5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cs="Arial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7003204" wp14:editId="6D8B986B">
            <wp:simplePos x="0" y="0"/>
            <wp:positionH relativeFrom="column">
              <wp:posOffset>490008</wp:posOffset>
            </wp:positionH>
            <wp:positionV relativeFrom="paragraph">
              <wp:posOffset>737446</wp:posOffset>
            </wp:positionV>
            <wp:extent cx="3314065" cy="2472055"/>
            <wp:effectExtent l="0" t="0" r="635" b="4445"/>
            <wp:wrapSquare wrapText="bothSides"/>
            <wp:docPr id="3" name="Image 3" descr="Macintosh HD:Users:Florence:Desktop:Capture d’écran 2018-02-21 à 12.4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Capture d’écran 2018-02-21 à 12.49.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35" w:rsidRPr="004D5F22">
        <w:rPr>
          <w:rFonts w:ascii="Chalkboard" w:hAnsi="Chalkboard"/>
          <w:sz w:val="32"/>
          <w:szCs w:val="32"/>
          <w:lang w:val="en-US"/>
        </w:rPr>
        <w:t>Look at the photos and imagine what these objects might be made of.</w:t>
      </w:r>
    </w:p>
    <w:p w:rsidR="005342B5" w:rsidRPr="004D5F22" w:rsidRDefault="008A36DC" w:rsidP="005342B5">
      <w:p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153881</wp:posOffset>
            </wp:positionV>
            <wp:extent cx="2810510" cy="18738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9-23 à 14.43.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781B3B" w:rsidRPr="004D5F22" w:rsidRDefault="00781B3B" w:rsidP="005342B5">
      <w:pPr>
        <w:rPr>
          <w:rFonts w:ascii="Chalkboard" w:hAnsi="Chalkboard"/>
          <w:sz w:val="32"/>
          <w:szCs w:val="32"/>
          <w:lang w:val="en-US"/>
        </w:rPr>
      </w:pPr>
    </w:p>
    <w:p w:rsidR="00781B3B" w:rsidRPr="004D5F22" w:rsidRDefault="00781B3B" w:rsidP="005342B5">
      <w:pPr>
        <w:rPr>
          <w:rFonts w:ascii="Chalkboard" w:hAnsi="Chalkboard"/>
          <w:sz w:val="32"/>
          <w:szCs w:val="32"/>
          <w:lang w:val="en-US"/>
        </w:rPr>
      </w:pP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bCs/>
          <w:sz w:val="32"/>
          <w:szCs w:val="32"/>
          <w:lang w:val="en-US"/>
        </w:rPr>
      </w:pP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bCs/>
          <w:sz w:val="32"/>
          <w:szCs w:val="32"/>
          <w:lang w:val="en-US"/>
        </w:rPr>
      </w:pPr>
    </w:p>
    <w:p w:rsidR="00A26810" w:rsidRPr="004D5F22" w:rsidRDefault="00A26810" w:rsidP="00781B3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bCs/>
          <w:sz w:val="32"/>
          <w:szCs w:val="32"/>
          <w:lang w:val="en-US"/>
        </w:rPr>
        <w:t>Fill in the blanks with one of the following verbs: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 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jc w:val="center"/>
        <w:rPr>
          <w:rFonts w:ascii="Chalkboard" w:hAnsi="Chalkboard" w:cs="Arial"/>
          <w:b/>
          <w:i/>
          <w:iCs/>
          <w:color w:val="000000" w:themeColor="text1"/>
          <w:sz w:val="32"/>
          <w:szCs w:val="32"/>
          <w:lang w:val="en-US"/>
        </w:rPr>
      </w:pPr>
    </w:p>
    <w:p w:rsidR="00A26810" w:rsidRPr="004D5F22" w:rsidRDefault="00A26810" w:rsidP="00BC356F">
      <w:pPr>
        <w:widowControl w:val="0"/>
        <w:autoSpaceDE w:val="0"/>
        <w:autoSpaceDN w:val="0"/>
        <w:adjustRightInd w:val="0"/>
        <w:jc w:val="center"/>
        <w:rPr>
          <w:rFonts w:ascii="Chalkboard" w:hAnsi="Chalkboard" w:cs="Arial"/>
          <w:b/>
          <w:i/>
          <w:iCs/>
          <w:color w:val="000000" w:themeColor="text1"/>
          <w:sz w:val="32"/>
          <w:szCs w:val="32"/>
          <w:lang w:val="en-US"/>
        </w:rPr>
      </w:pPr>
      <w:r w:rsidRPr="004D5F22">
        <w:rPr>
          <w:rFonts w:ascii="Chalkboard" w:hAnsi="Chalkboard" w:cs="Arial"/>
          <w:b/>
          <w:i/>
          <w:iCs/>
          <w:color w:val="000000" w:themeColor="text1"/>
          <w:sz w:val="32"/>
          <w:szCs w:val="32"/>
          <w:lang w:val="en-US"/>
        </w:rPr>
        <w:t>scratch – break – stretch – bend – squash – soak up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</w:p>
    <w:p w:rsidR="00A26810" w:rsidRPr="004D5F22" w:rsidRDefault="00A26810" w:rsidP="00B06424">
      <w:pPr>
        <w:widowControl w:val="0"/>
        <w:autoSpaceDE w:val="0"/>
        <w:autoSpaceDN w:val="0"/>
        <w:adjustRightInd w:val="0"/>
        <w:ind w:firstLine="708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sz w:val="32"/>
          <w:szCs w:val="32"/>
          <w:lang w:val="en-US"/>
        </w:rPr>
        <w:t>When something is: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sz w:val="32"/>
          <w:szCs w:val="32"/>
          <w:lang w:val="en-US"/>
        </w:rPr>
        <w:tab/>
        <w:t xml:space="preserve">a) flexible, you can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 xml:space="preserve">____________ 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or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>_______________</w:t>
      </w:r>
      <w:r w:rsidRPr="004D5F22">
        <w:rPr>
          <w:rFonts w:ascii="Chalkboard" w:hAnsi="Chalkboard" w:cs="Arial"/>
          <w:sz w:val="32"/>
          <w:szCs w:val="32"/>
          <w:lang w:val="en-US"/>
        </w:rPr>
        <w:t>it.</w:t>
      </w:r>
      <w:r w:rsidRPr="004D5F22">
        <w:rPr>
          <w:rFonts w:ascii="MS Mincho" w:eastAsia="MS Mincho" w:hAnsi="MS Mincho" w:cs="MS Mincho" w:hint="eastAsia"/>
          <w:sz w:val="32"/>
          <w:szCs w:val="32"/>
          <w:lang w:val="en-US"/>
        </w:rPr>
        <w:t> </w:t>
      </w:r>
      <w:r w:rsidRPr="004D5F22">
        <w:rPr>
          <w:rFonts w:ascii="Chalkboard" w:hAnsi="Chalkboard" w:cs="Arial"/>
          <w:sz w:val="32"/>
          <w:szCs w:val="32"/>
          <w:lang w:val="en-US"/>
        </w:rPr>
        <w:tab/>
        <w:t xml:space="preserve">   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sz w:val="32"/>
          <w:szCs w:val="32"/>
          <w:lang w:val="en-US"/>
        </w:rPr>
        <w:tab/>
        <w:t xml:space="preserve">b) </w:t>
      </w:r>
      <w:proofErr w:type="gramStart"/>
      <w:r w:rsidRPr="004D5F22">
        <w:rPr>
          <w:rFonts w:ascii="Chalkboard" w:hAnsi="Chalkboard" w:cs="Arial"/>
          <w:sz w:val="32"/>
          <w:szCs w:val="32"/>
          <w:lang w:val="en-US"/>
        </w:rPr>
        <w:t>hard,  you</w:t>
      </w:r>
      <w:proofErr w:type="gramEnd"/>
      <w:r w:rsidRPr="004D5F22">
        <w:rPr>
          <w:rFonts w:ascii="Chalkboard" w:hAnsi="Chalkboard" w:cs="Arial"/>
          <w:sz w:val="32"/>
          <w:szCs w:val="32"/>
          <w:lang w:val="en-US"/>
        </w:rPr>
        <w:t xml:space="preserve"> can't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 xml:space="preserve">____________ 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or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>______________</w:t>
      </w:r>
      <w:r w:rsidRPr="004D5F22">
        <w:rPr>
          <w:rFonts w:ascii="Chalkboard" w:hAnsi="Chalkboard" w:cs="Arial"/>
          <w:sz w:val="32"/>
          <w:szCs w:val="32"/>
          <w:lang w:val="en-US"/>
        </w:rPr>
        <w:t>it.</w:t>
      </w:r>
      <w:r w:rsidRPr="004D5F22">
        <w:rPr>
          <w:rFonts w:ascii="MS Mincho" w:eastAsia="MS Mincho" w:hAnsi="MS Mincho" w:cs="MS Mincho" w:hint="eastAsia"/>
          <w:sz w:val="32"/>
          <w:szCs w:val="32"/>
          <w:lang w:val="en-US"/>
        </w:rPr>
        <w:t> 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sz w:val="32"/>
          <w:szCs w:val="32"/>
          <w:lang w:val="en-US"/>
        </w:rPr>
        <w:tab/>
        <w:t xml:space="preserve">c) </w:t>
      </w:r>
      <w:proofErr w:type="spellStart"/>
      <w:r w:rsidRPr="004D5F22">
        <w:rPr>
          <w:rFonts w:ascii="Chalkboard" w:hAnsi="Chalkboard" w:cs="Arial"/>
          <w:sz w:val="32"/>
          <w:szCs w:val="32"/>
          <w:lang w:val="en-US"/>
        </w:rPr>
        <w:t>absorbant</w:t>
      </w:r>
      <w:proofErr w:type="spellEnd"/>
      <w:r w:rsidRPr="004D5F22">
        <w:rPr>
          <w:rFonts w:ascii="Chalkboard" w:hAnsi="Chalkboard" w:cs="Arial"/>
          <w:sz w:val="32"/>
          <w:szCs w:val="32"/>
          <w:lang w:val="en-US"/>
        </w:rPr>
        <w:t xml:space="preserve">, it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>________________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 water. </w:t>
      </w:r>
      <w:r w:rsidRPr="004D5F22">
        <w:rPr>
          <w:rFonts w:ascii="MS Mincho" w:eastAsia="MS Mincho" w:hAnsi="MS Mincho" w:cs="MS Mincho" w:hint="eastAsia"/>
          <w:sz w:val="32"/>
          <w:szCs w:val="32"/>
          <w:lang w:val="en-US"/>
        </w:rPr>
        <w:t> 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  <w:r w:rsidRPr="004D5F22">
        <w:rPr>
          <w:rFonts w:ascii="Chalkboard" w:hAnsi="Chalkboard" w:cs="Arial"/>
          <w:sz w:val="32"/>
          <w:szCs w:val="32"/>
          <w:lang w:val="en-US"/>
        </w:rPr>
        <w:tab/>
        <w:t>d) brittle</w:t>
      </w:r>
      <w:r w:rsidR="00BC356F" w:rsidRPr="004D5F22">
        <w:rPr>
          <w:rFonts w:ascii="Chalkboard" w:hAnsi="Chalkboard" w:cs="Arial"/>
          <w:sz w:val="32"/>
          <w:szCs w:val="32"/>
          <w:lang w:val="en-US"/>
        </w:rPr>
        <w:t>,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 you can easily </w:t>
      </w:r>
      <w:r w:rsidR="00BC356F" w:rsidRPr="004D5F22">
        <w:rPr>
          <w:rFonts w:ascii="Chalkboard" w:hAnsi="Chalkboard" w:cs="Arial"/>
          <w:sz w:val="32"/>
          <w:szCs w:val="32"/>
          <w:highlight w:val="yellow"/>
          <w:lang w:val="en-US"/>
        </w:rPr>
        <w:t>________________</w:t>
      </w:r>
      <w:r w:rsidRPr="004D5F22">
        <w:rPr>
          <w:rFonts w:ascii="Chalkboard" w:hAnsi="Chalkboard" w:cs="Arial"/>
          <w:sz w:val="32"/>
          <w:szCs w:val="32"/>
          <w:lang w:val="en-US"/>
        </w:rPr>
        <w:t xml:space="preserve"> it.</w:t>
      </w:r>
    </w:p>
    <w:p w:rsidR="00A26810" w:rsidRPr="004D5F22" w:rsidRDefault="00A26810" w:rsidP="00A26810">
      <w:pPr>
        <w:widowControl w:val="0"/>
        <w:autoSpaceDE w:val="0"/>
        <w:autoSpaceDN w:val="0"/>
        <w:adjustRightInd w:val="0"/>
        <w:rPr>
          <w:rFonts w:ascii="Chalkboard" w:hAnsi="Chalkboard" w:cs="Arial"/>
          <w:sz w:val="32"/>
          <w:szCs w:val="32"/>
          <w:lang w:val="en-US"/>
        </w:rPr>
      </w:pP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p w:rsidR="00A26810" w:rsidRPr="004D5F22" w:rsidRDefault="00A26810" w:rsidP="00B06424">
      <w:pPr>
        <w:pStyle w:val="Paragraphedeliste"/>
        <w:numPr>
          <w:ilvl w:val="0"/>
          <w:numId w:val="5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Talking about materials. Find the corresponding French equivalents</w:t>
      </w:r>
      <w:r w:rsidR="00766937" w:rsidRPr="004D5F22">
        <w:rPr>
          <w:rFonts w:ascii="Chalkboard" w:hAnsi="Chalkboard"/>
          <w:sz w:val="32"/>
          <w:szCs w:val="32"/>
          <w:lang w:val="en-US"/>
        </w:rPr>
        <w:t>:</w:t>
      </w:r>
    </w:p>
    <w:p w:rsidR="005342B5" w:rsidRPr="004D5F22" w:rsidRDefault="005342B5" w:rsidP="005342B5">
      <w:pPr>
        <w:rPr>
          <w:rFonts w:ascii="Chalkboard" w:hAnsi="Chalkboard"/>
          <w:sz w:val="32"/>
          <w:szCs w:val="32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65"/>
        <w:gridCol w:w="1966"/>
        <w:gridCol w:w="2131"/>
        <w:gridCol w:w="1801"/>
        <w:gridCol w:w="1884"/>
      </w:tblGrid>
      <w:tr w:rsidR="005342B5" w:rsidRPr="004D5F22" w:rsidTr="002763C0">
        <w:tc>
          <w:tcPr>
            <w:tcW w:w="1965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flexible</w:t>
            </w:r>
            <w:proofErr w:type="gramEnd"/>
          </w:p>
        </w:tc>
        <w:tc>
          <w:tcPr>
            <w:tcW w:w="1966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elastic</w:t>
            </w:r>
            <w:proofErr w:type="spellEnd"/>
            <w:proofErr w:type="gramEnd"/>
          </w:p>
        </w:tc>
        <w:tc>
          <w:tcPr>
            <w:tcW w:w="213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bending</w:t>
            </w:r>
            <w:proofErr w:type="spellEnd"/>
            <w:proofErr w:type="gramEnd"/>
          </w:p>
        </w:tc>
        <w:tc>
          <w:tcPr>
            <w:tcW w:w="180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malleable</w:t>
            </w:r>
            <w:proofErr w:type="spellEnd"/>
            <w:proofErr w:type="gramEnd"/>
          </w:p>
        </w:tc>
        <w:tc>
          <w:tcPr>
            <w:tcW w:w="1884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solid</w:t>
            </w:r>
            <w:proofErr w:type="spellEnd"/>
            <w:proofErr w:type="gramEnd"/>
          </w:p>
        </w:tc>
      </w:tr>
      <w:tr w:rsidR="005342B5" w:rsidRPr="004D5F22" w:rsidTr="002763C0">
        <w:tc>
          <w:tcPr>
            <w:tcW w:w="1965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966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213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80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884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</w:tr>
      <w:tr w:rsidR="005342B5" w:rsidRPr="004D5F22" w:rsidTr="002763C0">
        <w:tc>
          <w:tcPr>
            <w:tcW w:w="1965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stiff</w:t>
            </w:r>
            <w:proofErr w:type="spellEnd"/>
            <w:proofErr w:type="gramEnd"/>
          </w:p>
        </w:tc>
        <w:tc>
          <w:tcPr>
            <w:tcW w:w="1966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hard</w:t>
            </w:r>
            <w:proofErr w:type="gramEnd"/>
          </w:p>
        </w:tc>
        <w:tc>
          <w:tcPr>
            <w:tcW w:w="213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inelastic</w:t>
            </w:r>
            <w:proofErr w:type="spellEnd"/>
            <w:proofErr w:type="gramEnd"/>
          </w:p>
        </w:tc>
        <w:tc>
          <w:tcPr>
            <w:tcW w:w="180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firm</w:t>
            </w:r>
            <w:proofErr w:type="spellEnd"/>
            <w:proofErr w:type="gramEnd"/>
          </w:p>
        </w:tc>
        <w:tc>
          <w:tcPr>
            <w:tcW w:w="1884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4D5F22">
              <w:rPr>
                <w:rFonts w:ascii="Chalkboard" w:hAnsi="Chalkboard" w:cs="Arial"/>
                <w:b/>
                <w:bCs/>
                <w:sz w:val="32"/>
                <w:szCs w:val="32"/>
                <w:lang w:val="fr-FR"/>
              </w:rPr>
              <w:t>soft</w:t>
            </w:r>
            <w:proofErr w:type="gramEnd"/>
          </w:p>
        </w:tc>
      </w:tr>
      <w:tr w:rsidR="005342B5" w:rsidRPr="004D5F22" w:rsidTr="002763C0">
        <w:tc>
          <w:tcPr>
            <w:tcW w:w="1965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966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213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801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1884" w:type="dxa"/>
          </w:tcPr>
          <w:p w:rsidR="005342B5" w:rsidRPr="004D5F22" w:rsidRDefault="005342B5" w:rsidP="002763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</w:tr>
    </w:tbl>
    <w:p w:rsidR="00B06424" w:rsidRPr="004D5F22" w:rsidRDefault="00A26810" w:rsidP="00A26810">
      <w:pPr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</w:pPr>
      <w:r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lastRenderedPageBreak/>
        <w:t xml:space="preserve">MISSION 2: </w:t>
      </w:r>
      <w:r w:rsidR="002D11B9"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t>VIDEO TIME</w:t>
      </w:r>
    </w:p>
    <w:p w:rsidR="00924B35" w:rsidRPr="004D5F22" w:rsidRDefault="00924B35" w:rsidP="00B06424">
      <w:pPr>
        <w:pStyle w:val="Paragraphedeliste"/>
        <w:numPr>
          <w:ilvl w:val="0"/>
          <w:numId w:val="7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Watch the video, check your hypotheses and pick out more information about the project.</w:t>
      </w:r>
    </w:p>
    <w:p w:rsidR="0080167E" w:rsidRPr="004D5F22" w:rsidRDefault="0080167E" w:rsidP="00B06424">
      <w:pPr>
        <w:ind w:firstLine="708"/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Focus on:</w:t>
      </w:r>
    </w:p>
    <w:p w:rsidR="00B06424" w:rsidRPr="004D5F22" w:rsidRDefault="0080167E" w:rsidP="00B06424">
      <w:pPr>
        <w:pStyle w:val="Paragraphedeliste"/>
        <w:numPr>
          <w:ilvl w:val="0"/>
          <w:numId w:val="6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The type of artwork</w:t>
      </w:r>
      <w:r w:rsidR="00701F8B" w:rsidRPr="004D5F22">
        <w:rPr>
          <w:rFonts w:ascii="Chalkboard" w:hAnsi="Chalkboard"/>
          <w:sz w:val="32"/>
          <w:szCs w:val="32"/>
          <w:lang w:val="en-US"/>
        </w:rPr>
        <w:t xml:space="preserve">: </w:t>
      </w:r>
    </w:p>
    <w:p w:rsidR="00B06424" w:rsidRPr="004D5F22" w:rsidRDefault="008C7EE4" w:rsidP="00B06424">
      <w:pPr>
        <w:pStyle w:val="Paragraphedeliste"/>
        <w:numPr>
          <w:ilvl w:val="0"/>
          <w:numId w:val="6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The material used</w:t>
      </w:r>
      <w:r w:rsidR="00701F8B" w:rsidRPr="004D5F22">
        <w:rPr>
          <w:rFonts w:ascii="Chalkboard" w:hAnsi="Chalkboard"/>
          <w:sz w:val="32"/>
          <w:szCs w:val="32"/>
          <w:lang w:val="en-US"/>
        </w:rPr>
        <w:t xml:space="preserve">: </w:t>
      </w:r>
    </w:p>
    <w:p w:rsidR="008C7EE4" w:rsidRPr="004D5F22" w:rsidRDefault="008C7EE4" w:rsidP="00B06424">
      <w:pPr>
        <w:pStyle w:val="Paragraphedeliste"/>
        <w:numPr>
          <w:ilvl w:val="0"/>
          <w:numId w:val="6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The origin of the project</w:t>
      </w:r>
      <w:r w:rsidR="00701F8B" w:rsidRPr="004D5F22">
        <w:rPr>
          <w:rFonts w:ascii="Chalkboard" w:hAnsi="Chalkboard"/>
          <w:sz w:val="32"/>
          <w:szCs w:val="32"/>
          <w:lang w:val="en-US"/>
        </w:rPr>
        <w:t xml:space="preserve">: </w:t>
      </w:r>
    </w:p>
    <w:p w:rsidR="008C7EE4" w:rsidRPr="004D5F22" w:rsidRDefault="008C7EE4" w:rsidP="008C7EE4">
      <w:pPr>
        <w:rPr>
          <w:rFonts w:ascii="Chalkboard" w:hAnsi="Chalkboard"/>
          <w:sz w:val="32"/>
          <w:szCs w:val="32"/>
          <w:lang w:val="en-US"/>
        </w:rPr>
      </w:pPr>
    </w:p>
    <w:p w:rsidR="008C7EE4" w:rsidRPr="004D5F22" w:rsidRDefault="008C7EE4" w:rsidP="00B06424">
      <w:pPr>
        <w:pStyle w:val="Paragraphedeliste"/>
        <w:numPr>
          <w:ilvl w:val="0"/>
          <w:numId w:val="7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Reorder the different steps of the project and use the verbs to rephrase the process</w:t>
      </w:r>
    </w:p>
    <w:p w:rsidR="008C7EE4" w:rsidRPr="004D5F22" w:rsidRDefault="008C7EE4" w:rsidP="008C7EE4">
      <w:pPr>
        <w:rPr>
          <w:rFonts w:ascii="Chalkboard" w:hAnsi="Chalkboard"/>
          <w:sz w:val="32"/>
          <w:szCs w:val="32"/>
          <w:lang w:val="en-US"/>
        </w:rPr>
      </w:pPr>
    </w:p>
    <w:p w:rsidR="008C7EE4" w:rsidRPr="004D5F22" w:rsidRDefault="00B06424" w:rsidP="00B06424">
      <w:pPr>
        <w:ind w:firstLine="360"/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c</w:t>
      </w:r>
      <w:r w:rsidR="008C7EE4" w:rsidRPr="004D5F22">
        <w:rPr>
          <w:rFonts w:ascii="Chalkboard" w:hAnsi="Chalkboard"/>
          <w:sz w:val="32"/>
          <w:szCs w:val="32"/>
          <w:lang w:val="en-US"/>
        </w:rPr>
        <w:t>arve</w:t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  <w:t>collect</w:t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  <w:t>glue</w:t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proofErr w:type="gramStart"/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r w:rsidRPr="004D5F22">
        <w:rPr>
          <w:rFonts w:ascii="Chalkboard" w:hAnsi="Chalkboard"/>
          <w:sz w:val="32"/>
          <w:szCs w:val="32"/>
          <w:lang w:val="en-US"/>
        </w:rPr>
        <w:t xml:space="preserve">  </w:t>
      </w:r>
      <w:r w:rsidR="008C7EE4" w:rsidRPr="004D5F22">
        <w:rPr>
          <w:rFonts w:ascii="Chalkboard" w:hAnsi="Chalkboard"/>
          <w:sz w:val="32"/>
          <w:szCs w:val="32"/>
          <w:lang w:val="en-US"/>
        </w:rPr>
        <w:t>sell</w:t>
      </w:r>
      <w:proofErr w:type="gramEnd"/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r w:rsidR="008C7EE4" w:rsidRPr="004D5F22">
        <w:rPr>
          <w:rFonts w:ascii="Chalkboard" w:hAnsi="Chalkboard"/>
          <w:sz w:val="32"/>
          <w:szCs w:val="32"/>
          <w:lang w:val="en-US"/>
        </w:rPr>
        <w:tab/>
      </w:r>
      <w:r w:rsidRPr="004D5F22">
        <w:rPr>
          <w:rFonts w:ascii="Chalkboard" w:hAnsi="Chalkboard"/>
          <w:sz w:val="32"/>
          <w:szCs w:val="32"/>
          <w:lang w:val="en-US"/>
        </w:rPr>
        <w:t xml:space="preserve">  </w:t>
      </w:r>
      <w:r w:rsidR="008C7EE4" w:rsidRPr="004D5F22">
        <w:rPr>
          <w:rFonts w:ascii="Chalkboard" w:hAnsi="Chalkboard"/>
          <w:sz w:val="32"/>
          <w:szCs w:val="32"/>
          <w:lang w:val="en-US"/>
        </w:rPr>
        <w:t>wash</w:t>
      </w:r>
    </w:p>
    <w:p w:rsidR="00701F8B" w:rsidRPr="004D5F22" w:rsidRDefault="00701F8B" w:rsidP="008C7EE4">
      <w:pPr>
        <w:rPr>
          <w:rFonts w:ascii="Chalkboard" w:hAnsi="Chalkboard"/>
          <w:sz w:val="32"/>
          <w:szCs w:val="32"/>
          <w:lang w:val="en-US"/>
        </w:rPr>
      </w:pPr>
    </w:p>
    <w:p w:rsidR="008C7EE4" w:rsidRPr="004D5F22" w:rsidRDefault="008C7EE4" w:rsidP="008C7EE4">
      <w:pPr>
        <w:rPr>
          <w:rFonts w:ascii="Chalkboard" w:hAnsi="Chalkboard"/>
          <w:sz w:val="32"/>
          <w:szCs w:val="32"/>
          <w:lang w:val="en-US"/>
        </w:rPr>
      </w:pPr>
    </w:p>
    <w:p w:rsidR="008C7EE4" w:rsidRPr="004D5F22" w:rsidRDefault="008C7EE4" w:rsidP="00B06424">
      <w:pPr>
        <w:pStyle w:val="Paragraphedeliste"/>
        <w:numPr>
          <w:ilvl w:val="0"/>
          <w:numId w:val="7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Focus on the places mentioned and say what they correspond to:</w:t>
      </w:r>
    </w:p>
    <w:p w:rsidR="004D5F22" w:rsidRDefault="004D5F22" w:rsidP="00B06424">
      <w:pPr>
        <w:ind w:firstLine="360"/>
        <w:rPr>
          <w:rFonts w:ascii="Chalkboard" w:hAnsi="Chalkboard"/>
          <w:sz w:val="32"/>
          <w:szCs w:val="32"/>
          <w:lang w:val="en-US"/>
        </w:rPr>
      </w:pPr>
    </w:p>
    <w:p w:rsidR="004D5F22" w:rsidRDefault="008C7EE4" w:rsidP="00B06424">
      <w:pPr>
        <w:ind w:firstLine="360"/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PARIS</w:t>
      </w:r>
    </w:p>
    <w:p w:rsidR="008C7EE4" w:rsidRPr="004D5F22" w:rsidRDefault="00701F8B" w:rsidP="00B06424">
      <w:pPr>
        <w:ind w:firstLine="360"/>
        <w:rPr>
          <w:rFonts w:ascii="Chalkboard" w:hAnsi="Chalkboard"/>
          <w:color w:val="FF0000"/>
          <w:sz w:val="32"/>
          <w:szCs w:val="32"/>
          <w:lang w:val="en-US"/>
        </w:rPr>
      </w:pPr>
      <w:r w:rsidRPr="004D5F22">
        <w:rPr>
          <w:rFonts w:ascii="Chalkboard" w:hAnsi="Chalkboard"/>
          <w:iCs/>
          <w:sz w:val="32"/>
          <w:szCs w:val="32"/>
          <w:lang w:val="en-US"/>
        </w:rPr>
        <w:t xml:space="preserve">  </w:t>
      </w:r>
    </w:p>
    <w:p w:rsidR="008C7EE4" w:rsidRDefault="008C7EE4" w:rsidP="00B06424">
      <w:pPr>
        <w:ind w:firstLine="360"/>
        <w:rPr>
          <w:rFonts w:ascii="Chalkboard" w:hAnsi="Chalkboard"/>
          <w:iCs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NAIROBI</w:t>
      </w:r>
      <w:r w:rsidR="00701F8B" w:rsidRPr="004D5F22">
        <w:rPr>
          <w:rFonts w:ascii="Chalkboard" w:hAnsi="Chalkboard"/>
          <w:iCs/>
          <w:sz w:val="32"/>
          <w:szCs w:val="32"/>
          <w:lang w:val="en-US"/>
        </w:rPr>
        <w:t xml:space="preserve"> </w:t>
      </w:r>
    </w:p>
    <w:p w:rsidR="004D5F22" w:rsidRPr="004D5F22" w:rsidRDefault="004D5F22" w:rsidP="00B06424">
      <w:pPr>
        <w:ind w:firstLine="360"/>
        <w:rPr>
          <w:rFonts w:ascii="Chalkboard" w:hAnsi="Chalkboard"/>
          <w:color w:val="FF0000"/>
          <w:sz w:val="32"/>
          <w:szCs w:val="32"/>
          <w:lang w:val="en-US"/>
        </w:rPr>
      </w:pPr>
    </w:p>
    <w:p w:rsidR="008C7EE4" w:rsidRDefault="008C7EE4" w:rsidP="00B06424">
      <w:pPr>
        <w:ind w:firstLine="360"/>
        <w:rPr>
          <w:rFonts w:ascii="Chalkboard" w:hAnsi="Chalkboard"/>
          <w:iCs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INDONESIA</w:t>
      </w:r>
      <w:r w:rsidR="00701F8B" w:rsidRPr="004D5F22">
        <w:rPr>
          <w:rFonts w:ascii="Chalkboard" w:hAnsi="Chalkboard"/>
          <w:iCs/>
          <w:sz w:val="32"/>
          <w:szCs w:val="32"/>
          <w:lang w:val="en-US"/>
        </w:rPr>
        <w:t xml:space="preserve"> </w:t>
      </w:r>
    </w:p>
    <w:p w:rsidR="004D5F22" w:rsidRPr="004D5F22" w:rsidRDefault="004D5F22" w:rsidP="00B06424">
      <w:pPr>
        <w:ind w:firstLine="360"/>
        <w:rPr>
          <w:rFonts w:ascii="Chalkboard" w:hAnsi="Chalkboard"/>
          <w:color w:val="FF0000"/>
          <w:sz w:val="32"/>
          <w:szCs w:val="32"/>
          <w:lang w:val="en-US"/>
        </w:rPr>
      </w:pPr>
    </w:p>
    <w:p w:rsidR="008C7EE4" w:rsidRPr="004D5F22" w:rsidRDefault="008C7EE4" w:rsidP="00B06424">
      <w:pPr>
        <w:ind w:firstLine="360"/>
        <w:rPr>
          <w:rFonts w:ascii="Chalkboard" w:hAnsi="Chalkboard"/>
          <w:color w:val="FF0000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AMERICA</w:t>
      </w:r>
      <w:r w:rsidR="00701F8B" w:rsidRPr="004D5F22">
        <w:rPr>
          <w:rFonts w:ascii="Chalkboard" w:hAnsi="Chalkboard"/>
          <w:iCs/>
          <w:sz w:val="32"/>
          <w:szCs w:val="32"/>
          <w:lang w:val="en-US"/>
        </w:rPr>
        <w:t xml:space="preserve"> </w:t>
      </w:r>
    </w:p>
    <w:p w:rsidR="008C7EE4" w:rsidRPr="004D5F22" w:rsidRDefault="008C7EE4" w:rsidP="008C7EE4">
      <w:pPr>
        <w:rPr>
          <w:rFonts w:ascii="Chalkboard" w:hAnsi="Chalkboard"/>
          <w:sz w:val="32"/>
          <w:szCs w:val="32"/>
          <w:lang w:val="en-US"/>
        </w:rPr>
      </w:pPr>
    </w:p>
    <w:p w:rsidR="008C7EE4" w:rsidRPr="004D5F22" w:rsidRDefault="008C7EE4" w:rsidP="008C7EE4">
      <w:pPr>
        <w:rPr>
          <w:rFonts w:ascii="Chalkboard" w:hAnsi="Chalkboard"/>
          <w:sz w:val="32"/>
          <w:szCs w:val="32"/>
          <w:lang w:val="en-US"/>
        </w:rPr>
      </w:pPr>
    </w:p>
    <w:p w:rsidR="00924B35" w:rsidRPr="004D5F22" w:rsidRDefault="008C7EE4" w:rsidP="00B06424">
      <w:pPr>
        <w:pStyle w:val="Paragraphedeliste"/>
        <w:numPr>
          <w:ilvl w:val="0"/>
          <w:numId w:val="7"/>
        </w:numPr>
        <w:rPr>
          <w:rFonts w:ascii="Chalkboard" w:hAnsi="Chalkboard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Comment on the impact of the project</w:t>
      </w:r>
    </w:p>
    <w:p w:rsidR="008C7EE4" w:rsidRPr="004D5F22" w:rsidRDefault="008C7EE4" w:rsidP="008C7EE4">
      <w:pPr>
        <w:pStyle w:val="Paragraphedeliste"/>
        <w:numPr>
          <w:ilvl w:val="0"/>
          <w:numId w:val="3"/>
        </w:numPr>
        <w:rPr>
          <w:rFonts w:ascii="Chalkboard" w:hAnsi="Chalkboard"/>
          <w:color w:val="FF0000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In the country</w:t>
      </w:r>
      <w:r w:rsidR="00701F8B" w:rsidRPr="004D5F22">
        <w:rPr>
          <w:rFonts w:ascii="Chalkboard" w:hAnsi="Chalkboard"/>
          <w:sz w:val="32"/>
          <w:szCs w:val="32"/>
          <w:lang w:val="en-US"/>
        </w:rPr>
        <w:t xml:space="preserve">: </w:t>
      </w:r>
    </w:p>
    <w:p w:rsidR="004D5F22" w:rsidRPr="004D5F22" w:rsidRDefault="004D5F22" w:rsidP="004D5F22">
      <w:pPr>
        <w:rPr>
          <w:rFonts w:ascii="Chalkboard" w:hAnsi="Chalkboard"/>
          <w:color w:val="FF0000"/>
          <w:sz w:val="32"/>
          <w:szCs w:val="32"/>
          <w:lang w:val="en-US"/>
        </w:rPr>
      </w:pPr>
    </w:p>
    <w:p w:rsidR="008C7EE4" w:rsidRPr="004D5F22" w:rsidRDefault="008C7EE4" w:rsidP="008C7EE4">
      <w:pPr>
        <w:pStyle w:val="Paragraphedeliste"/>
        <w:numPr>
          <w:ilvl w:val="0"/>
          <w:numId w:val="3"/>
        </w:numPr>
        <w:rPr>
          <w:rFonts w:ascii="Chalkboard" w:hAnsi="Chalkboard"/>
          <w:color w:val="FF0000"/>
          <w:sz w:val="32"/>
          <w:szCs w:val="32"/>
          <w:lang w:val="en-US"/>
        </w:rPr>
      </w:pPr>
      <w:r w:rsidRPr="004D5F22">
        <w:rPr>
          <w:rFonts w:ascii="Chalkboard" w:hAnsi="Chalkboard"/>
          <w:sz w:val="32"/>
          <w:szCs w:val="32"/>
          <w:lang w:val="en-US"/>
        </w:rPr>
        <w:t>Abroad</w:t>
      </w:r>
      <w:r w:rsidR="00701F8B" w:rsidRPr="004D5F22">
        <w:rPr>
          <w:rFonts w:ascii="Chalkboard" w:hAnsi="Chalkboard"/>
          <w:sz w:val="32"/>
          <w:szCs w:val="32"/>
          <w:lang w:val="en-US"/>
        </w:rPr>
        <w:t xml:space="preserve">: </w:t>
      </w:r>
    </w:p>
    <w:p w:rsidR="00781B3B" w:rsidRPr="004D5F22" w:rsidRDefault="00781B3B" w:rsidP="008C7EE4">
      <w:pPr>
        <w:rPr>
          <w:rFonts w:ascii="Chalkboard" w:hAnsi="Chalkboard"/>
          <w:color w:val="FF0000"/>
          <w:sz w:val="32"/>
          <w:szCs w:val="32"/>
          <w:lang w:val="en-US"/>
        </w:rPr>
      </w:pPr>
    </w:p>
    <w:p w:rsidR="008C7EE4" w:rsidRPr="004D5F22" w:rsidRDefault="008C7EE4" w:rsidP="00B06424">
      <w:pPr>
        <w:pStyle w:val="Paragraphedeliste"/>
        <w:numPr>
          <w:ilvl w:val="0"/>
          <w:numId w:val="7"/>
        </w:numPr>
        <w:rPr>
          <w:rFonts w:ascii="Chalkboard" w:hAnsi="Chalkboard"/>
          <w:color w:val="000000" w:themeColor="text1"/>
          <w:sz w:val="32"/>
          <w:szCs w:val="32"/>
          <w:lang w:val="en-US"/>
        </w:rPr>
      </w:pPr>
      <w:r w:rsidRPr="004D5F22">
        <w:rPr>
          <w:rFonts w:ascii="Chalkboard" w:hAnsi="Chalkboard"/>
          <w:color w:val="000000" w:themeColor="text1"/>
          <w:sz w:val="32"/>
          <w:szCs w:val="32"/>
          <w:lang w:val="en-US"/>
        </w:rPr>
        <w:t xml:space="preserve">Explain who Dan </w:t>
      </w:r>
      <w:proofErr w:type="spellStart"/>
      <w:r w:rsidRPr="004D5F22">
        <w:rPr>
          <w:rFonts w:ascii="Chalkboard" w:hAnsi="Chalkboard"/>
          <w:color w:val="000000" w:themeColor="text1"/>
          <w:sz w:val="32"/>
          <w:szCs w:val="32"/>
          <w:lang w:val="en-US"/>
        </w:rPr>
        <w:t>Wambui</w:t>
      </w:r>
      <w:proofErr w:type="spellEnd"/>
      <w:r w:rsidRPr="004D5F22">
        <w:rPr>
          <w:rFonts w:ascii="Chalkboard" w:hAnsi="Chalkboard"/>
          <w:color w:val="000000" w:themeColor="text1"/>
          <w:sz w:val="32"/>
          <w:szCs w:val="32"/>
          <w:lang w:val="en-US"/>
        </w:rPr>
        <w:t xml:space="preserve"> is and how he feels about the project?</w:t>
      </w:r>
    </w:p>
    <w:p w:rsidR="00924B35" w:rsidRPr="004D5F22" w:rsidRDefault="00924B35" w:rsidP="00924B35">
      <w:pPr>
        <w:rPr>
          <w:rFonts w:ascii="Chalkboard" w:hAnsi="Chalkboard"/>
          <w:color w:val="FF0000"/>
          <w:sz w:val="32"/>
          <w:szCs w:val="32"/>
          <w:lang w:val="en-US"/>
        </w:rPr>
      </w:pPr>
    </w:p>
    <w:p w:rsidR="00766937" w:rsidRDefault="00766937">
      <w:pPr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</w:pPr>
    </w:p>
    <w:p w:rsidR="004D5F22" w:rsidRPr="004D5F22" w:rsidRDefault="004D5F22">
      <w:pPr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</w:pPr>
    </w:p>
    <w:p w:rsidR="00924B35" w:rsidRPr="004D5F22" w:rsidRDefault="00B06424">
      <w:pPr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</w:pPr>
      <w:r w:rsidRPr="004D5F22">
        <w:rPr>
          <w:rFonts w:ascii="Chalkboard" w:hAnsi="Chalkboard"/>
          <w:b/>
          <w:color w:val="FF0000"/>
          <w:sz w:val="32"/>
          <w:szCs w:val="32"/>
          <w:u w:val="single"/>
          <w:lang w:val="en-US"/>
        </w:rPr>
        <w:t>MISSION 3: Do research on Ocean Sole and recap the information.</w:t>
      </w:r>
    </w:p>
    <w:p w:rsidR="00781B3B" w:rsidRPr="004D5F22" w:rsidRDefault="00781B3B">
      <w:pPr>
        <w:rPr>
          <w:rFonts w:ascii="Chalkboard" w:hAnsi="Chalkboard"/>
          <w:b/>
          <w:color w:val="FF0000"/>
          <w:sz w:val="32"/>
          <w:szCs w:val="32"/>
          <w:lang w:val="en-US"/>
        </w:rPr>
      </w:pPr>
    </w:p>
    <w:sectPr w:rsidR="00781B3B" w:rsidRPr="004D5F22" w:rsidSect="00924B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E2C"/>
    <w:multiLevelType w:val="hybridMultilevel"/>
    <w:tmpl w:val="DED050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008F"/>
    <w:multiLevelType w:val="hybridMultilevel"/>
    <w:tmpl w:val="BBE845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7925"/>
    <w:multiLevelType w:val="hybridMultilevel"/>
    <w:tmpl w:val="A4887FD4"/>
    <w:lvl w:ilvl="0" w:tplc="47C25BF0">
      <w:start w:val="3"/>
      <w:numFmt w:val="bullet"/>
      <w:lvlText w:val="-"/>
      <w:lvlJc w:val="left"/>
      <w:pPr>
        <w:ind w:left="108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E73D3"/>
    <w:multiLevelType w:val="hybridMultilevel"/>
    <w:tmpl w:val="71BE1E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77B7"/>
    <w:multiLevelType w:val="hybridMultilevel"/>
    <w:tmpl w:val="7AE29C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722"/>
    <w:multiLevelType w:val="hybridMultilevel"/>
    <w:tmpl w:val="F664E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F4792"/>
    <w:multiLevelType w:val="hybridMultilevel"/>
    <w:tmpl w:val="856053D6"/>
    <w:lvl w:ilvl="0" w:tplc="D1A09F94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35"/>
    <w:rsid w:val="00072E30"/>
    <w:rsid w:val="002D11B9"/>
    <w:rsid w:val="0038211B"/>
    <w:rsid w:val="004D2E70"/>
    <w:rsid w:val="004D5F22"/>
    <w:rsid w:val="005342B5"/>
    <w:rsid w:val="0053747C"/>
    <w:rsid w:val="00701F8B"/>
    <w:rsid w:val="00766937"/>
    <w:rsid w:val="00781B3B"/>
    <w:rsid w:val="0080167E"/>
    <w:rsid w:val="008A36DC"/>
    <w:rsid w:val="008C7EE4"/>
    <w:rsid w:val="00924B35"/>
    <w:rsid w:val="00A26810"/>
    <w:rsid w:val="00B06424"/>
    <w:rsid w:val="00BC356F"/>
    <w:rsid w:val="00E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AF6"/>
  <w15:chartTrackingRefBased/>
  <w15:docId w15:val="{730FD256-4C2D-4945-8E01-3BD84951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B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42B5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1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1B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2019-09-23T13:15:00Z</cp:lastPrinted>
  <dcterms:created xsi:type="dcterms:W3CDTF">2019-09-23T13:15:00Z</dcterms:created>
  <dcterms:modified xsi:type="dcterms:W3CDTF">2019-09-23T13:16:00Z</dcterms:modified>
</cp:coreProperties>
</file>