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A6C2C" w14:textId="7A6FF078" w:rsidR="002C0152" w:rsidRPr="00C05468" w:rsidRDefault="005E4C1F" w:rsidP="009F1E74">
      <w:pPr>
        <w:rPr>
          <w:rFonts w:cstheme="minorHAnsi"/>
          <w:color w:val="FF0000"/>
        </w:rPr>
      </w:pPr>
      <w:r w:rsidRPr="00C05468">
        <w:rPr>
          <w:rFonts w:cstheme="minorHAnsi"/>
          <w:b/>
          <w:color w:val="FF0000"/>
        </w:rPr>
        <w:t xml:space="preserve">AXE </w:t>
      </w:r>
      <w:proofErr w:type="gramStart"/>
      <w:r w:rsidR="009F1E74" w:rsidRPr="00C05468">
        <w:rPr>
          <w:rFonts w:cstheme="minorHAnsi"/>
          <w:b/>
          <w:color w:val="FF0000"/>
        </w:rPr>
        <w:t>3</w:t>
      </w:r>
      <w:r w:rsidRPr="00C05468">
        <w:rPr>
          <w:rFonts w:cstheme="minorHAnsi"/>
          <w:b/>
          <w:color w:val="FF0000"/>
        </w:rPr>
        <w:t>:</w:t>
      </w:r>
      <w:proofErr w:type="gramEnd"/>
      <w:r w:rsidRPr="00C05468">
        <w:rPr>
          <w:rFonts w:cstheme="minorHAnsi"/>
          <w:b/>
          <w:color w:val="FF0000"/>
        </w:rPr>
        <w:t xml:space="preserve"> </w:t>
      </w:r>
      <w:r w:rsidR="009F1E74" w:rsidRPr="00C05468">
        <w:rPr>
          <w:rFonts w:cstheme="minorHAnsi"/>
          <w:b/>
          <w:color w:val="FF0000"/>
        </w:rPr>
        <w:t>Art et Pouvoir</w:t>
      </w:r>
      <w:r w:rsidR="002C0152" w:rsidRPr="00C05468">
        <w:rPr>
          <w:rFonts w:cstheme="minorHAnsi"/>
          <w:b/>
          <w:color w:val="FF0000"/>
        </w:rPr>
        <w:tab/>
      </w:r>
      <w:r w:rsidR="002C0152" w:rsidRPr="00C05468">
        <w:rPr>
          <w:rFonts w:cstheme="minorHAnsi"/>
          <w:b/>
          <w:color w:val="FF0000"/>
        </w:rPr>
        <w:tab/>
      </w:r>
      <w:r w:rsidR="002C0152" w:rsidRPr="00C05468">
        <w:rPr>
          <w:rFonts w:cstheme="minorHAnsi"/>
          <w:b/>
          <w:color w:val="FF0000"/>
        </w:rPr>
        <w:tab/>
      </w:r>
      <w:r w:rsidR="00CB0AA8" w:rsidRPr="00C05468">
        <w:rPr>
          <w:rFonts w:cstheme="minorHAnsi"/>
          <w:b/>
          <w:color w:val="FF0000"/>
        </w:rPr>
        <w:tab/>
      </w:r>
      <w:r w:rsidR="00CB0AA8" w:rsidRPr="00C05468">
        <w:rPr>
          <w:rFonts w:cstheme="minorHAnsi"/>
          <w:b/>
          <w:color w:val="FF0000"/>
        </w:rPr>
        <w:tab/>
      </w:r>
      <w:r w:rsidR="009F1E74" w:rsidRPr="00C05468">
        <w:rPr>
          <w:rFonts w:cstheme="minorHAnsi"/>
          <w:b/>
          <w:color w:val="FF0000"/>
        </w:rPr>
        <w:tab/>
      </w:r>
      <w:r w:rsidR="009F1E74" w:rsidRPr="00C05468">
        <w:rPr>
          <w:rFonts w:cstheme="minorHAnsi"/>
          <w:b/>
          <w:color w:val="FF0000"/>
        </w:rPr>
        <w:tab/>
      </w:r>
      <w:r w:rsidR="009F1E74" w:rsidRPr="00C05468">
        <w:rPr>
          <w:rFonts w:cstheme="minorHAnsi"/>
          <w:b/>
          <w:color w:val="FF0000"/>
        </w:rPr>
        <w:tab/>
      </w:r>
      <w:r w:rsidR="009F1E74" w:rsidRPr="00C05468">
        <w:rPr>
          <w:rFonts w:cstheme="minorHAnsi"/>
          <w:b/>
          <w:color w:val="FF0000"/>
        </w:rPr>
        <w:tab/>
      </w:r>
      <w:r w:rsidR="009F1E74" w:rsidRPr="00C05468">
        <w:rPr>
          <w:rFonts w:cstheme="minorHAnsi"/>
          <w:b/>
          <w:color w:val="FF0000"/>
        </w:rPr>
        <w:tab/>
      </w:r>
      <w:r w:rsidR="001B1A5D" w:rsidRPr="00C05468">
        <w:rPr>
          <w:rFonts w:cstheme="minorHAnsi"/>
          <w:b/>
          <w:color w:val="FF0000"/>
        </w:rPr>
        <w:t>ARTISTIC VIEWS</w:t>
      </w:r>
    </w:p>
    <w:p w14:paraId="67835D45" w14:textId="77777777" w:rsidR="005C1A6B" w:rsidRPr="00C05468" w:rsidRDefault="005C1A6B" w:rsidP="005C1A6B">
      <w:pPr>
        <w:rPr>
          <w:rFonts w:cstheme="minorHAnsi"/>
          <w:color w:val="FF0000"/>
        </w:rPr>
      </w:pPr>
    </w:p>
    <w:p w14:paraId="76D97CFD" w14:textId="77777777" w:rsidR="00AA1150" w:rsidRPr="00EB1EEB" w:rsidRDefault="004C2F00" w:rsidP="00AA1150">
      <w:pPr>
        <w:shd w:val="clear" w:color="auto" w:fill="FFFFFF"/>
        <w:spacing w:before="100" w:beforeAutospacing="1" w:after="100" w:afterAutospacing="1"/>
        <w:rPr>
          <w:b/>
          <w:noProof/>
          <w:lang w:val="en-US"/>
        </w:rPr>
      </w:pPr>
      <w:r w:rsidRPr="00EB1EEB">
        <w:rPr>
          <w:rFonts w:eastAsia="Times New Roman" w:cstheme="minorHAnsi"/>
          <w:b/>
          <w:noProof/>
          <w:color w:val="FF0000"/>
          <w:highlight w:val="yellow"/>
          <w:lang w:val="en-US" w:eastAsia="fr-FR"/>
        </w:rPr>
        <w:drawing>
          <wp:anchor distT="0" distB="0" distL="114300" distR="114300" simplePos="0" relativeHeight="251666432" behindDoc="1" locked="0" layoutInCell="1" allowOverlap="1" wp14:anchorId="7A7D2DE8" wp14:editId="2CC39793">
            <wp:simplePos x="0" y="0"/>
            <wp:positionH relativeFrom="column">
              <wp:posOffset>3714962</wp:posOffset>
            </wp:positionH>
            <wp:positionV relativeFrom="paragraph">
              <wp:posOffset>292312</wp:posOffset>
            </wp:positionV>
            <wp:extent cx="2815200" cy="2239200"/>
            <wp:effectExtent l="0" t="0" r="444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C35" w:rsidRPr="00EB1EEB">
        <w:rPr>
          <w:rFonts w:eastAsia="Times New Roman" w:cstheme="minorHAnsi"/>
          <w:b/>
          <w:color w:val="FF0000"/>
          <w:highlight w:val="yellow"/>
          <w:lang w:val="en-US" w:eastAsia="fr-FR"/>
        </w:rPr>
        <w:t xml:space="preserve">MISSION 3: </w:t>
      </w:r>
      <w:r w:rsidR="00777ECD" w:rsidRPr="00EB1EEB">
        <w:rPr>
          <w:rFonts w:eastAsia="Times New Roman" w:cstheme="minorHAnsi"/>
          <w:b/>
          <w:color w:val="FF0000"/>
          <w:highlight w:val="yellow"/>
          <w:lang w:val="en-US" w:eastAsia="fr-FR"/>
        </w:rPr>
        <w:t>React to “Free Zehra Dogan”</w:t>
      </w:r>
      <w:r w:rsidRPr="00EB1EEB">
        <w:rPr>
          <w:b/>
          <w:noProof/>
          <w:lang w:val="en-US"/>
        </w:rPr>
        <w:t xml:space="preserve"> </w:t>
      </w:r>
    </w:p>
    <w:p w14:paraId="64F09037" w14:textId="053A5DA2" w:rsidR="006E74CA" w:rsidRPr="00AA1150" w:rsidRDefault="00AA1150" w:rsidP="00593493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 w:themeColor="text1"/>
          <w:lang w:val="en-US" w:eastAsia="fr-FR"/>
        </w:rPr>
      </w:pPr>
      <w:r>
        <w:rPr>
          <w:rFonts w:eastAsia="Times New Roman" w:cstheme="minorHAnsi"/>
          <w:color w:val="000000" w:themeColor="text1"/>
          <w:lang w:val="en-US" w:eastAsia="fr-FR"/>
        </w:rPr>
        <w:t>Look at this mural and watch the video</w:t>
      </w:r>
    </w:p>
    <w:p w14:paraId="067A63F2" w14:textId="18A18FFE" w:rsidR="00777ECD" w:rsidRPr="00777ECD" w:rsidRDefault="00777ECD" w:rsidP="00777ECD">
      <w:pPr>
        <w:pStyle w:val="Paragraphedeliste"/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 w:themeColor="text1"/>
          <w:lang w:val="en-US" w:eastAsia="fr-FR"/>
        </w:rPr>
      </w:pPr>
      <w:r w:rsidRPr="00777ECD">
        <w:rPr>
          <w:rFonts w:eastAsia="Times New Roman" w:cstheme="minorHAnsi"/>
          <w:color w:val="000000" w:themeColor="text1"/>
          <w:lang w:val="en-US" w:eastAsia="fr-FR"/>
        </w:rPr>
        <w:t>Who do you think this woman might be?</w:t>
      </w:r>
    </w:p>
    <w:p w14:paraId="091DB7F4" w14:textId="763BCCDE" w:rsidR="00777ECD" w:rsidRDefault="00777ECD" w:rsidP="00777ECD">
      <w:pPr>
        <w:pStyle w:val="Paragraphedeliste"/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 w:themeColor="text1"/>
          <w:lang w:val="en-US" w:eastAsia="fr-FR"/>
        </w:rPr>
      </w:pPr>
      <w:r>
        <w:rPr>
          <w:rFonts w:eastAsia="Times New Roman" w:cstheme="minorHAnsi"/>
          <w:color w:val="000000" w:themeColor="text1"/>
          <w:lang w:val="en-US" w:eastAsia="fr-FR"/>
        </w:rPr>
        <w:t>Can you imagine or guess why she is behind bars?</w:t>
      </w:r>
    </w:p>
    <w:p w14:paraId="1C124A4C" w14:textId="0C98CAAC" w:rsidR="00D53363" w:rsidRDefault="00A60A4B" w:rsidP="00D53363">
      <w:pPr>
        <w:pStyle w:val="Paragraphedeliste"/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lang w:val="en-US" w:eastAsia="fr-FR"/>
        </w:rPr>
      </w:pPr>
      <w:r w:rsidRPr="002F0E9E">
        <w:rPr>
          <w:rFonts w:eastAsia="Times New Roman" w:cstheme="minorHAnsi"/>
          <w:lang w:val="en-US" w:eastAsia="fr-FR"/>
        </w:rPr>
        <w:t>What is Banksy’s message?</w:t>
      </w:r>
      <w:r w:rsidR="00D53363">
        <w:rPr>
          <w:rFonts w:eastAsia="Times New Roman" w:cstheme="minorHAnsi"/>
          <w:lang w:val="en-US" w:eastAsia="fr-FR"/>
        </w:rPr>
        <w:t xml:space="preserve"> Translate</w:t>
      </w:r>
    </w:p>
    <w:p w14:paraId="5CA3CEC5" w14:textId="77777777" w:rsidR="00FF351B" w:rsidRDefault="00FF351B" w:rsidP="00FF351B">
      <w:pPr>
        <w:pStyle w:val="Paragraphedeliste"/>
        <w:shd w:val="clear" w:color="auto" w:fill="FFFFFF"/>
        <w:spacing w:before="100" w:beforeAutospacing="1" w:after="100" w:afterAutospacing="1"/>
        <w:rPr>
          <w:rFonts w:eastAsia="Times New Roman" w:cstheme="minorHAnsi"/>
          <w:lang w:val="en-US" w:eastAsia="fr-FR"/>
        </w:rPr>
      </w:pPr>
    </w:p>
    <w:p w14:paraId="5786F643" w14:textId="32C012C6" w:rsidR="00FF351B" w:rsidRDefault="00D53363" w:rsidP="00FF351B">
      <w:pPr>
        <w:pStyle w:val="Paragraphedeliste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fr-FR"/>
        </w:rPr>
      </w:pPr>
      <w:r w:rsidRPr="00FF351B">
        <w:rPr>
          <w:rFonts w:eastAsia="Times New Roman" w:cstheme="minorHAnsi"/>
          <w:lang w:eastAsia="fr-FR"/>
        </w:rPr>
        <w:t xml:space="preserve">Dans cette œuvre, nous voyons des barreaux de prison représentant symboliquement le décompte des 273 jours que </w:t>
      </w:r>
      <w:proofErr w:type="spellStart"/>
      <w:r w:rsidRPr="00FF351B">
        <w:rPr>
          <w:rFonts w:eastAsia="Times New Roman" w:cstheme="minorHAnsi"/>
          <w:lang w:eastAsia="fr-FR"/>
        </w:rPr>
        <w:t>Zehra</w:t>
      </w:r>
      <w:proofErr w:type="spellEnd"/>
      <w:r w:rsidRPr="00FF351B">
        <w:rPr>
          <w:rFonts w:eastAsia="Times New Roman" w:cstheme="minorHAnsi"/>
          <w:lang w:eastAsia="fr-FR"/>
        </w:rPr>
        <w:t xml:space="preserve"> </w:t>
      </w:r>
      <w:proofErr w:type="spellStart"/>
      <w:r w:rsidRPr="00FF351B">
        <w:rPr>
          <w:rFonts w:eastAsia="Times New Roman" w:cstheme="minorHAnsi"/>
          <w:lang w:eastAsia="fr-FR"/>
        </w:rPr>
        <w:t>Dogan</w:t>
      </w:r>
      <w:proofErr w:type="spellEnd"/>
      <w:r w:rsidRPr="00FF351B">
        <w:rPr>
          <w:rFonts w:eastAsia="Times New Roman" w:cstheme="minorHAnsi"/>
          <w:lang w:eastAsia="fr-FR"/>
        </w:rPr>
        <w:t xml:space="preserve"> doit purger en prison à cause d’une </w:t>
      </w:r>
      <w:proofErr w:type="gramStart"/>
      <w:r w:rsidRPr="00FF351B">
        <w:rPr>
          <w:rFonts w:eastAsia="Times New Roman" w:cstheme="minorHAnsi"/>
          <w:lang w:eastAsia="fr-FR"/>
        </w:rPr>
        <w:t>peinture!</w:t>
      </w:r>
      <w:proofErr w:type="gramEnd"/>
      <w:r w:rsidRPr="00FF351B">
        <w:rPr>
          <w:rFonts w:eastAsia="Times New Roman" w:cstheme="minorHAnsi"/>
          <w:lang w:eastAsia="fr-FR"/>
        </w:rPr>
        <w:t xml:space="preserve"> </w:t>
      </w:r>
    </w:p>
    <w:p w14:paraId="0D9D09B4" w14:textId="77777777" w:rsidR="00FF351B" w:rsidRDefault="00FF351B" w:rsidP="00FF351B">
      <w:pPr>
        <w:pStyle w:val="Paragraphedelist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fr-FR"/>
        </w:rPr>
      </w:pPr>
    </w:p>
    <w:p w14:paraId="3A129517" w14:textId="5C89F4B6" w:rsidR="00FF351B" w:rsidRDefault="00D53363" w:rsidP="00FF351B">
      <w:pPr>
        <w:pStyle w:val="Paragraphedeliste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fr-FR"/>
        </w:rPr>
      </w:pPr>
      <w:r w:rsidRPr="00FF351B">
        <w:rPr>
          <w:rFonts w:eastAsia="Times New Roman" w:cstheme="minorHAnsi"/>
          <w:lang w:eastAsia="fr-FR"/>
        </w:rPr>
        <w:t xml:space="preserve">Cette œuvre de </w:t>
      </w:r>
      <w:proofErr w:type="spellStart"/>
      <w:r w:rsidRPr="00FF351B">
        <w:rPr>
          <w:rFonts w:eastAsia="Times New Roman" w:cstheme="minorHAnsi"/>
          <w:lang w:eastAsia="fr-FR"/>
        </w:rPr>
        <w:t>Banksy</w:t>
      </w:r>
      <w:proofErr w:type="spellEnd"/>
      <w:r w:rsidRPr="00FF351B">
        <w:rPr>
          <w:rFonts w:eastAsia="Times New Roman" w:cstheme="minorHAnsi"/>
          <w:lang w:eastAsia="fr-FR"/>
        </w:rPr>
        <w:t xml:space="preserve"> représente le visage de </w:t>
      </w:r>
      <w:proofErr w:type="spellStart"/>
      <w:r w:rsidRPr="00FF351B">
        <w:rPr>
          <w:rFonts w:eastAsia="Times New Roman" w:cstheme="minorHAnsi"/>
          <w:lang w:eastAsia="fr-FR"/>
        </w:rPr>
        <w:t>Zehra</w:t>
      </w:r>
      <w:proofErr w:type="spellEnd"/>
      <w:r w:rsidRPr="00FF351B">
        <w:rPr>
          <w:rFonts w:eastAsia="Times New Roman" w:cstheme="minorHAnsi"/>
          <w:lang w:eastAsia="fr-FR"/>
        </w:rPr>
        <w:t xml:space="preserve"> derrière les barreaux, la dernière barre représentant un crayon, l'arme utilisée par la journaliste et peintre pour dénoncer la tragédie qui s'est produite dans son propre pays.</w:t>
      </w:r>
    </w:p>
    <w:p w14:paraId="337DDE68" w14:textId="77777777" w:rsidR="00FF351B" w:rsidRPr="00FF351B" w:rsidRDefault="00FF351B" w:rsidP="00FF35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fr-FR"/>
        </w:rPr>
      </w:pPr>
    </w:p>
    <w:p w14:paraId="758B1F0F" w14:textId="08A4EC86" w:rsidR="00D53363" w:rsidRPr="00FF351B" w:rsidRDefault="00D53363" w:rsidP="00FF351B">
      <w:pPr>
        <w:pStyle w:val="Paragraphedeliste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fr-FR"/>
        </w:rPr>
      </w:pPr>
      <w:r w:rsidRPr="00FF351B">
        <w:rPr>
          <w:rFonts w:eastAsia="Times New Roman" w:cstheme="minorHAnsi"/>
          <w:lang w:eastAsia="fr-FR"/>
        </w:rPr>
        <w:t xml:space="preserve">Dans cette fresque, </w:t>
      </w:r>
      <w:proofErr w:type="spellStart"/>
      <w:r w:rsidRPr="00FF351B">
        <w:rPr>
          <w:rFonts w:eastAsia="Times New Roman" w:cstheme="minorHAnsi"/>
          <w:lang w:eastAsia="fr-FR"/>
        </w:rPr>
        <w:t>Banksy</w:t>
      </w:r>
      <w:proofErr w:type="spellEnd"/>
      <w:r w:rsidRPr="00FF351B">
        <w:rPr>
          <w:rFonts w:eastAsia="Times New Roman" w:cstheme="minorHAnsi"/>
          <w:lang w:eastAsia="fr-FR"/>
        </w:rPr>
        <w:t xml:space="preserve"> dénonce l'injustice et le caractère tragique de la détention de </w:t>
      </w:r>
      <w:proofErr w:type="spellStart"/>
      <w:r w:rsidRPr="00FF351B">
        <w:rPr>
          <w:rFonts w:eastAsia="Times New Roman" w:cstheme="minorHAnsi"/>
          <w:lang w:eastAsia="fr-FR"/>
        </w:rPr>
        <w:t>Zehra</w:t>
      </w:r>
      <w:proofErr w:type="spellEnd"/>
      <w:r w:rsidRPr="00FF351B">
        <w:rPr>
          <w:rFonts w:eastAsia="Times New Roman" w:cstheme="minorHAnsi"/>
          <w:lang w:eastAsia="fr-FR"/>
        </w:rPr>
        <w:t xml:space="preserve"> </w:t>
      </w:r>
      <w:proofErr w:type="spellStart"/>
      <w:r w:rsidRPr="00FF351B">
        <w:rPr>
          <w:rFonts w:eastAsia="Times New Roman" w:cstheme="minorHAnsi"/>
          <w:lang w:eastAsia="fr-FR"/>
        </w:rPr>
        <w:t>Dogan</w:t>
      </w:r>
      <w:proofErr w:type="spellEnd"/>
      <w:r w:rsidRPr="00FF351B">
        <w:rPr>
          <w:rFonts w:eastAsia="Times New Roman" w:cstheme="minorHAnsi"/>
          <w:lang w:eastAsia="fr-FR"/>
        </w:rPr>
        <w:t xml:space="preserve"> et prône la liberté d'expression.</w:t>
      </w:r>
    </w:p>
    <w:p w14:paraId="40F4B190" w14:textId="77777777" w:rsidR="00425AC0" w:rsidRPr="00FF351B" w:rsidRDefault="00425AC0" w:rsidP="00A60A4B">
      <w:pPr>
        <w:rPr>
          <w:rFonts w:eastAsia="Times New Roman" w:cstheme="minorHAnsi"/>
          <w:lang w:eastAsia="fr-FR"/>
        </w:rPr>
      </w:pPr>
    </w:p>
    <w:p w14:paraId="4E7C050F" w14:textId="77777777" w:rsidR="00FF351B" w:rsidRPr="00FF351B" w:rsidRDefault="00FF351B" w:rsidP="00A60A4B">
      <w:pPr>
        <w:rPr>
          <w:rFonts w:eastAsia="Times New Roman" w:cstheme="minorHAnsi"/>
          <w:b/>
          <w:color w:val="FF0000"/>
          <w:lang w:eastAsia="fr-FR"/>
        </w:rPr>
      </w:pPr>
    </w:p>
    <w:p w14:paraId="4B989180" w14:textId="71AB2A20" w:rsidR="00A60A4B" w:rsidRPr="00E21908" w:rsidRDefault="007F510F" w:rsidP="00A60A4B">
      <w:pPr>
        <w:rPr>
          <w:rFonts w:eastAsia="Times New Roman" w:cstheme="minorHAnsi"/>
          <w:b/>
          <w:color w:val="FF0000"/>
          <w:lang w:val="en-US" w:eastAsia="fr-FR"/>
        </w:rPr>
      </w:pPr>
      <w:r w:rsidRPr="00E21908">
        <w:rPr>
          <w:rFonts w:eastAsia="Times New Roman" w:cstheme="minorHAnsi"/>
          <w:b/>
          <w:color w:val="FF0000"/>
          <w:lang w:val="en-US" w:eastAsia="fr-FR"/>
        </w:rPr>
        <w:t>CONCLUSION:</w:t>
      </w:r>
    </w:p>
    <w:p w14:paraId="6F3C1972" w14:textId="77777777" w:rsidR="00D53363" w:rsidRDefault="007F510F" w:rsidP="007F510F">
      <w:pPr>
        <w:spacing w:before="100" w:beforeAutospacing="1" w:after="100" w:afterAutospacing="1"/>
        <w:rPr>
          <w:rFonts w:eastAsia="Times New Roman" w:cstheme="minorHAnsi"/>
          <w:lang w:val="en-US" w:eastAsia="fr-FR"/>
        </w:rPr>
      </w:pPr>
      <w:r w:rsidRPr="007F510F">
        <w:rPr>
          <w:rFonts w:eastAsia="Times New Roman" w:cstheme="minorHAnsi"/>
          <w:lang w:val="en-US" w:eastAsia="fr-FR"/>
        </w:rPr>
        <w:t xml:space="preserve">As the world moves to cities, so does art. </w:t>
      </w:r>
    </w:p>
    <w:p w14:paraId="730EFF4D" w14:textId="7B138B7F" w:rsidR="00D53363" w:rsidRDefault="007F510F" w:rsidP="007F510F">
      <w:pPr>
        <w:spacing w:before="100" w:beforeAutospacing="1" w:after="100" w:afterAutospacing="1"/>
        <w:rPr>
          <w:rFonts w:eastAsia="Times New Roman" w:cstheme="minorHAnsi"/>
          <w:lang w:val="en-US" w:eastAsia="fr-FR"/>
        </w:rPr>
      </w:pPr>
      <w:r w:rsidRPr="007F510F">
        <w:rPr>
          <w:rFonts w:eastAsia="Times New Roman" w:cstheme="minorHAnsi"/>
          <w:lang w:val="en-US" w:eastAsia="fr-FR"/>
        </w:rPr>
        <w:t xml:space="preserve">And just as art can inspire political action and resistance, so can the walls of the town become </w:t>
      </w:r>
      <w:r w:rsidR="00D53363">
        <w:rPr>
          <w:rFonts w:eastAsia="Times New Roman" w:cstheme="minorHAnsi"/>
          <w:lang w:val="en-US" w:eastAsia="fr-FR"/>
        </w:rPr>
        <w:t xml:space="preserve">(des toiles) </w:t>
      </w:r>
      <w:r w:rsidRPr="00D53363">
        <w:rPr>
          <w:rFonts w:eastAsia="Times New Roman" w:cstheme="minorHAnsi"/>
          <w:highlight w:val="yellow"/>
          <w:lang w:val="en-US" w:eastAsia="fr-FR"/>
        </w:rPr>
        <w:t>c</w:t>
      </w:r>
      <w:r w:rsidR="00FF351B">
        <w:rPr>
          <w:rFonts w:eastAsia="Times New Roman" w:cstheme="minorHAnsi"/>
          <w:highlight w:val="yellow"/>
          <w:lang w:val="en-US" w:eastAsia="fr-FR"/>
        </w:rPr>
        <w:t xml:space="preserve">_ _ _ _ _ _ </w:t>
      </w:r>
      <w:proofErr w:type="gramStart"/>
      <w:r w:rsidR="00FF351B">
        <w:rPr>
          <w:rFonts w:eastAsia="Times New Roman" w:cstheme="minorHAnsi"/>
          <w:highlight w:val="yellow"/>
          <w:lang w:val="en-US" w:eastAsia="fr-FR"/>
        </w:rPr>
        <w:t xml:space="preserve">_ </w:t>
      </w:r>
      <w:r w:rsidRPr="007F510F">
        <w:rPr>
          <w:rFonts w:eastAsia="Times New Roman" w:cstheme="minorHAnsi"/>
          <w:lang w:val="en-US" w:eastAsia="fr-FR"/>
        </w:rPr>
        <w:t xml:space="preserve"> for</w:t>
      </w:r>
      <w:proofErr w:type="gramEnd"/>
      <w:r w:rsidRPr="007F510F">
        <w:rPr>
          <w:rFonts w:eastAsia="Times New Roman" w:cstheme="minorHAnsi"/>
          <w:lang w:val="en-US" w:eastAsia="fr-FR"/>
        </w:rPr>
        <w:t xml:space="preserve"> important</w:t>
      </w:r>
      <w:r w:rsidRPr="00053CE8">
        <w:rPr>
          <w:rFonts w:eastAsia="Times New Roman" w:cstheme="minorHAnsi"/>
          <w:lang w:val="en-US" w:eastAsia="fr-FR"/>
        </w:rPr>
        <w:t xml:space="preserve"> street art </w:t>
      </w:r>
      <w:r w:rsidRPr="007F510F">
        <w:rPr>
          <w:rFonts w:eastAsia="Times New Roman" w:cstheme="minorHAnsi"/>
          <w:lang w:val="en-US" w:eastAsia="fr-FR"/>
        </w:rPr>
        <w:t xml:space="preserve">messages. </w:t>
      </w:r>
    </w:p>
    <w:p w14:paraId="1102A770" w14:textId="2715EF8F" w:rsidR="007F510F" w:rsidRPr="007F510F" w:rsidRDefault="00D53363" w:rsidP="007F510F">
      <w:pPr>
        <w:spacing w:before="100" w:beforeAutospacing="1" w:after="100" w:afterAutospacing="1"/>
        <w:rPr>
          <w:rFonts w:eastAsia="Times New Roman" w:cstheme="minorHAnsi"/>
          <w:b/>
          <w:u w:val="single"/>
          <w:lang w:val="en-US" w:eastAsia="fr-FR"/>
        </w:rPr>
      </w:pPr>
      <w:r>
        <w:rPr>
          <w:rFonts w:eastAsia="Times New Roman" w:cstheme="minorHAnsi"/>
          <w:b/>
          <w:u w:val="single"/>
          <w:lang w:val="en-US" w:eastAsia="fr-FR"/>
        </w:rPr>
        <w:t>S</w:t>
      </w:r>
      <w:r w:rsidR="007F510F" w:rsidRPr="007F510F">
        <w:rPr>
          <w:rFonts w:eastAsia="Times New Roman" w:cstheme="minorHAnsi"/>
          <w:b/>
          <w:u w:val="single"/>
          <w:lang w:val="en-US" w:eastAsia="fr-FR"/>
        </w:rPr>
        <w:t xml:space="preserve">treet art is perfect for spreading </w:t>
      </w:r>
      <w:r>
        <w:rPr>
          <w:rFonts w:eastAsia="Times New Roman" w:cstheme="minorHAnsi"/>
          <w:b/>
          <w:u w:val="single"/>
          <w:lang w:val="en-US" w:eastAsia="fr-FR"/>
        </w:rPr>
        <w:t>messages</w:t>
      </w:r>
      <w:r w:rsidR="007F510F" w:rsidRPr="007F510F">
        <w:rPr>
          <w:rFonts w:eastAsia="Times New Roman" w:cstheme="minorHAnsi"/>
          <w:b/>
          <w:u w:val="single"/>
          <w:lang w:val="en-US" w:eastAsia="fr-FR"/>
        </w:rPr>
        <w:t xml:space="preserve"> about </w:t>
      </w:r>
      <w:r>
        <w:rPr>
          <w:rFonts w:eastAsia="Times New Roman" w:cstheme="minorHAnsi"/>
          <w:b/>
          <w:u w:val="single"/>
          <w:lang w:val="en-US" w:eastAsia="fr-FR"/>
        </w:rPr>
        <w:t xml:space="preserve">politics, </w:t>
      </w:r>
      <w:r w:rsidR="007F510F" w:rsidRPr="007F510F">
        <w:rPr>
          <w:rFonts w:eastAsia="Times New Roman" w:cstheme="minorHAnsi"/>
          <w:b/>
          <w:u w:val="single"/>
          <w:lang w:val="en-US" w:eastAsia="fr-FR"/>
        </w:rPr>
        <w:t>climate change</w:t>
      </w:r>
      <w:r>
        <w:rPr>
          <w:rFonts w:eastAsia="Times New Roman" w:cstheme="minorHAnsi"/>
          <w:b/>
          <w:u w:val="single"/>
          <w:lang w:val="en-US" w:eastAsia="fr-FR"/>
        </w:rPr>
        <w:t>, inequalities</w:t>
      </w:r>
      <w:r w:rsidR="007F510F" w:rsidRPr="007F510F">
        <w:rPr>
          <w:rFonts w:eastAsia="Times New Roman" w:cstheme="minorHAnsi"/>
          <w:b/>
          <w:u w:val="single"/>
          <w:lang w:val="en-US" w:eastAsia="fr-FR"/>
        </w:rPr>
        <w:t xml:space="preserve"> to a </w:t>
      </w:r>
      <w:r>
        <w:rPr>
          <w:rFonts w:eastAsia="Times New Roman" w:cstheme="minorHAnsi"/>
          <w:b/>
          <w:u w:val="single"/>
          <w:lang w:val="en-US" w:eastAsia="fr-FR"/>
        </w:rPr>
        <w:t>large</w:t>
      </w:r>
      <w:r w:rsidR="007F510F" w:rsidRPr="007F510F">
        <w:rPr>
          <w:rFonts w:eastAsia="Times New Roman" w:cstheme="minorHAnsi"/>
          <w:b/>
          <w:u w:val="single"/>
          <w:lang w:val="en-US" w:eastAsia="fr-FR"/>
        </w:rPr>
        <w:t xml:space="preserve"> audience.</w:t>
      </w:r>
    </w:p>
    <w:p w14:paraId="6308A08E" w14:textId="7AE535E2" w:rsidR="00247749" w:rsidRPr="00FF351B" w:rsidRDefault="007F510F" w:rsidP="007F510F">
      <w:pPr>
        <w:spacing w:before="100" w:beforeAutospacing="1" w:after="100" w:afterAutospacing="1"/>
        <w:rPr>
          <w:rFonts w:eastAsia="Times New Roman" w:cstheme="minorHAnsi"/>
          <w:lang w:val="en-US" w:eastAsia="fr-FR"/>
        </w:rPr>
      </w:pPr>
      <w:r w:rsidRPr="007F510F">
        <w:rPr>
          <w:rFonts w:eastAsia="Times New Roman" w:cstheme="minorHAnsi"/>
          <w:lang w:val="en-US" w:eastAsia="fr-FR"/>
        </w:rPr>
        <w:t xml:space="preserve">There's art for </w:t>
      </w:r>
      <w:r w:rsidR="00D53363">
        <w:rPr>
          <w:rFonts w:eastAsia="Times New Roman" w:cstheme="minorHAnsi"/>
          <w:lang w:val="en-US" w:eastAsia="fr-FR"/>
        </w:rPr>
        <w:t>(</w:t>
      </w:r>
      <w:proofErr w:type="spellStart"/>
      <w:r w:rsidR="00D53363">
        <w:rPr>
          <w:rFonts w:eastAsia="Times New Roman" w:cstheme="minorHAnsi"/>
          <w:lang w:val="en-US" w:eastAsia="fr-FR"/>
        </w:rPr>
        <w:t>l’aspect</w:t>
      </w:r>
      <w:proofErr w:type="spellEnd"/>
      <w:r w:rsidR="00D53363">
        <w:rPr>
          <w:rFonts w:eastAsia="Times New Roman" w:cstheme="minorHAnsi"/>
          <w:lang w:val="en-US" w:eastAsia="fr-FR"/>
        </w:rPr>
        <w:t xml:space="preserve"> </w:t>
      </w:r>
      <w:proofErr w:type="spellStart"/>
      <w:r w:rsidR="00D53363">
        <w:rPr>
          <w:rFonts w:eastAsia="Times New Roman" w:cstheme="minorHAnsi"/>
          <w:lang w:val="en-US" w:eastAsia="fr-FR"/>
        </w:rPr>
        <w:t>esthétique</w:t>
      </w:r>
      <w:proofErr w:type="spellEnd"/>
      <w:r w:rsidR="00D53363">
        <w:rPr>
          <w:rFonts w:eastAsia="Times New Roman" w:cstheme="minorHAnsi"/>
          <w:lang w:val="en-US" w:eastAsia="fr-FR"/>
        </w:rPr>
        <w:t xml:space="preserve">) </w:t>
      </w:r>
      <w:r w:rsidRPr="00D53363">
        <w:rPr>
          <w:rFonts w:eastAsia="Times New Roman" w:cstheme="minorHAnsi"/>
          <w:highlight w:val="yellow"/>
          <w:lang w:val="en-US" w:eastAsia="fr-FR"/>
        </w:rPr>
        <w:t>a</w:t>
      </w:r>
      <w:r w:rsidR="00FF351B">
        <w:rPr>
          <w:rFonts w:eastAsia="Times New Roman" w:cstheme="minorHAnsi"/>
          <w:highlight w:val="yellow"/>
          <w:lang w:val="en-US" w:eastAsia="fr-FR"/>
        </w:rPr>
        <w:t>_ _ _ _ _ _ _ _</w:t>
      </w:r>
      <w:r w:rsidRPr="007F510F">
        <w:rPr>
          <w:rFonts w:eastAsia="Times New Roman" w:cstheme="minorHAnsi"/>
          <w:lang w:val="en-US" w:eastAsia="fr-FR"/>
        </w:rPr>
        <w:t xml:space="preserve">, </w:t>
      </w:r>
      <w:r w:rsidRPr="00D53363">
        <w:rPr>
          <w:rFonts w:eastAsia="Times New Roman" w:cstheme="minorHAnsi"/>
          <w:lang w:val="en-US" w:eastAsia="fr-FR"/>
        </w:rPr>
        <w:t xml:space="preserve">and there's art with </w:t>
      </w:r>
      <w:r w:rsidR="00D53363" w:rsidRPr="00D53363">
        <w:rPr>
          <w:rFonts w:eastAsia="Times New Roman" w:cstheme="minorHAnsi"/>
          <w:lang w:val="en-US" w:eastAsia="fr-FR"/>
        </w:rPr>
        <w:t xml:space="preserve">a (signification) </w:t>
      </w:r>
      <w:r w:rsidRPr="00D53363">
        <w:rPr>
          <w:rFonts w:eastAsia="Times New Roman" w:cstheme="minorHAnsi"/>
          <w:highlight w:val="yellow"/>
          <w:lang w:val="en-US" w:eastAsia="fr-FR"/>
        </w:rPr>
        <w:t>m</w:t>
      </w:r>
      <w:r w:rsidR="00FF351B">
        <w:rPr>
          <w:rFonts w:eastAsia="Times New Roman" w:cstheme="minorHAnsi"/>
          <w:highlight w:val="yellow"/>
          <w:lang w:val="en-US" w:eastAsia="fr-FR"/>
        </w:rPr>
        <w:t>_ _ _ _ _ _</w:t>
      </w:r>
      <w:r w:rsidRPr="00D53363">
        <w:rPr>
          <w:rFonts w:eastAsia="Times New Roman" w:cstheme="minorHAnsi"/>
          <w:highlight w:val="yellow"/>
          <w:lang w:val="en-US" w:eastAsia="fr-FR"/>
        </w:rPr>
        <w:t>.</w:t>
      </w:r>
      <w:r w:rsidRPr="007F510F">
        <w:rPr>
          <w:rFonts w:eastAsia="Times New Roman" w:cstheme="minorHAnsi"/>
          <w:lang w:val="en-US" w:eastAsia="fr-FR"/>
        </w:rPr>
        <w:t xml:space="preserve"> </w:t>
      </w:r>
    </w:p>
    <w:p w14:paraId="695D964A" w14:textId="5D04416C" w:rsidR="00AF3CEE" w:rsidRPr="00247749" w:rsidRDefault="000F79A3" w:rsidP="007F510F">
      <w:pPr>
        <w:spacing w:before="100" w:beforeAutospacing="1" w:after="100" w:afterAutospacing="1"/>
        <w:rPr>
          <w:rFonts w:eastAsia="Times New Roman" w:cstheme="minorHAnsi"/>
          <w:b/>
          <w:color w:val="FF0000"/>
          <w:lang w:val="en-US" w:eastAsia="fr-FR"/>
        </w:rPr>
      </w:pPr>
      <w:r w:rsidRPr="000F79A3">
        <w:rPr>
          <w:rFonts w:eastAsia="Times New Roman" w:cstheme="minorHAnsi"/>
          <w:b/>
          <w:color w:val="FF0000"/>
          <w:lang w:val="en-US" w:eastAsia="fr-FR"/>
        </w:rPr>
        <w:t>REORDER THE FOLLOWING WORDS</w:t>
      </w:r>
    </w:p>
    <w:p w14:paraId="12A8A179" w14:textId="3021F795" w:rsidR="00D53363" w:rsidRDefault="00AF3CEE" w:rsidP="007F510F">
      <w:pPr>
        <w:pStyle w:val="Paragraphedeliste"/>
        <w:numPr>
          <w:ilvl w:val="0"/>
          <w:numId w:val="31"/>
        </w:numPr>
        <w:spacing w:before="100" w:beforeAutospacing="1" w:after="100" w:afterAutospacing="1"/>
        <w:rPr>
          <w:rFonts w:eastAsia="Times New Roman" w:cstheme="minorHAnsi"/>
          <w:lang w:val="en-US" w:eastAsia="fr-FR"/>
        </w:rPr>
      </w:pPr>
      <w:r w:rsidRPr="007F510F">
        <w:rPr>
          <w:rFonts w:eastAsia="Times New Roman" w:cstheme="minorHAnsi"/>
          <w:lang w:val="en-US" w:eastAsia="fr-FR"/>
        </w:rPr>
        <w:t>just ugly</w:t>
      </w:r>
      <w:r w:rsidRPr="00AF3CEE">
        <w:rPr>
          <w:rFonts w:eastAsia="Times New Roman" w:cstheme="minorHAnsi"/>
          <w:lang w:val="en-US" w:eastAsia="fr-FR"/>
        </w:rPr>
        <w:t xml:space="preserve"> </w:t>
      </w:r>
      <w:r>
        <w:rPr>
          <w:rFonts w:eastAsia="Times New Roman" w:cstheme="minorHAnsi"/>
          <w:lang w:val="en-US" w:eastAsia="fr-FR"/>
        </w:rPr>
        <w:t xml:space="preserve">/ </w:t>
      </w:r>
      <w:r w:rsidRPr="007F510F">
        <w:rPr>
          <w:rFonts w:eastAsia="Times New Roman" w:cstheme="minorHAnsi"/>
          <w:lang w:val="en-US" w:eastAsia="fr-FR"/>
        </w:rPr>
        <w:t>while</w:t>
      </w:r>
      <w:r>
        <w:rPr>
          <w:rFonts w:eastAsia="Times New Roman" w:cstheme="minorHAnsi"/>
          <w:lang w:val="en-US" w:eastAsia="fr-FR"/>
        </w:rPr>
        <w:t xml:space="preserve"> / </w:t>
      </w:r>
      <w:r w:rsidRPr="007F510F">
        <w:rPr>
          <w:rFonts w:eastAsia="Times New Roman" w:cstheme="minorHAnsi"/>
          <w:lang w:val="en-US" w:eastAsia="fr-FR"/>
        </w:rPr>
        <w:t>oth</w:t>
      </w:r>
      <w:r w:rsidRPr="00053CE8">
        <w:rPr>
          <w:rFonts w:eastAsia="Times New Roman" w:cstheme="minorHAnsi"/>
          <w:lang w:val="en-US" w:eastAsia="fr-FR"/>
        </w:rPr>
        <w:t>er graffiti drawings</w:t>
      </w:r>
      <w:r>
        <w:rPr>
          <w:rFonts w:eastAsia="Times New Roman" w:cstheme="minorHAnsi"/>
          <w:lang w:val="en-US" w:eastAsia="fr-FR"/>
        </w:rPr>
        <w:t xml:space="preserve"> / Some street art murals / </w:t>
      </w:r>
      <w:r w:rsidRPr="007F510F">
        <w:rPr>
          <w:rFonts w:eastAsia="Times New Roman" w:cstheme="minorHAnsi"/>
          <w:lang w:val="en-US" w:eastAsia="fr-FR"/>
        </w:rPr>
        <w:t>pressing global issues</w:t>
      </w:r>
      <w:r>
        <w:rPr>
          <w:rFonts w:eastAsia="Times New Roman" w:cstheme="minorHAnsi"/>
          <w:lang w:val="en-US" w:eastAsia="fr-FR"/>
        </w:rPr>
        <w:t xml:space="preserve"> / </w:t>
      </w:r>
      <w:r w:rsidRPr="007F510F">
        <w:rPr>
          <w:rFonts w:eastAsia="Times New Roman" w:cstheme="minorHAnsi"/>
          <w:lang w:val="en-US" w:eastAsia="fr-FR"/>
        </w:rPr>
        <w:t>are</w:t>
      </w:r>
      <w:r>
        <w:rPr>
          <w:rFonts w:eastAsia="Times New Roman" w:cstheme="minorHAnsi"/>
          <w:lang w:val="en-US" w:eastAsia="fr-FR"/>
        </w:rPr>
        <w:t xml:space="preserve"> / </w:t>
      </w:r>
      <w:r w:rsidRPr="007F510F">
        <w:rPr>
          <w:rFonts w:eastAsia="Times New Roman" w:cstheme="minorHAnsi"/>
          <w:lang w:val="en-US" w:eastAsia="fr-FR"/>
        </w:rPr>
        <w:t>discuss</w:t>
      </w:r>
      <w:r>
        <w:rPr>
          <w:rFonts w:eastAsia="Times New Roman" w:cstheme="minorHAnsi"/>
          <w:lang w:val="en-US" w:eastAsia="fr-FR"/>
        </w:rPr>
        <w:t xml:space="preserve"> / </w:t>
      </w:r>
      <w:r w:rsidRPr="007F510F">
        <w:rPr>
          <w:rFonts w:eastAsia="Times New Roman" w:cstheme="minorHAnsi"/>
          <w:lang w:val="en-US" w:eastAsia="fr-FR"/>
        </w:rPr>
        <w:t>and indecent doodles</w:t>
      </w:r>
      <w:r>
        <w:rPr>
          <w:rFonts w:eastAsia="Times New Roman" w:cstheme="minorHAnsi"/>
          <w:lang w:val="en-US" w:eastAsia="fr-FR"/>
        </w:rPr>
        <w:t xml:space="preserve"> </w:t>
      </w:r>
      <w:proofErr w:type="gramStart"/>
      <w:r>
        <w:rPr>
          <w:rFonts w:eastAsia="Times New Roman" w:cstheme="minorHAnsi"/>
          <w:lang w:val="en-US" w:eastAsia="fr-FR"/>
        </w:rPr>
        <w:t>/ ,</w:t>
      </w:r>
      <w:proofErr w:type="gramEnd"/>
      <w:r>
        <w:rPr>
          <w:rFonts w:eastAsia="Times New Roman" w:cstheme="minorHAnsi"/>
          <w:lang w:val="en-US" w:eastAsia="fr-FR"/>
        </w:rPr>
        <w:t xml:space="preserve"> /</w:t>
      </w:r>
      <w:r w:rsidR="007F510F" w:rsidRPr="00AF3CEE">
        <w:rPr>
          <w:rFonts w:eastAsia="Times New Roman" w:cstheme="minorHAnsi"/>
          <w:lang w:val="en-US" w:eastAsia="fr-FR"/>
        </w:rPr>
        <w:t xml:space="preserve"> </w:t>
      </w:r>
    </w:p>
    <w:p w14:paraId="2223DC4F" w14:textId="54C7799F" w:rsidR="00FF351B" w:rsidRDefault="00FF351B" w:rsidP="00FF351B">
      <w:pPr>
        <w:pStyle w:val="Paragraphedeliste"/>
        <w:spacing w:before="100" w:beforeAutospacing="1" w:after="100" w:afterAutospacing="1"/>
        <w:rPr>
          <w:rFonts w:eastAsia="Times New Roman" w:cstheme="minorHAnsi"/>
          <w:lang w:val="en-US" w:eastAsia="fr-FR"/>
        </w:rPr>
      </w:pPr>
    </w:p>
    <w:p w14:paraId="0391A813" w14:textId="77777777" w:rsidR="00FF351B" w:rsidRDefault="00FF351B" w:rsidP="00FF351B">
      <w:pPr>
        <w:pStyle w:val="Paragraphedeliste"/>
        <w:spacing w:before="100" w:beforeAutospacing="1" w:after="100" w:afterAutospacing="1"/>
        <w:rPr>
          <w:rFonts w:eastAsia="Times New Roman" w:cstheme="minorHAnsi"/>
          <w:lang w:val="en-US" w:eastAsia="fr-FR"/>
        </w:rPr>
      </w:pPr>
    </w:p>
    <w:p w14:paraId="1A7446DD" w14:textId="77777777" w:rsidR="00FF351B" w:rsidRPr="00AF3CEE" w:rsidRDefault="00FF351B" w:rsidP="00FF351B">
      <w:pPr>
        <w:pStyle w:val="Paragraphedeliste"/>
        <w:spacing w:before="100" w:beforeAutospacing="1" w:after="100" w:afterAutospacing="1"/>
        <w:rPr>
          <w:rFonts w:eastAsia="Times New Roman" w:cstheme="minorHAnsi"/>
          <w:lang w:val="en-US" w:eastAsia="fr-FR"/>
        </w:rPr>
      </w:pPr>
    </w:p>
    <w:p w14:paraId="0D236D80" w14:textId="7D58A413" w:rsidR="00FF351B" w:rsidRDefault="00AF3CEE" w:rsidP="00FF351B">
      <w:pPr>
        <w:pStyle w:val="Paragraphedeliste"/>
        <w:numPr>
          <w:ilvl w:val="0"/>
          <w:numId w:val="31"/>
        </w:numPr>
        <w:spacing w:before="100" w:beforeAutospacing="1" w:after="100" w:afterAutospacing="1"/>
        <w:rPr>
          <w:rFonts w:eastAsia="Times New Roman" w:cstheme="minorHAnsi"/>
          <w:lang w:val="en-US" w:eastAsia="fr-FR"/>
        </w:rPr>
      </w:pPr>
      <w:r w:rsidRPr="00AF3CEE">
        <w:rPr>
          <w:rFonts w:eastAsia="Times New Roman" w:cstheme="minorHAnsi"/>
          <w:lang w:val="en-US" w:eastAsia="fr-FR"/>
        </w:rPr>
        <w:t xml:space="preserve">and provocative images </w:t>
      </w:r>
      <w:r>
        <w:rPr>
          <w:rFonts w:eastAsia="Times New Roman" w:cstheme="minorHAnsi"/>
          <w:lang w:val="en-US" w:eastAsia="fr-FR"/>
        </w:rPr>
        <w:t>/</w:t>
      </w:r>
      <w:r w:rsidRPr="00AF3CEE">
        <w:rPr>
          <w:rFonts w:eastAsia="Times New Roman" w:cstheme="minorHAnsi"/>
          <w:lang w:val="en-US" w:eastAsia="fr-FR"/>
        </w:rPr>
        <w:t xml:space="preserve"> to remember </w:t>
      </w:r>
      <w:r>
        <w:rPr>
          <w:rFonts w:eastAsia="Times New Roman" w:cstheme="minorHAnsi"/>
          <w:lang w:val="en-US" w:eastAsia="fr-FR"/>
        </w:rPr>
        <w:t>/</w:t>
      </w:r>
      <w:r w:rsidRPr="00AF3CEE">
        <w:rPr>
          <w:rFonts w:eastAsia="Times New Roman" w:cstheme="minorHAnsi"/>
          <w:lang w:val="en-US" w:eastAsia="fr-FR"/>
        </w:rPr>
        <w:t xml:space="preserve"> and social issues </w:t>
      </w:r>
      <w:r>
        <w:rPr>
          <w:rFonts w:eastAsia="Times New Roman" w:cstheme="minorHAnsi"/>
          <w:lang w:val="en-US" w:eastAsia="fr-FR"/>
        </w:rPr>
        <w:t>/</w:t>
      </w:r>
      <w:r w:rsidRPr="00AF3CEE">
        <w:rPr>
          <w:rFonts w:eastAsia="Times New Roman" w:cstheme="minorHAnsi"/>
          <w:lang w:val="en-US" w:eastAsia="fr-FR"/>
        </w:rPr>
        <w:t xml:space="preserve"> Street art often uses </w:t>
      </w:r>
      <w:r>
        <w:rPr>
          <w:rFonts w:eastAsia="Times New Roman" w:cstheme="minorHAnsi"/>
          <w:lang w:val="en-US" w:eastAsia="fr-FR"/>
        </w:rPr>
        <w:t>/</w:t>
      </w:r>
      <w:r w:rsidRPr="00AF3CEE">
        <w:rPr>
          <w:rFonts w:eastAsia="Times New Roman" w:cstheme="minorHAnsi"/>
          <w:lang w:val="en-US" w:eastAsia="fr-FR"/>
        </w:rPr>
        <w:t xml:space="preserve"> about global warming </w:t>
      </w:r>
      <w:r>
        <w:rPr>
          <w:rFonts w:eastAsia="Times New Roman" w:cstheme="minorHAnsi"/>
          <w:lang w:val="en-US" w:eastAsia="fr-FR"/>
        </w:rPr>
        <w:t>/</w:t>
      </w:r>
      <w:r w:rsidRPr="00AF3CEE">
        <w:rPr>
          <w:rFonts w:eastAsia="Times New Roman" w:cstheme="minorHAnsi"/>
          <w:lang w:val="en-US" w:eastAsia="fr-FR"/>
        </w:rPr>
        <w:t xml:space="preserve"> in ways that are easy </w:t>
      </w:r>
      <w:r>
        <w:rPr>
          <w:rFonts w:eastAsia="Times New Roman" w:cstheme="minorHAnsi"/>
          <w:lang w:val="en-US" w:eastAsia="fr-FR"/>
        </w:rPr>
        <w:t>/</w:t>
      </w:r>
      <w:r w:rsidRPr="00AF3CEE">
        <w:rPr>
          <w:rFonts w:eastAsia="Times New Roman" w:cstheme="minorHAnsi"/>
          <w:lang w:val="en-US" w:eastAsia="fr-FR"/>
        </w:rPr>
        <w:t xml:space="preserve"> simple slogans </w:t>
      </w:r>
      <w:r>
        <w:rPr>
          <w:rFonts w:eastAsia="Times New Roman" w:cstheme="minorHAnsi"/>
          <w:lang w:val="en-US" w:eastAsia="fr-FR"/>
        </w:rPr>
        <w:t>/</w:t>
      </w:r>
      <w:r w:rsidRPr="00AF3CEE">
        <w:rPr>
          <w:rFonts w:eastAsia="Times New Roman" w:cstheme="minorHAnsi"/>
          <w:lang w:val="en-US" w:eastAsia="fr-FR"/>
        </w:rPr>
        <w:t xml:space="preserve"> and easily understandable</w:t>
      </w:r>
      <w:r>
        <w:rPr>
          <w:rFonts w:eastAsia="Times New Roman" w:cstheme="minorHAnsi"/>
          <w:lang w:val="en-US" w:eastAsia="fr-FR"/>
        </w:rPr>
        <w:t xml:space="preserve"> / </w:t>
      </w:r>
      <w:r w:rsidRPr="00AF3CEE">
        <w:rPr>
          <w:rFonts w:eastAsia="Times New Roman" w:cstheme="minorHAnsi"/>
          <w:lang w:val="en-US" w:eastAsia="fr-FR"/>
        </w:rPr>
        <w:t>to cover essential and inspiring ideas</w:t>
      </w:r>
      <w:r>
        <w:rPr>
          <w:rFonts w:eastAsia="Times New Roman" w:cstheme="minorHAnsi"/>
          <w:lang w:val="en-US" w:eastAsia="fr-FR"/>
        </w:rPr>
        <w:t xml:space="preserve"> / </w:t>
      </w:r>
    </w:p>
    <w:p w14:paraId="4C9B7340" w14:textId="77777777" w:rsidR="00FF351B" w:rsidRPr="00FF351B" w:rsidRDefault="00FF351B" w:rsidP="00FF351B">
      <w:pPr>
        <w:spacing w:before="100" w:beforeAutospacing="1" w:after="100" w:afterAutospacing="1"/>
        <w:rPr>
          <w:rFonts w:eastAsia="Times New Roman" w:cstheme="minorHAnsi"/>
          <w:lang w:val="en-US" w:eastAsia="fr-FR"/>
        </w:rPr>
      </w:pPr>
    </w:p>
    <w:p w14:paraId="57E68756" w14:textId="4DE5CEED" w:rsidR="004C2F00" w:rsidRPr="00FF351B" w:rsidRDefault="00ED7026" w:rsidP="00FF351B">
      <w:pPr>
        <w:pStyle w:val="Paragraphedeliste"/>
        <w:numPr>
          <w:ilvl w:val="0"/>
          <w:numId w:val="31"/>
        </w:numPr>
        <w:spacing w:before="100" w:beforeAutospacing="1" w:after="100" w:afterAutospacing="1"/>
        <w:rPr>
          <w:rFonts w:eastAsia="Times New Roman" w:cstheme="minorHAnsi"/>
          <w:lang w:val="en-US" w:eastAsia="fr-FR"/>
        </w:rPr>
      </w:pPr>
      <w:r w:rsidRPr="00ED7026">
        <w:rPr>
          <w:rFonts w:eastAsia="Times New Roman" w:cstheme="minorHAnsi"/>
          <w:lang w:val="en-US" w:eastAsia="fr-FR"/>
        </w:rPr>
        <w:t xml:space="preserve">to take action / that they may have forgotten </w:t>
      </w:r>
      <w:r>
        <w:rPr>
          <w:rFonts w:eastAsia="Times New Roman" w:cstheme="minorHAnsi"/>
          <w:lang w:val="en-US" w:eastAsia="fr-FR"/>
        </w:rPr>
        <w:t xml:space="preserve">/ </w:t>
      </w:r>
      <w:r w:rsidRPr="00ED7026">
        <w:rPr>
          <w:rFonts w:eastAsia="Times New Roman" w:cstheme="minorHAnsi"/>
          <w:lang w:val="en-US" w:eastAsia="fr-FR"/>
        </w:rPr>
        <w:t>can inspire people / Such a technique / important issues /or at least remind them of /</w:t>
      </w:r>
      <w:bookmarkStart w:id="0" w:name="_GoBack"/>
      <w:bookmarkEnd w:id="0"/>
    </w:p>
    <w:sectPr w:rsidR="004C2F00" w:rsidRPr="00FF351B" w:rsidSect="00405D8F">
      <w:footerReference w:type="even" r:id="rId8"/>
      <w:footerReference w:type="default" r:id="rId9"/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91EFC" w14:textId="77777777" w:rsidR="00983D22" w:rsidRDefault="00983D22" w:rsidP="00AF465D">
      <w:r>
        <w:separator/>
      </w:r>
    </w:p>
  </w:endnote>
  <w:endnote w:type="continuationSeparator" w:id="0">
    <w:p w14:paraId="2526016D" w14:textId="77777777" w:rsidR="00983D22" w:rsidRDefault="00983D22" w:rsidP="00AF4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FSAlbert">
    <w:altName w:val="Cambria"/>
    <w:panose1 w:val="020B0604020202020204"/>
    <w:charset w:val="00"/>
    <w:family w:val="roman"/>
    <w:notTrueType/>
    <w:pitch w:val="default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53241026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1D4D0A3" w14:textId="33E0FFBD" w:rsidR="00AF465D" w:rsidRDefault="00AF465D" w:rsidP="00F52C9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660FCF3" w14:textId="77777777" w:rsidR="00AF465D" w:rsidRDefault="00AF465D" w:rsidP="00AF465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20094791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2A9F562" w14:textId="655CC223" w:rsidR="00AF465D" w:rsidRDefault="00AF465D" w:rsidP="00F52C9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ADFB183" w14:textId="77777777" w:rsidR="00AF465D" w:rsidRDefault="00AF465D" w:rsidP="00AF465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C36BA8" w14:textId="77777777" w:rsidR="00983D22" w:rsidRDefault="00983D22" w:rsidP="00AF465D">
      <w:r>
        <w:separator/>
      </w:r>
    </w:p>
  </w:footnote>
  <w:footnote w:type="continuationSeparator" w:id="0">
    <w:p w14:paraId="7F1DE094" w14:textId="77777777" w:rsidR="00983D22" w:rsidRDefault="00983D22" w:rsidP="00AF4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1753B"/>
    <w:multiLevelType w:val="hybridMultilevel"/>
    <w:tmpl w:val="B89CB7E6"/>
    <w:lvl w:ilvl="0" w:tplc="06703AA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D8107E"/>
    <w:multiLevelType w:val="hybridMultilevel"/>
    <w:tmpl w:val="357678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61369"/>
    <w:multiLevelType w:val="multilevel"/>
    <w:tmpl w:val="94BEE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143BF3"/>
    <w:multiLevelType w:val="hybridMultilevel"/>
    <w:tmpl w:val="BB764D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548B7"/>
    <w:multiLevelType w:val="hybridMultilevel"/>
    <w:tmpl w:val="72A45C8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30847"/>
    <w:multiLevelType w:val="hybridMultilevel"/>
    <w:tmpl w:val="0F56998A"/>
    <w:lvl w:ilvl="0" w:tplc="040C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14E53CBE"/>
    <w:multiLevelType w:val="multilevel"/>
    <w:tmpl w:val="0E70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563DF3"/>
    <w:multiLevelType w:val="hybridMultilevel"/>
    <w:tmpl w:val="158CE4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B13371"/>
    <w:multiLevelType w:val="hybridMultilevel"/>
    <w:tmpl w:val="A17819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131B2"/>
    <w:multiLevelType w:val="hybridMultilevel"/>
    <w:tmpl w:val="B7B6390A"/>
    <w:lvl w:ilvl="0" w:tplc="70141180">
      <w:start w:val="1"/>
      <w:numFmt w:val="bullet"/>
      <w:lvlText w:val="-"/>
      <w:lvlJc w:val="left"/>
      <w:pPr>
        <w:ind w:left="720" w:hanging="360"/>
      </w:pPr>
      <w:rPr>
        <w:rFonts w:ascii="FSAlbert" w:eastAsia="Times New Roman" w:hAnsi="FSAlber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2225D"/>
    <w:multiLevelType w:val="hybridMultilevel"/>
    <w:tmpl w:val="02443C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C322C"/>
    <w:multiLevelType w:val="multilevel"/>
    <w:tmpl w:val="FE8C0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7A65EA"/>
    <w:multiLevelType w:val="hybridMultilevel"/>
    <w:tmpl w:val="BB041932"/>
    <w:lvl w:ilvl="0" w:tplc="1D442D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0C581F"/>
    <w:multiLevelType w:val="hybridMultilevel"/>
    <w:tmpl w:val="52469B0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C7D80"/>
    <w:multiLevelType w:val="multilevel"/>
    <w:tmpl w:val="E7B80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7A111F"/>
    <w:multiLevelType w:val="hybridMultilevel"/>
    <w:tmpl w:val="E61EC2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71B1E"/>
    <w:multiLevelType w:val="multilevel"/>
    <w:tmpl w:val="1A441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A227C7"/>
    <w:multiLevelType w:val="hybridMultilevel"/>
    <w:tmpl w:val="618A80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860AA"/>
    <w:multiLevelType w:val="multilevel"/>
    <w:tmpl w:val="2A543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1B4C22"/>
    <w:multiLevelType w:val="hybridMultilevel"/>
    <w:tmpl w:val="375ACD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596D75"/>
    <w:multiLevelType w:val="hybridMultilevel"/>
    <w:tmpl w:val="F530F5A0"/>
    <w:lvl w:ilvl="0" w:tplc="3C78112A">
      <w:start w:val="1"/>
      <w:numFmt w:val="bullet"/>
      <w:lvlText w:val="-"/>
      <w:lvlJc w:val="left"/>
      <w:pPr>
        <w:ind w:left="1080" w:hanging="360"/>
      </w:pPr>
      <w:rPr>
        <w:rFonts w:ascii="FSAlbert" w:eastAsia="Times New Roman" w:hAnsi="FSAlber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C01D6E"/>
    <w:multiLevelType w:val="hybridMultilevel"/>
    <w:tmpl w:val="94D06A7E"/>
    <w:lvl w:ilvl="0" w:tplc="4B7AFFB6">
      <w:start w:val="1"/>
      <w:numFmt w:val="lowerLetter"/>
      <w:lvlText w:val="%1."/>
      <w:lvlJc w:val="left"/>
      <w:pPr>
        <w:ind w:left="4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320" w:hanging="360"/>
      </w:pPr>
    </w:lvl>
    <w:lvl w:ilvl="2" w:tplc="040C001B" w:tentative="1">
      <w:start w:val="1"/>
      <w:numFmt w:val="lowerRoman"/>
      <w:lvlText w:val="%3."/>
      <w:lvlJc w:val="right"/>
      <w:pPr>
        <w:ind w:left="6040" w:hanging="180"/>
      </w:pPr>
    </w:lvl>
    <w:lvl w:ilvl="3" w:tplc="040C000F" w:tentative="1">
      <w:start w:val="1"/>
      <w:numFmt w:val="decimal"/>
      <w:lvlText w:val="%4."/>
      <w:lvlJc w:val="left"/>
      <w:pPr>
        <w:ind w:left="6760" w:hanging="360"/>
      </w:pPr>
    </w:lvl>
    <w:lvl w:ilvl="4" w:tplc="040C0019" w:tentative="1">
      <w:start w:val="1"/>
      <w:numFmt w:val="lowerLetter"/>
      <w:lvlText w:val="%5."/>
      <w:lvlJc w:val="left"/>
      <w:pPr>
        <w:ind w:left="7480" w:hanging="360"/>
      </w:pPr>
    </w:lvl>
    <w:lvl w:ilvl="5" w:tplc="040C001B" w:tentative="1">
      <w:start w:val="1"/>
      <w:numFmt w:val="lowerRoman"/>
      <w:lvlText w:val="%6."/>
      <w:lvlJc w:val="right"/>
      <w:pPr>
        <w:ind w:left="8200" w:hanging="180"/>
      </w:pPr>
    </w:lvl>
    <w:lvl w:ilvl="6" w:tplc="040C000F" w:tentative="1">
      <w:start w:val="1"/>
      <w:numFmt w:val="decimal"/>
      <w:lvlText w:val="%7."/>
      <w:lvlJc w:val="left"/>
      <w:pPr>
        <w:ind w:left="8920" w:hanging="360"/>
      </w:pPr>
    </w:lvl>
    <w:lvl w:ilvl="7" w:tplc="040C0019" w:tentative="1">
      <w:start w:val="1"/>
      <w:numFmt w:val="lowerLetter"/>
      <w:lvlText w:val="%8."/>
      <w:lvlJc w:val="left"/>
      <w:pPr>
        <w:ind w:left="9640" w:hanging="360"/>
      </w:pPr>
    </w:lvl>
    <w:lvl w:ilvl="8" w:tplc="040C001B" w:tentative="1">
      <w:start w:val="1"/>
      <w:numFmt w:val="lowerRoman"/>
      <w:lvlText w:val="%9."/>
      <w:lvlJc w:val="right"/>
      <w:pPr>
        <w:ind w:left="10360" w:hanging="180"/>
      </w:pPr>
    </w:lvl>
  </w:abstractNum>
  <w:abstractNum w:abstractNumId="22" w15:restartNumberingAfterBreak="0">
    <w:nsid w:val="54EE777D"/>
    <w:multiLevelType w:val="hybridMultilevel"/>
    <w:tmpl w:val="167AC8DA"/>
    <w:lvl w:ilvl="0" w:tplc="B88C6256">
      <w:start w:val="1"/>
      <w:numFmt w:val="lowerLetter"/>
      <w:lvlText w:val="%1)"/>
      <w:lvlJc w:val="left"/>
      <w:pPr>
        <w:ind w:left="2061" w:hanging="360"/>
      </w:pPr>
      <w:rPr>
        <w:rFonts w:ascii="Chalkboard" w:eastAsia="Times New Roman" w:hAnsi="Chalkboard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3" w15:restartNumberingAfterBreak="0">
    <w:nsid w:val="622621D8"/>
    <w:multiLevelType w:val="hybridMultilevel"/>
    <w:tmpl w:val="FE50D894"/>
    <w:lvl w:ilvl="0" w:tplc="DC9C0188">
      <w:start w:val="1"/>
      <w:numFmt w:val="lowerLetter"/>
      <w:lvlText w:val="%1."/>
      <w:lvlJc w:val="left"/>
      <w:pPr>
        <w:ind w:left="4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320" w:hanging="360"/>
      </w:pPr>
    </w:lvl>
    <w:lvl w:ilvl="2" w:tplc="040C001B" w:tentative="1">
      <w:start w:val="1"/>
      <w:numFmt w:val="lowerRoman"/>
      <w:lvlText w:val="%3."/>
      <w:lvlJc w:val="right"/>
      <w:pPr>
        <w:ind w:left="6040" w:hanging="180"/>
      </w:pPr>
    </w:lvl>
    <w:lvl w:ilvl="3" w:tplc="040C000F" w:tentative="1">
      <w:start w:val="1"/>
      <w:numFmt w:val="decimal"/>
      <w:lvlText w:val="%4."/>
      <w:lvlJc w:val="left"/>
      <w:pPr>
        <w:ind w:left="6760" w:hanging="360"/>
      </w:pPr>
    </w:lvl>
    <w:lvl w:ilvl="4" w:tplc="040C0019" w:tentative="1">
      <w:start w:val="1"/>
      <w:numFmt w:val="lowerLetter"/>
      <w:lvlText w:val="%5."/>
      <w:lvlJc w:val="left"/>
      <w:pPr>
        <w:ind w:left="7480" w:hanging="360"/>
      </w:pPr>
    </w:lvl>
    <w:lvl w:ilvl="5" w:tplc="040C001B" w:tentative="1">
      <w:start w:val="1"/>
      <w:numFmt w:val="lowerRoman"/>
      <w:lvlText w:val="%6."/>
      <w:lvlJc w:val="right"/>
      <w:pPr>
        <w:ind w:left="8200" w:hanging="180"/>
      </w:pPr>
    </w:lvl>
    <w:lvl w:ilvl="6" w:tplc="040C000F" w:tentative="1">
      <w:start w:val="1"/>
      <w:numFmt w:val="decimal"/>
      <w:lvlText w:val="%7."/>
      <w:lvlJc w:val="left"/>
      <w:pPr>
        <w:ind w:left="8920" w:hanging="360"/>
      </w:pPr>
    </w:lvl>
    <w:lvl w:ilvl="7" w:tplc="040C0019" w:tentative="1">
      <w:start w:val="1"/>
      <w:numFmt w:val="lowerLetter"/>
      <w:lvlText w:val="%8."/>
      <w:lvlJc w:val="left"/>
      <w:pPr>
        <w:ind w:left="9640" w:hanging="360"/>
      </w:pPr>
    </w:lvl>
    <w:lvl w:ilvl="8" w:tplc="040C001B" w:tentative="1">
      <w:start w:val="1"/>
      <w:numFmt w:val="lowerRoman"/>
      <w:lvlText w:val="%9."/>
      <w:lvlJc w:val="right"/>
      <w:pPr>
        <w:ind w:left="10360" w:hanging="180"/>
      </w:pPr>
    </w:lvl>
  </w:abstractNum>
  <w:abstractNum w:abstractNumId="24" w15:restartNumberingAfterBreak="0">
    <w:nsid w:val="6B9460EF"/>
    <w:multiLevelType w:val="multilevel"/>
    <w:tmpl w:val="0A3E38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067FA6"/>
    <w:multiLevelType w:val="multilevel"/>
    <w:tmpl w:val="91CA9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7B7345"/>
    <w:multiLevelType w:val="hybridMultilevel"/>
    <w:tmpl w:val="D7F08A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E96913"/>
    <w:multiLevelType w:val="hybridMultilevel"/>
    <w:tmpl w:val="CDD60C0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F67352"/>
    <w:multiLevelType w:val="hybridMultilevel"/>
    <w:tmpl w:val="F76A51F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21613F"/>
    <w:multiLevelType w:val="multilevel"/>
    <w:tmpl w:val="E1D8C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264FF2"/>
    <w:multiLevelType w:val="hybridMultilevel"/>
    <w:tmpl w:val="4A02B44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4D7C33"/>
    <w:multiLevelType w:val="hybridMultilevel"/>
    <w:tmpl w:val="87DA30D6"/>
    <w:lvl w:ilvl="0" w:tplc="4C62E01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33F59"/>
    <w:multiLevelType w:val="hybridMultilevel"/>
    <w:tmpl w:val="920C38E6"/>
    <w:lvl w:ilvl="0" w:tplc="307A15B8">
      <w:start w:val="1"/>
      <w:numFmt w:val="lowerLetter"/>
      <w:lvlText w:val="%1."/>
      <w:lvlJc w:val="left"/>
      <w:pPr>
        <w:ind w:left="42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980" w:hanging="360"/>
      </w:pPr>
    </w:lvl>
    <w:lvl w:ilvl="2" w:tplc="040C001B" w:tentative="1">
      <w:start w:val="1"/>
      <w:numFmt w:val="lowerRoman"/>
      <w:lvlText w:val="%3."/>
      <w:lvlJc w:val="right"/>
      <w:pPr>
        <w:ind w:left="5700" w:hanging="180"/>
      </w:pPr>
    </w:lvl>
    <w:lvl w:ilvl="3" w:tplc="040C000F" w:tentative="1">
      <w:start w:val="1"/>
      <w:numFmt w:val="decimal"/>
      <w:lvlText w:val="%4."/>
      <w:lvlJc w:val="left"/>
      <w:pPr>
        <w:ind w:left="6420" w:hanging="360"/>
      </w:pPr>
    </w:lvl>
    <w:lvl w:ilvl="4" w:tplc="040C0019" w:tentative="1">
      <w:start w:val="1"/>
      <w:numFmt w:val="lowerLetter"/>
      <w:lvlText w:val="%5."/>
      <w:lvlJc w:val="left"/>
      <w:pPr>
        <w:ind w:left="7140" w:hanging="360"/>
      </w:pPr>
    </w:lvl>
    <w:lvl w:ilvl="5" w:tplc="040C001B" w:tentative="1">
      <w:start w:val="1"/>
      <w:numFmt w:val="lowerRoman"/>
      <w:lvlText w:val="%6."/>
      <w:lvlJc w:val="right"/>
      <w:pPr>
        <w:ind w:left="7860" w:hanging="180"/>
      </w:pPr>
    </w:lvl>
    <w:lvl w:ilvl="6" w:tplc="040C000F" w:tentative="1">
      <w:start w:val="1"/>
      <w:numFmt w:val="decimal"/>
      <w:lvlText w:val="%7."/>
      <w:lvlJc w:val="left"/>
      <w:pPr>
        <w:ind w:left="8580" w:hanging="360"/>
      </w:pPr>
    </w:lvl>
    <w:lvl w:ilvl="7" w:tplc="040C0019" w:tentative="1">
      <w:start w:val="1"/>
      <w:numFmt w:val="lowerLetter"/>
      <w:lvlText w:val="%8."/>
      <w:lvlJc w:val="left"/>
      <w:pPr>
        <w:ind w:left="9300" w:hanging="360"/>
      </w:pPr>
    </w:lvl>
    <w:lvl w:ilvl="8" w:tplc="040C001B" w:tentative="1">
      <w:start w:val="1"/>
      <w:numFmt w:val="lowerRoman"/>
      <w:lvlText w:val="%9."/>
      <w:lvlJc w:val="right"/>
      <w:pPr>
        <w:ind w:left="10020" w:hanging="180"/>
      </w:pPr>
    </w:lvl>
  </w:abstractNum>
  <w:num w:numId="1">
    <w:abstractNumId w:val="26"/>
  </w:num>
  <w:num w:numId="2">
    <w:abstractNumId w:val="12"/>
  </w:num>
  <w:num w:numId="3">
    <w:abstractNumId w:val="5"/>
  </w:num>
  <w:num w:numId="4">
    <w:abstractNumId w:val="27"/>
  </w:num>
  <w:num w:numId="5">
    <w:abstractNumId w:val="6"/>
  </w:num>
  <w:num w:numId="6">
    <w:abstractNumId w:val="2"/>
  </w:num>
  <w:num w:numId="7">
    <w:abstractNumId w:val="14"/>
  </w:num>
  <w:num w:numId="8">
    <w:abstractNumId w:val="29"/>
  </w:num>
  <w:num w:numId="9">
    <w:abstractNumId w:val="22"/>
  </w:num>
  <w:num w:numId="10">
    <w:abstractNumId w:val="3"/>
  </w:num>
  <w:num w:numId="11">
    <w:abstractNumId w:val="9"/>
  </w:num>
  <w:num w:numId="12">
    <w:abstractNumId w:val="20"/>
  </w:num>
  <w:num w:numId="13">
    <w:abstractNumId w:val="19"/>
  </w:num>
  <w:num w:numId="14">
    <w:abstractNumId w:val="23"/>
  </w:num>
  <w:num w:numId="15">
    <w:abstractNumId w:val="30"/>
  </w:num>
  <w:num w:numId="16">
    <w:abstractNumId w:val="21"/>
  </w:num>
  <w:num w:numId="17">
    <w:abstractNumId w:val="13"/>
  </w:num>
  <w:num w:numId="18">
    <w:abstractNumId w:val="0"/>
  </w:num>
  <w:num w:numId="19">
    <w:abstractNumId w:val="1"/>
  </w:num>
  <w:num w:numId="20">
    <w:abstractNumId w:val="18"/>
  </w:num>
  <w:num w:numId="21">
    <w:abstractNumId w:val="11"/>
  </w:num>
  <w:num w:numId="22">
    <w:abstractNumId w:val="28"/>
  </w:num>
  <w:num w:numId="23">
    <w:abstractNumId w:val="16"/>
  </w:num>
  <w:num w:numId="24">
    <w:abstractNumId w:val="25"/>
  </w:num>
  <w:num w:numId="25">
    <w:abstractNumId w:val="24"/>
  </w:num>
  <w:num w:numId="26">
    <w:abstractNumId w:val="8"/>
  </w:num>
  <w:num w:numId="27">
    <w:abstractNumId w:val="31"/>
  </w:num>
  <w:num w:numId="28">
    <w:abstractNumId w:val="32"/>
  </w:num>
  <w:num w:numId="29">
    <w:abstractNumId w:val="4"/>
  </w:num>
  <w:num w:numId="30">
    <w:abstractNumId w:val="15"/>
  </w:num>
  <w:num w:numId="31">
    <w:abstractNumId w:val="17"/>
  </w:num>
  <w:num w:numId="32">
    <w:abstractNumId w:val="10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D0A"/>
    <w:rsid w:val="00050471"/>
    <w:rsid w:val="00051A48"/>
    <w:rsid w:val="00051F2D"/>
    <w:rsid w:val="00053CE8"/>
    <w:rsid w:val="00067F18"/>
    <w:rsid w:val="000A002E"/>
    <w:rsid w:val="000B1B94"/>
    <w:rsid w:val="000F1456"/>
    <w:rsid w:val="000F79A3"/>
    <w:rsid w:val="00120B04"/>
    <w:rsid w:val="00121042"/>
    <w:rsid w:val="0012596A"/>
    <w:rsid w:val="00135409"/>
    <w:rsid w:val="00145A9D"/>
    <w:rsid w:val="001A2381"/>
    <w:rsid w:val="001A7F6D"/>
    <w:rsid w:val="001B1A5D"/>
    <w:rsid w:val="001B6444"/>
    <w:rsid w:val="001F6E6C"/>
    <w:rsid w:val="00220E5E"/>
    <w:rsid w:val="00245A3F"/>
    <w:rsid w:val="00247749"/>
    <w:rsid w:val="00256D64"/>
    <w:rsid w:val="002653D8"/>
    <w:rsid w:val="00270A41"/>
    <w:rsid w:val="00282734"/>
    <w:rsid w:val="00292B35"/>
    <w:rsid w:val="002B512C"/>
    <w:rsid w:val="002C0152"/>
    <w:rsid w:val="002F0E9E"/>
    <w:rsid w:val="002F1004"/>
    <w:rsid w:val="002F37CC"/>
    <w:rsid w:val="00314C45"/>
    <w:rsid w:val="003160B5"/>
    <w:rsid w:val="00324157"/>
    <w:rsid w:val="00324A5C"/>
    <w:rsid w:val="0034491D"/>
    <w:rsid w:val="0035439C"/>
    <w:rsid w:val="00394D9E"/>
    <w:rsid w:val="003A18F5"/>
    <w:rsid w:val="003A6C88"/>
    <w:rsid w:val="003D22A8"/>
    <w:rsid w:val="003F6CE6"/>
    <w:rsid w:val="00405D8F"/>
    <w:rsid w:val="00414122"/>
    <w:rsid w:val="00425AC0"/>
    <w:rsid w:val="00445EAF"/>
    <w:rsid w:val="00493747"/>
    <w:rsid w:val="004B4062"/>
    <w:rsid w:val="004C2F00"/>
    <w:rsid w:val="004E12B6"/>
    <w:rsid w:val="004E137E"/>
    <w:rsid w:val="0055799A"/>
    <w:rsid w:val="005674C7"/>
    <w:rsid w:val="00593493"/>
    <w:rsid w:val="00597587"/>
    <w:rsid w:val="005A107C"/>
    <w:rsid w:val="005C1A6B"/>
    <w:rsid w:val="005C7BFD"/>
    <w:rsid w:val="005E167C"/>
    <w:rsid w:val="005E22C9"/>
    <w:rsid w:val="005E4C1F"/>
    <w:rsid w:val="005E4DAE"/>
    <w:rsid w:val="005F1F02"/>
    <w:rsid w:val="005F7EAC"/>
    <w:rsid w:val="006B0CD6"/>
    <w:rsid w:val="006C6242"/>
    <w:rsid w:val="006E74CA"/>
    <w:rsid w:val="006F63BD"/>
    <w:rsid w:val="00700738"/>
    <w:rsid w:val="007778F7"/>
    <w:rsid w:val="00777ECD"/>
    <w:rsid w:val="007A1AFA"/>
    <w:rsid w:val="007A2839"/>
    <w:rsid w:val="007B215A"/>
    <w:rsid w:val="007B2532"/>
    <w:rsid w:val="007B2696"/>
    <w:rsid w:val="007C4A7D"/>
    <w:rsid w:val="007E511D"/>
    <w:rsid w:val="007F510F"/>
    <w:rsid w:val="008021F0"/>
    <w:rsid w:val="00806731"/>
    <w:rsid w:val="00863F53"/>
    <w:rsid w:val="0088474B"/>
    <w:rsid w:val="00894EE6"/>
    <w:rsid w:val="008D7730"/>
    <w:rsid w:val="008F1F2E"/>
    <w:rsid w:val="00931F1B"/>
    <w:rsid w:val="009567C4"/>
    <w:rsid w:val="00983D22"/>
    <w:rsid w:val="009843AD"/>
    <w:rsid w:val="009A7E7D"/>
    <w:rsid w:val="009B3616"/>
    <w:rsid w:val="009F1E74"/>
    <w:rsid w:val="00A021C4"/>
    <w:rsid w:val="00A16AF2"/>
    <w:rsid w:val="00A55272"/>
    <w:rsid w:val="00A60A4B"/>
    <w:rsid w:val="00A625C2"/>
    <w:rsid w:val="00A651EF"/>
    <w:rsid w:val="00A72B1D"/>
    <w:rsid w:val="00A834E8"/>
    <w:rsid w:val="00AA1150"/>
    <w:rsid w:val="00AA3B6D"/>
    <w:rsid w:val="00AA72BA"/>
    <w:rsid w:val="00AC6887"/>
    <w:rsid w:val="00AF3CEE"/>
    <w:rsid w:val="00AF465D"/>
    <w:rsid w:val="00B1705C"/>
    <w:rsid w:val="00B20BF3"/>
    <w:rsid w:val="00B20DC0"/>
    <w:rsid w:val="00B32784"/>
    <w:rsid w:val="00B447CC"/>
    <w:rsid w:val="00B53EEC"/>
    <w:rsid w:val="00B81EFC"/>
    <w:rsid w:val="00BA40DB"/>
    <w:rsid w:val="00BA5F7F"/>
    <w:rsid w:val="00BF1FFD"/>
    <w:rsid w:val="00C02C56"/>
    <w:rsid w:val="00C05468"/>
    <w:rsid w:val="00C13C5B"/>
    <w:rsid w:val="00C145B6"/>
    <w:rsid w:val="00C33D6C"/>
    <w:rsid w:val="00C341A9"/>
    <w:rsid w:val="00C37F2C"/>
    <w:rsid w:val="00C55E54"/>
    <w:rsid w:val="00C73681"/>
    <w:rsid w:val="00CA6E57"/>
    <w:rsid w:val="00CB0AA8"/>
    <w:rsid w:val="00CC6F26"/>
    <w:rsid w:val="00CD2A5F"/>
    <w:rsid w:val="00CE276C"/>
    <w:rsid w:val="00CE5F80"/>
    <w:rsid w:val="00CF53E0"/>
    <w:rsid w:val="00D3239E"/>
    <w:rsid w:val="00D32EDE"/>
    <w:rsid w:val="00D45D0A"/>
    <w:rsid w:val="00D53363"/>
    <w:rsid w:val="00D73C35"/>
    <w:rsid w:val="00D81937"/>
    <w:rsid w:val="00DD39BB"/>
    <w:rsid w:val="00E142BB"/>
    <w:rsid w:val="00E158CC"/>
    <w:rsid w:val="00E21908"/>
    <w:rsid w:val="00E96594"/>
    <w:rsid w:val="00EB1EEB"/>
    <w:rsid w:val="00EC62DE"/>
    <w:rsid w:val="00ED7026"/>
    <w:rsid w:val="00EE45DF"/>
    <w:rsid w:val="00EF3C0D"/>
    <w:rsid w:val="00F130B8"/>
    <w:rsid w:val="00F86287"/>
    <w:rsid w:val="00FB3B05"/>
    <w:rsid w:val="00FF331D"/>
    <w:rsid w:val="00FF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965B52"/>
  <w15:docId w15:val="{6B23D180-85EF-DC44-9357-9DA5F3F7F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62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CD2A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62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5D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141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1412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F6CE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5D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05D8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354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CD2A5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40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409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C62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62D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pbwul">
    <w:name w:val="pbwul"/>
    <w:basedOn w:val="Policepardfaut"/>
    <w:rsid w:val="00EC62DE"/>
  </w:style>
  <w:style w:type="character" w:customStyle="1" w:styleId="qzpluc">
    <w:name w:val="qzpluc"/>
    <w:basedOn w:val="Policepardfaut"/>
    <w:rsid w:val="00EC62DE"/>
  </w:style>
  <w:style w:type="character" w:styleId="CitationHTML">
    <w:name w:val="HTML Cite"/>
    <w:basedOn w:val="Policepardfaut"/>
    <w:uiPriority w:val="99"/>
    <w:semiHidden/>
    <w:unhideWhenUsed/>
    <w:rsid w:val="00EC62DE"/>
    <w:rPr>
      <w:i/>
      <w:iCs/>
    </w:rPr>
  </w:style>
  <w:style w:type="character" w:customStyle="1" w:styleId="st">
    <w:name w:val="st"/>
    <w:basedOn w:val="Policepardfaut"/>
    <w:rsid w:val="00EC62DE"/>
  </w:style>
  <w:style w:type="character" w:styleId="Accentuation">
    <w:name w:val="Emphasis"/>
    <w:basedOn w:val="Policepardfaut"/>
    <w:uiPriority w:val="20"/>
    <w:qFormat/>
    <w:rsid w:val="00EC62DE"/>
    <w:rPr>
      <w:i/>
      <w:iCs/>
    </w:rPr>
  </w:style>
  <w:style w:type="character" w:customStyle="1" w:styleId="f">
    <w:name w:val="f"/>
    <w:basedOn w:val="Policepardfaut"/>
    <w:rsid w:val="00EC62DE"/>
  </w:style>
  <w:style w:type="paragraph" w:customStyle="1" w:styleId="trt0xe">
    <w:name w:val="trt0xe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nvcaub">
    <w:name w:val="nvcaub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gloss">
    <w:name w:val="gloss"/>
    <w:basedOn w:val="Policepardfaut"/>
    <w:rsid w:val="00AC6887"/>
  </w:style>
  <w:style w:type="character" w:customStyle="1" w:styleId="link">
    <w:name w:val="link"/>
    <w:basedOn w:val="Policepardfaut"/>
    <w:rsid w:val="006B0CD6"/>
  </w:style>
  <w:style w:type="paragraph" w:styleId="Pieddepage">
    <w:name w:val="footer"/>
    <w:basedOn w:val="Normal"/>
    <w:link w:val="PieddepageCar"/>
    <w:uiPriority w:val="99"/>
    <w:unhideWhenUsed/>
    <w:rsid w:val="00AF46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465D"/>
  </w:style>
  <w:style w:type="character" w:styleId="Numrodepage">
    <w:name w:val="page number"/>
    <w:basedOn w:val="Policepardfaut"/>
    <w:uiPriority w:val="99"/>
    <w:semiHidden/>
    <w:unhideWhenUsed/>
    <w:rsid w:val="00AF465D"/>
  </w:style>
  <w:style w:type="character" w:customStyle="1" w:styleId="e24kjd">
    <w:name w:val="e24kjd"/>
    <w:basedOn w:val="Policepardfaut"/>
    <w:rsid w:val="007A1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5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2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3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45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85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3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8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20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842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32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0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8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313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2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6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1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51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1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6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65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0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7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3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0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2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4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6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2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4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76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7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1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8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8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2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7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8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9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5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2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6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4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9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4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1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3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0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1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9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048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8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5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5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1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7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5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4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8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67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9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52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69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7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0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1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13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77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5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6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2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2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97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11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6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250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16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38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40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24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936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345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3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227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3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701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3814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41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864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793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213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50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50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755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2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79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20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15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667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790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739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5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4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5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1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7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2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04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7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8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7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6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9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6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8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0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1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5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7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8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5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2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7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84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7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7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5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5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5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4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2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8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9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0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7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7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8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26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0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1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94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3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2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6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0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1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2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7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7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2020-09-16T13:27:00Z</cp:lastPrinted>
  <dcterms:created xsi:type="dcterms:W3CDTF">2020-09-16T13:29:00Z</dcterms:created>
  <dcterms:modified xsi:type="dcterms:W3CDTF">2020-09-16T13:32:00Z</dcterms:modified>
</cp:coreProperties>
</file>