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0DCFD" w14:textId="5258F9BD" w:rsidR="00162923" w:rsidRDefault="004F6C74">
      <w:r w:rsidRPr="004F6C74">
        <w:drawing>
          <wp:inline distT="0" distB="0" distL="0" distR="0" wp14:anchorId="089BA89D" wp14:editId="3A7197E9">
            <wp:extent cx="5760720" cy="3676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A427B" w14:textId="4B622914" w:rsidR="004F6C74" w:rsidRPr="004F6C74" w:rsidRDefault="004F6C74" w:rsidP="004F6C74">
      <w:pPr>
        <w:rPr>
          <w:rFonts w:ascii="Andika" w:hAnsi="Andika" w:cs="Andika"/>
          <w:color w:val="7030A0"/>
        </w:rPr>
      </w:pPr>
      <w:r w:rsidRPr="004F6C74">
        <w:rPr>
          <w:rFonts w:ascii="Andika" w:hAnsi="Andika" w:cs="Andika"/>
          <w:color w:val="7030A0"/>
        </w:rPr>
        <w:t>Où</w:t>
      </w:r>
      <w:r w:rsidRPr="004F6C74">
        <w:rPr>
          <w:rFonts w:ascii="Andika" w:hAnsi="Andika" w:cs="Andika"/>
          <w:color w:val="7030A0"/>
        </w:rPr>
        <w:t xml:space="preserve"> </w:t>
      </w:r>
      <w:r w:rsidRPr="004F6C74">
        <w:rPr>
          <w:rFonts w:ascii="Andika" w:hAnsi="Andika" w:cs="Andika"/>
          <w:color w:val="7030A0"/>
        </w:rPr>
        <w:t>a-t-il</w:t>
      </w:r>
      <w:r w:rsidRPr="004F6C74">
        <w:rPr>
          <w:rFonts w:ascii="Andika" w:hAnsi="Andika" w:cs="Andika"/>
          <w:color w:val="7030A0"/>
        </w:rPr>
        <w:t xml:space="preserve"> </w:t>
      </w:r>
      <w:r w:rsidRPr="004F6C74">
        <w:rPr>
          <w:rFonts w:ascii="Andika" w:hAnsi="Andika" w:cs="Andika"/>
          <w:color w:val="7030A0"/>
        </w:rPr>
        <w:t>été</w:t>
      </w:r>
      <w:r w:rsidRPr="004F6C74">
        <w:rPr>
          <w:rFonts w:ascii="Andika" w:hAnsi="Andika" w:cs="Andika"/>
          <w:color w:val="7030A0"/>
        </w:rPr>
        <w:t xml:space="preserve"> </w:t>
      </w:r>
      <w:r w:rsidRPr="004F6C74">
        <w:rPr>
          <w:rFonts w:ascii="Andika" w:hAnsi="Andika" w:cs="Andika"/>
          <w:color w:val="7030A0"/>
        </w:rPr>
        <w:t>mis</w:t>
      </w:r>
      <w:r w:rsidRPr="004F6C74">
        <w:rPr>
          <w:rFonts w:ascii="Andika" w:hAnsi="Andika" w:cs="Andika"/>
          <w:color w:val="7030A0"/>
        </w:rPr>
        <w:t xml:space="preserve"> </w:t>
      </w:r>
      <w:r w:rsidRPr="004F6C74">
        <w:rPr>
          <w:rFonts w:ascii="Andika" w:hAnsi="Andika" w:cs="Andika"/>
          <w:color w:val="7030A0"/>
        </w:rPr>
        <w:t>en</w:t>
      </w:r>
      <w:r w:rsidRPr="004F6C74">
        <w:rPr>
          <w:rFonts w:ascii="Andika" w:hAnsi="Andika" w:cs="Andika"/>
          <w:color w:val="7030A0"/>
        </w:rPr>
        <w:t xml:space="preserve"> </w:t>
      </w:r>
      <w:r w:rsidRPr="004F6C74">
        <w:rPr>
          <w:rFonts w:ascii="Andika" w:hAnsi="Andika" w:cs="Andika"/>
          <w:color w:val="7030A0"/>
        </w:rPr>
        <w:t>place</w:t>
      </w:r>
      <w:r w:rsidRPr="004F6C74">
        <w:rPr>
          <w:rFonts w:ascii="Andika" w:hAnsi="Andika" w:cs="Andika"/>
          <w:color w:val="7030A0"/>
        </w:rPr>
        <w:t xml:space="preserve"> </w:t>
      </w:r>
      <w:r w:rsidRPr="004F6C74">
        <w:rPr>
          <w:rFonts w:ascii="Andika" w:hAnsi="Andika" w:cs="Andika"/>
          <w:color w:val="7030A0"/>
        </w:rPr>
        <w:t>dans</w:t>
      </w:r>
      <w:r w:rsidRPr="004F6C74">
        <w:rPr>
          <w:rFonts w:ascii="Andika" w:hAnsi="Andika" w:cs="Andika"/>
          <w:color w:val="7030A0"/>
        </w:rPr>
        <w:t xml:space="preserve"> </w:t>
      </w:r>
      <w:r w:rsidRPr="004F6C74">
        <w:rPr>
          <w:rFonts w:ascii="Andika" w:hAnsi="Andika" w:cs="Andika"/>
          <w:color w:val="7030A0"/>
        </w:rPr>
        <w:t>un</w:t>
      </w:r>
      <w:r>
        <w:rPr>
          <w:rFonts w:ascii="Andika" w:hAnsi="Andika" w:cs="Andika"/>
          <w:color w:val="7030A0"/>
        </w:rPr>
        <w:t xml:space="preserve"> </w:t>
      </w:r>
      <w:r w:rsidRPr="004F6C74">
        <w:rPr>
          <w:rFonts w:ascii="Andika" w:hAnsi="Andika" w:cs="Andika"/>
          <w:color w:val="7030A0"/>
        </w:rPr>
        <w:t>1er</w:t>
      </w:r>
      <w:r w:rsidRPr="004F6C74">
        <w:rPr>
          <w:rFonts w:ascii="Andika" w:hAnsi="Andika" w:cs="Andika"/>
          <w:color w:val="7030A0"/>
        </w:rPr>
        <w:t xml:space="preserve"> </w:t>
      </w:r>
      <w:proofErr w:type="gramStart"/>
      <w:r w:rsidRPr="004F6C74">
        <w:rPr>
          <w:rFonts w:ascii="Andika" w:hAnsi="Andika" w:cs="Andika"/>
          <w:color w:val="7030A0"/>
        </w:rPr>
        <w:t>temps?</w:t>
      </w:r>
      <w:proofErr w:type="gramEnd"/>
    </w:p>
    <w:p w14:paraId="41955F98" w14:textId="237761B4" w:rsidR="004F6C74" w:rsidRPr="004F6C74" w:rsidRDefault="004F6C74" w:rsidP="004F6C74">
      <w:pPr>
        <w:rPr>
          <w:rFonts w:ascii="Andika" w:hAnsi="Andika" w:cs="Andika"/>
          <w:color w:val="FF0066"/>
        </w:rPr>
      </w:pPr>
      <w:r w:rsidRPr="004F6C74">
        <w:rPr>
          <w:rFonts w:ascii="Andika" w:hAnsi="Andika" w:cs="Andika"/>
          <w:color w:val="FF0066"/>
        </w:rPr>
        <w:t>Pourquoi</w:t>
      </w:r>
      <w:r w:rsidRPr="004F6C74">
        <w:rPr>
          <w:rFonts w:ascii="Andika" w:hAnsi="Andika" w:cs="Andika"/>
          <w:color w:val="FF0066"/>
        </w:rPr>
        <w:t xml:space="preserve"> </w:t>
      </w:r>
      <w:r w:rsidRPr="004F6C74">
        <w:rPr>
          <w:rFonts w:ascii="Andika" w:hAnsi="Andika" w:cs="Andika"/>
          <w:color w:val="FF0066"/>
        </w:rPr>
        <w:t>la</w:t>
      </w:r>
      <w:r w:rsidRPr="004F6C74">
        <w:rPr>
          <w:rFonts w:ascii="Andika" w:hAnsi="Andika" w:cs="Andika"/>
          <w:color w:val="FF0066"/>
        </w:rPr>
        <w:t xml:space="preserve"> </w:t>
      </w:r>
      <w:r w:rsidRPr="004F6C74">
        <w:rPr>
          <w:rFonts w:ascii="Andika" w:hAnsi="Andika" w:cs="Andika"/>
          <w:color w:val="FF0066"/>
        </w:rPr>
        <w:t>mise</w:t>
      </w:r>
      <w:r w:rsidRPr="004F6C74">
        <w:rPr>
          <w:rFonts w:ascii="Andika" w:hAnsi="Andika" w:cs="Andika"/>
          <w:color w:val="FF0066"/>
        </w:rPr>
        <w:t xml:space="preserve"> </w:t>
      </w:r>
      <w:r w:rsidRPr="004F6C74">
        <w:rPr>
          <w:rFonts w:ascii="Andika" w:hAnsi="Andika" w:cs="Andika"/>
          <w:color w:val="FF0066"/>
        </w:rPr>
        <w:t>en</w:t>
      </w:r>
      <w:r w:rsidRPr="004F6C74">
        <w:rPr>
          <w:rFonts w:ascii="Andika" w:hAnsi="Andika" w:cs="Andika"/>
          <w:color w:val="FF0066"/>
        </w:rPr>
        <w:t xml:space="preserve"> </w:t>
      </w:r>
      <w:r w:rsidRPr="004F6C74">
        <w:rPr>
          <w:rFonts w:ascii="Andika" w:hAnsi="Andika" w:cs="Andika"/>
          <w:color w:val="FF0066"/>
        </w:rPr>
        <w:t>place</w:t>
      </w:r>
      <w:r w:rsidRPr="004F6C74">
        <w:rPr>
          <w:rFonts w:ascii="Andika" w:hAnsi="Andika" w:cs="Andika"/>
          <w:color w:val="FF0066"/>
        </w:rPr>
        <w:t xml:space="preserve"> </w:t>
      </w:r>
      <w:r w:rsidRPr="004F6C74">
        <w:rPr>
          <w:rFonts w:ascii="Andika" w:hAnsi="Andika" w:cs="Andika"/>
          <w:color w:val="FF0066"/>
        </w:rPr>
        <w:t>d’un</w:t>
      </w:r>
      <w:r w:rsidRPr="004F6C74">
        <w:rPr>
          <w:rFonts w:ascii="Andika" w:hAnsi="Andika" w:cs="Andika"/>
          <w:color w:val="FF0066"/>
        </w:rPr>
        <w:t xml:space="preserve"> </w:t>
      </w:r>
      <w:r w:rsidRPr="004F6C74">
        <w:rPr>
          <w:rFonts w:ascii="Andika" w:hAnsi="Andika" w:cs="Andika"/>
          <w:color w:val="FF0066"/>
        </w:rPr>
        <w:t>tel</w:t>
      </w:r>
      <w:r w:rsidRPr="004F6C74">
        <w:rPr>
          <w:rFonts w:ascii="Andika" w:hAnsi="Andika" w:cs="Andika"/>
          <w:color w:val="FF0066"/>
        </w:rPr>
        <w:t xml:space="preserve"> </w:t>
      </w:r>
      <w:proofErr w:type="gramStart"/>
      <w:r w:rsidRPr="004F6C74">
        <w:rPr>
          <w:rFonts w:ascii="Andika" w:hAnsi="Andika" w:cs="Andika"/>
          <w:color w:val="FF0066"/>
        </w:rPr>
        <w:t>code?</w:t>
      </w:r>
      <w:proofErr w:type="gramEnd"/>
    </w:p>
    <w:p w14:paraId="0C9A595A" w14:textId="25819433" w:rsidR="004F6C74" w:rsidRDefault="004F6C74" w:rsidP="004F6C74">
      <w:pPr>
        <w:rPr>
          <w:rFonts w:ascii="Andika" w:hAnsi="Andika" w:cs="Andika"/>
          <w:color w:val="FD2B21"/>
        </w:rPr>
      </w:pPr>
      <w:r w:rsidRPr="004F6C74">
        <w:rPr>
          <w:rFonts w:ascii="Andika" w:hAnsi="Andika" w:cs="Andika"/>
          <w:color w:val="FD2B21"/>
        </w:rPr>
        <w:t xml:space="preserve">Par quoi doit passer cette entreprise visant à éviter la contamination par les indigènes qui mènerait à une </w:t>
      </w:r>
      <w:proofErr w:type="spellStart"/>
      <w:r w:rsidRPr="004F6C74">
        <w:rPr>
          <w:rFonts w:ascii="Andika" w:hAnsi="Andika" w:cs="Andika"/>
          <w:color w:val="FD2B21"/>
        </w:rPr>
        <w:t>décivilisation</w:t>
      </w:r>
      <w:proofErr w:type="spellEnd"/>
      <w:r w:rsidRPr="004F6C74">
        <w:rPr>
          <w:rFonts w:ascii="Andika" w:hAnsi="Andika" w:cs="Andika"/>
          <w:color w:val="FD2B21"/>
        </w:rPr>
        <w:t xml:space="preserve"> </w:t>
      </w:r>
      <w:r w:rsidRPr="004F6C74">
        <w:rPr>
          <w:rFonts w:ascii="Andika" w:hAnsi="Andika" w:cs="Andika"/>
          <w:color w:val="FD2B21"/>
        </w:rPr>
        <w:t>des européens ?</w:t>
      </w:r>
    </w:p>
    <w:p w14:paraId="771F2F2F" w14:textId="2DBA4B4A" w:rsidR="004F6C74" w:rsidRPr="004F6C74" w:rsidRDefault="004F6C74" w:rsidP="004F6C74">
      <w:pPr>
        <w:spacing w:line="276" w:lineRule="auto"/>
        <w:rPr>
          <w:rFonts w:ascii="Andika" w:hAnsi="Andika" w:cs="Andika"/>
        </w:rPr>
      </w:pPr>
      <w:r w:rsidRPr="004F6C74">
        <w:rPr>
          <w:rFonts w:ascii="Andika" w:hAnsi="Andika" w:cs="Andik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6C74" w:rsidRPr="004F6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2117F" w14:textId="77777777" w:rsidR="00BA4FC2" w:rsidRDefault="00BA4FC2" w:rsidP="004F6C74">
      <w:pPr>
        <w:spacing w:after="0" w:line="240" w:lineRule="auto"/>
      </w:pPr>
      <w:r>
        <w:separator/>
      </w:r>
    </w:p>
  </w:endnote>
  <w:endnote w:type="continuationSeparator" w:id="0">
    <w:p w14:paraId="55715010" w14:textId="77777777" w:rsidR="00BA4FC2" w:rsidRDefault="00BA4FC2" w:rsidP="004F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E3A6E" w14:textId="77777777" w:rsidR="00BA4FC2" w:rsidRDefault="00BA4FC2" w:rsidP="004F6C74">
      <w:pPr>
        <w:spacing w:after="0" w:line="240" w:lineRule="auto"/>
      </w:pPr>
      <w:r>
        <w:separator/>
      </w:r>
    </w:p>
  </w:footnote>
  <w:footnote w:type="continuationSeparator" w:id="0">
    <w:p w14:paraId="77B4599C" w14:textId="77777777" w:rsidR="00BA4FC2" w:rsidRDefault="00BA4FC2" w:rsidP="004F6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D41A9" w14:textId="564FEC4B" w:rsidR="004F6C74" w:rsidRDefault="004F6C74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CD3F9" wp14:editId="765CE0B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FD1F41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ascii="Andika" w:hAnsi="Andika" w:cs="Andika"/>
          <w:color w:val="4472C4" w:themeColor="accent1"/>
          <w:sz w:val="36"/>
          <w:szCs w:val="36"/>
        </w:rPr>
        <w:alias w:val="Titre"/>
        <w:id w:val="15524250"/>
        <w:placeholder>
          <w:docPart w:val="6A62CB1449F14F1BAB77588D5D7A542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4F6C74">
          <w:rPr>
            <w:rFonts w:ascii="Andika" w:hAnsi="Andika" w:cs="Andika"/>
            <w:color w:val="4472C4" w:themeColor="accent1"/>
            <w:sz w:val="36"/>
            <w:szCs w:val="36"/>
          </w:rPr>
          <w:t>Le Code de l’Indigénat</w:t>
        </w:r>
      </w:sdtContent>
    </w:sdt>
  </w:p>
  <w:p w14:paraId="020D2E3B" w14:textId="77777777" w:rsidR="004F6C74" w:rsidRDefault="004F6C7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74"/>
    <w:rsid w:val="00162923"/>
    <w:rsid w:val="00192F7A"/>
    <w:rsid w:val="004F6C74"/>
    <w:rsid w:val="00B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364D"/>
  <w15:chartTrackingRefBased/>
  <w15:docId w15:val="{457A5798-A928-4ECE-8B65-1FF211B8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6C74"/>
  </w:style>
  <w:style w:type="paragraph" w:styleId="Pieddepage">
    <w:name w:val="footer"/>
    <w:basedOn w:val="Normal"/>
    <w:link w:val="PieddepageCar"/>
    <w:uiPriority w:val="99"/>
    <w:unhideWhenUsed/>
    <w:rsid w:val="004F6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6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62CB1449F14F1BAB77588D5D7A5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38332-E349-4F0C-86F9-4E40B4C354E3}"/>
      </w:docPartPr>
      <w:docPartBody>
        <w:p w:rsidR="00000000" w:rsidRDefault="001E6CC0" w:rsidP="001E6CC0">
          <w:pPr>
            <w:pStyle w:val="6A62CB1449F14F1BAB77588D5D7A5424"/>
          </w:pPr>
          <w:r>
            <w:rPr>
              <w:color w:val="4472C4" w:themeColor="accent1"/>
              <w:sz w:val="20"/>
              <w:szCs w:val="20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C0"/>
    <w:rsid w:val="00182381"/>
    <w:rsid w:val="001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62CB1449F14F1BAB77588D5D7A5424">
    <w:name w:val="6A62CB1449F14F1BAB77588D5D7A5424"/>
    <w:rsid w:val="001E6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Code de l’Indigénat</dc:title>
  <dc:subject/>
  <dc:creator>elissa.andre elissa.andre</dc:creator>
  <cp:keywords/>
  <dc:description/>
  <cp:lastModifiedBy>elissa.andre elissa.andre</cp:lastModifiedBy>
  <cp:revision>1</cp:revision>
  <cp:lastPrinted>2020-06-12T08:43:00Z</cp:lastPrinted>
  <dcterms:created xsi:type="dcterms:W3CDTF">2020-06-12T08:36:00Z</dcterms:created>
  <dcterms:modified xsi:type="dcterms:W3CDTF">2020-06-12T08:55:00Z</dcterms:modified>
</cp:coreProperties>
</file>