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C9A" w:rsidRPr="005E3C9A" w:rsidRDefault="00C618C4" w:rsidP="005E3C9A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 xml:space="preserve">I </w:t>
      </w:r>
      <w:r w:rsidR="005E3C9A" w:rsidRPr="005E3C9A">
        <w:rPr>
          <w:rFonts w:ascii="Comic Sans MS" w:hAnsi="Comic Sans MS"/>
          <w:b/>
          <w:u w:val="single"/>
        </w:rPr>
        <w:t>Le Sahara : ressources, conflits.</w:t>
      </w:r>
    </w:p>
    <w:p w:rsidR="005E3C9A" w:rsidRDefault="005E3C9A" w:rsidP="005E3C9A">
      <w:pPr>
        <w:rPr>
          <w:rFonts w:ascii="Comic Sans MS" w:hAnsi="Comic Sans MS"/>
        </w:rPr>
      </w:pPr>
      <w:r w:rsidRPr="005E3C9A">
        <w:rPr>
          <w:rFonts w:ascii="Comic Sans MS" w:hAnsi="Comic Sans MS"/>
        </w:rPr>
        <w:t>Quels sont les enjeux géostratégiques de l’ensemble saharien ?</w:t>
      </w:r>
    </w:p>
    <w:p w:rsidR="005E3C9A" w:rsidRPr="005E3C9A" w:rsidRDefault="005E3C9A" w:rsidP="005E3C9A">
      <w:pPr>
        <w:rPr>
          <w:rFonts w:ascii="Comic Sans MS" w:hAnsi="Comic Sans MS"/>
          <w:u w:val="single"/>
        </w:rPr>
      </w:pPr>
      <w:r w:rsidRPr="005E3C9A">
        <w:rPr>
          <w:rFonts w:ascii="Comic Sans MS" w:hAnsi="Comic Sans MS"/>
          <w:u w:val="single"/>
        </w:rPr>
        <w:t xml:space="preserve"> A. Un espace soumis à de fortes contraintes physiques mais au riche potentiel.</w:t>
      </w:r>
    </w:p>
    <w:p w:rsidR="005E3C9A" w:rsidRDefault="005E3C9A" w:rsidP="005E3C9A">
      <w:pPr>
        <w:rPr>
          <w:rFonts w:ascii="Comic Sans MS" w:hAnsi="Comic Sans MS"/>
        </w:rPr>
      </w:pPr>
      <w:r>
        <w:rPr>
          <w:rFonts w:ascii="Comic Sans MS" w:hAnsi="Comic Sans MS"/>
        </w:rPr>
        <w:t>1) Le plus grand désert du monde</w:t>
      </w:r>
    </w:p>
    <w:p w:rsidR="00F356AB" w:rsidRDefault="005E3C9A" w:rsidP="005E3C9A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F356AB">
        <w:rPr>
          <w:rFonts w:ascii="Comic Sans MS" w:hAnsi="Comic Sans MS"/>
        </w:rPr>
        <w:t xml:space="preserve">8,5 millions de km². </w:t>
      </w:r>
    </w:p>
    <w:p w:rsidR="00F356AB" w:rsidRDefault="005E3C9A" w:rsidP="005E3C9A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F356AB">
        <w:rPr>
          <w:rFonts w:ascii="Comic Sans MS" w:hAnsi="Comic Sans MS"/>
        </w:rPr>
        <w:t xml:space="preserve">de l’Atlantique à la mer Rouge et sépare l’Afrique du Nord de l’Afrique subsaharienne. </w:t>
      </w:r>
    </w:p>
    <w:p w:rsidR="00F356AB" w:rsidRDefault="00F356AB" w:rsidP="005E3C9A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F356AB">
        <w:rPr>
          <w:rFonts w:ascii="Comic Sans MS" w:hAnsi="Comic Sans MS"/>
        </w:rPr>
        <w:t>U</w:t>
      </w:r>
      <w:r w:rsidR="005E3C9A" w:rsidRPr="00F356AB">
        <w:rPr>
          <w:rFonts w:ascii="Comic Sans MS" w:hAnsi="Comic Sans MS"/>
        </w:rPr>
        <w:t xml:space="preserve">n désert chaud </w:t>
      </w:r>
      <w:r w:rsidRPr="00F356AB">
        <w:rPr>
          <w:rFonts w:ascii="Comic Sans MS" w:hAnsi="Comic Sans MS"/>
        </w:rPr>
        <w:t xml:space="preserve">+ </w:t>
      </w:r>
      <w:r w:rsidR="005E3C9A" w:rsidRPr="00F356AB">
        <w:rPr>
          <w:rFonts w:ascii="Comic Sans MS" w:hAnsi="Comic Sans MS"/>
        </w:rPr>
        <w:t xml:space="preserve">climat aride </w:t>
      </w:r>
    </w:p>
    <w:p w:rsidR="005E3C9A" w:rsidRPr="00F356AB" w:rsidRDefault="005E3C9A" w:rsidP="00F356AB">
      <w:pPr>
        <w:rPr>
          <w:rFonts w:ascii="Comic Sans MS" w:hAnsi="Comic Sans MS"/>
        </w:rPr>
      </w:pPr>
      <w:r w:rsidRPr="00F356AB">
        <w:rPr>
          <w:rFonts w:ascii="Comic Sans MS" w:hAnsi="Comic Sans MS"/>
        </w:rPr>
        <w:t>2) Un territoire riche de ressources</w:t>
      </w:r>
    </w:p>
    <w:p w:rsidR="00F356AB" w:rsidRDefault="005E3C9A" w:rsidP="00F356AB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 w:rsidRPr="00F356AB">
        <w:rPr>
          <w:rFonts w:ascii="Comic Sans MS" w:hAnsi="Comic Sans MS"/>
        </w:rPr>
        <w:t xml:space="preserve">ressources souterraines – fer (Mauritanie), uranium (Niger), phosphates (Maroc et Tunisie), hydrocarbures (Algérie, Libye, Soudan) – et de nappes aquifères fossiles. </w:t>
      </w:r>
      <w:r w:rsidR="00F356AB">
        <w:rPr>
          <w:rFonts w:ascii="Comic Sans MS" w:hAnsi="Comic Sans MS"/>
        </w:rPr>
        <w:t>=</w:t>
      </w:r>
      <w:r w:rsidRPr="00F356AB">
        <w:rPr>
          <w:rFonts w:ascii="Comic Sans MS" w:hAnsi="Comic Sans MS"/>
        </w:rPr>
        <w:t xml:space="preserve"> des convoitises de la part des firmes et des Etats étrangers (Etats-Unis, Etats européens, Chine) qui se disputent l’exploitation des ressources minières avec les Etat locaux.</w:t>
      </w:r>
    </w:p>
    <w:p w:rsidR="00F356AB" w:rsidRDefault="00F356AB" w:rsidP="00F356AB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Paysages favorables //</w:t>
      </w:r>
      <w:r w:rsidR="005E3C9A" w:rsidRPr="00F356AB">
        <w:rPr>
          <w:rFonts w:ascii="Comic Sans MS" w:hAnsi="Comic Sans MS"/>
        </w:rPr>
        <w:t xml:space="preserve"> tourisme d’aventure pour populations à fort pouvoir d’achat</w:t>
      </w:r>
    </w:p>
    <w:p w:rsidR="00F356AB" w:rsidRDefault="00F356AB" w:rsidP="00F356AB">
      <w:pPr>
        <w:rPr>
          <w:rFonts w:ascii="Comic Sans MS" w:hAnsi="Comic Sans MS"/>
        </w:rPr>
      </w:pPr>
      <w:r w:rsidRPr="00F356AB">
        <w:rPr>
          <w:rFonts w:ascii="Comic Sans MS" w:hAnsi="Comic Sans MS"/>
        </w:rPr>
        <w:t>Exploitation de ces ressources parfois difficiles //</w:t>
      </w:r>
    </w:p>
    <w:p w:rsidR="00F356AB" w:rsidRDefault="00F356AB" w:rsidP="00F356AB">
      <w:pPr>
        <w:pStyle w:val="Paragraphedeliste"/>
        <w:numPr>
          <w:ilvl w:val="0"/>
          <w:numId w:val="3"/>
        </w:numPr>
        <w:rPr>
          <w:rFonts w:ascii="Comic Sans MS" w:hAnsi="Comic Sans MS"/>
        </w:rPr>
      </w:pPr>
      <w:r w:rsidRPr="00F356AB">
        <w:rPr>
          <w:rFonts w:ascii="Comic Sans MS" w:hAnsi="Comic Sans MS"/>
        </w:rPr>
        <w:t xml:space="preserve">enclavement des pays ou infrastructures de transport médiocres </w:t>
      </w:r>
    </w:p>
    <w:p w:rsidR="00F356AB" w:rsidRDefault="005E3C9A" w:rsidP="00F356AB">
      <w:pPr>
        <w:pStyle w:val="Paragraphedeliste"/>
        <w:numPr>
          <w:ilvl w:val="0"/>
          <w:numId w:val="3"/>
        </w:numPr>
        <w:rPr>
          <w:rFonts w:ascii="Comic Sans MS" w:hAnsi="Comic Sans MS"/>
        </w:rPr>
      </w:pPr>
      <w:r w:rsidRPr="00F356AB">
        <w:rPr>
          <w:rFonts w:ascii="Comic Sans MS" w:hAnsi="Comic Sans MS"/>
        </w:rPr>
        <w:t>des contraintes physiques</w:t>
      </w:r>
    </w:p>
    <w:p w:rsidR="00F356AB" w:rsidRDefault="005E3C9A" w:rsidP="00F356AB">
      <w:pPr>
        <w:pStyle w:val="Paragraphedeliste"/>
        <w:numPr>
          <w:ilvl w:val="0"/>
          <w:numId w:val="3"/>
        </w:numPr>
        <w:rPr>
          <w:rFonts w:ascii="Comic Sans MS" w:hAnsi="Comic Sans MS"/>
        </w:rPr>
      </w:pPr>
      <w:r w:rsidRPr="00F356AB">
        <w:rPr>
          <w:rFonts w:ascii="Comic Sans MS" w:hAnsi="Comic Sans MS"/>
        </w:rPr>
        <w:t>maîtrise</w:t>
      </w:r>
      <w:r w:rsidR="00F356AB">
        <w:rPr>
          <w:rFonts w:ascii="Comic Sans MS" w:hAnsi="Comic Sans MS"/>
        </w:rPr>
        <w:t xml:space="preserve"> </w:t>
      </w:r>
      <w:r w:rsidRPr="00F356AB">
        <w:rPr>
          <w:rFonts w:ascii="Comic Sans MS" w:hAnsi="Comic Sans MS"/>
        </w:rPr>
        <w:t xml:space="preserve">accès à l’eau </w:t>
      </w:r>
    </w:p>
    <w:p w:rsidR="00F356AB" w:rsidRDefault="00F356AB" w:rsidP="00F356AB">
      <w:pPr>
        <w:pStyle w:val="Paragraphedeliste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insécurité</w:t>
      </w:r>
    </w:p>
    <w:p w:rsidR="005E3C9A" w:rsidRPr="00F356AB" w:rsidRDefault="00F356AB" w:rsidP="00F356AB">
      <w:pPr>
        <w:ind w:left="420"/>
        <w:rPr>
          <w:rFonts w:ascii="Comic Sans MS" w:hAnsi="Comic Sans MS"/>
        </w:rPr>
      </w:pPr>
      <w:r>
        <w:rPr>
          <w:rFonts w:ascii="Comic Sans MS" w:hAnsi="Comic Sans MS"/>
        </w:rPr>
        <w:t>+ P</w:t>
      </w:r>
      <w:r w:rsidR="005E3C9A" w:rsidRPr="00F356AB">
        <w:rPr>
          <w:rFonts w:ascii="Comic Sans MS" w:hAnsi="Comic Sans MS"/>
        </w:rPr>
        <w:t xml:space="preserve">roblème de la durabilité de ces ressources (épuisement des nappes aquifères et des énergies fossiles, pollution). </w:t>
      </w:r>
    </w:p>
    <w:p w:rsidR="005E3C9A" w:rsidRDefault="005E3C9A" w:rsidP="005E3C9A">
      <w:pPr>
        <w:rPr>
          <w:rFonts w:ascii="Comic Sans MS" w:hAnsi="Comic Sans MS"/>
          <w:u w:val="single"/>
        </w:rPr>
      </w:pPr>
      <w:r w:rsidRPr="005E3C9A">
        <w:rPr>
          <w:rFonts w:ascii="Comic Sans MS" w:hAnsi="Comic Sans MS"/>
          <w:u w:val="single"/>
        </w:rPr>
        <w:t xml:space="preserve">B. Un espace de plus en plus occupé par l’homme. </w:t>
      </w:r>
    </w:p>
    <w:p w:rsidR="005E3C9A" w:rsidRPr="005E3C9A" w:rsidRDefault="005E3C9A" w:rsidP="005E3C9A">
      <w:pPr>
        <w:rPr>
          <w:rFonts w:ascii="Comic Sans MS" w:hAnsi="Comic Sans MS"/>
        </w:rPr>
      </w:pPr>
      <w:r w:rsidRPr="005E3C9A">
        <w:rPr>
          <w:rFonts w:ascii="Comic Sans MS" w:hAnsi="Comic Sans MS"/>
        </w:rPr>
        <w:t>1) Un espace en croissance démographique</w:t>
      </w:r>
    </w:p>
    <w:p w:rsidR="00F356AB" w:rsidRDefault="005E3C9A" w:rsidP="005E3C9A">
      <w:pPr>
        <w:rPr>
          <w:rFonts w:ascii="Comic Sans MS" w:hAnsi="Comic Sans MS"/>
        </w:rPr>
      </w:pPr>
      <w:r w:rsidRPr="005E3C9A">
        <w:rPr>
          <w:rFonts w:ascii="Comic Sans MS" w:hAnsi="Comic Sans MS"/>
        </w:rPr>
        <w:t>7 millions d’habitants.</w:t>
      </w:r>
    </w:p>
    <w:p w:rsidR="00F356AB" w:rsidRDefault="00F356AB" w:rsidP="005E3C9A">
      <w:pPr>
        <w:rPr>
          <w:rFonts w:ascii="Comic Sans MS" w:hAnsi="Comic Sans MS"/>
        </w:rPr>
      </w:pPr>
      <w:r>
        <w:rPr>
          <w:rFonts w:ascii="Comic Sans MS" w:hAnsi="Comic Sans MS"/>
        </w:rPr>
        <w:t>F</w:t>
      </w:r>
      <w:r w:rsidR="005E3C9A" w:rsidRPr="005E3C9A">
        <w:rPr>
          <w:rFonts w:ascii="Comic Sans MS" w:hAnsi="Comic Sans MS"/>
        </w:rPr>
        <w:t>orte croissance démographique depuis les années 1950</w:t>
      </w:r>
      <w:r>
        <w:rPr>
          <w:rFonts w:ascii="Comic Sans MS" w:hAnsi="Comic Sans MS"/>
        </w:rPr>
        <w:t>//</w:t>
      </w:r>
      <w:r w:rsidR="005E3C9A" w:rsidRPr="005E3C9A">
        <w:rPr>
          <w:rFonts w:ascii="Comic Sans MS" w:hAnsi="Comic Sans MS"/>
        </w:rPr>
        <w:t xml:space="preserve"> partie nord. </w:t>
      </w:r>
    </w:p>
    <w:p w:rsidR="005E3C9A" w:rsidRDefault="00F356AB" w:rsidP="005E3C9A">
      <w:pPr>
        <w:rPr>
          <w:rFonts w:ascii="Comic Sans MS" w:hAnsi="Comic Sans MS"/>
        </w:rPr>
      </w:pPr>
      <w:r>
        <w:rPr>
          <w:rFonts w:ascii="Comic Sans MS" w:hAnsi="Comic Sans MS"/>
        </w:rPr>
        <w:t>D</w:t>
      </w:r>
      <w:r w:rsidR="005E3C9A" w:rsidRPr="005E3C9A">
        <w:rPr>
          <w:rFonts w:ascii="Comic Sans MS" w:hAnsi="Comic Sans MS"/>
        </w:rPr>
        <w:t>éveloppement de l’urbanisation</w:t>
      </w:r>
      <w:r>
        <w:rPr>
          <w:rFonts w:ascii="Comic Sans MS" w:hAnsi="Comic Sans MS"/>
        </w:rPr>
        <w:t xml:space="preserve"> //</w:t>
      </w:r>
      <w:r w:rsidR="005E3C9A" w:rsidRPr="005E3C9A">
        <w:rPr>
          <w:rFonts w:ascii="Comic Sans MS" w:hAnsi="Comic Sans MS"/>
        </w:rPr>
        <w:t xml:space="preserve"> anciennes oasis, cités minières, </w:t>
      </w:r>
      <w:r>
        <w:rPr>
          <w:rFonts w:ascii="Comic Sans MS" w:hAnsi="Comic Sans MS"/>
        </w:rPr>
        <w:t>zone frontalières</w:t>
      </w:r>
      <w:r w:rsidR="005E3C9A" w:rsidRPr="005E3C9A">
        <w:rPr>
          <w:rFonts w:ascii="Comic Sans MS" w:hAnsi="Comic Sans MS"/>
        </w:rPr>
        <w:t xml:space="preserve"> </w:t>
      </w:r>
    </w:p>
    <w:p w:rsidR="005E3C9A" w:rsidRDefault="005E3C9A" w:rsidP="005E3C9A">
      <w:pPr>
        <w:rPr>
          <w:rFonts w:ascii="Comic Sans MS" w:hAnsi="Comic Sans MS"/>
        </w:rPr>
      </w:pPr>
      <w:r>
        <w:rPr>
          <w:rFonts w:ascii="Comic Sans MS" w:hAnsi="Comic Sans MS"/>
        </w:rPr>
        <w:t>2) Un espace de circulation</w:t>
      </w:r>
    </w:p>
    <w:p w:rsidR="00F356AB" w:rsidRDefault="00F356AB" w:rsidP="005E3C9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// </w:t>
      </w:r>
      <w:proofErr w:type="gramStart"/>
      <w:r w:rsidR="005E3C9A" w:rsidRPr="005E3C9A">
        <w:rPr>
          <w:rFonts w:ascii="Comic Sans MS" w:hAnsi="Comic Sans MS"/>
        </w:rPr>
        <w:t>migrants</w:t>
      </w:r>
      <w:proofErr w:type="gramEnd"/>
      <w:r w:rsidR="005E3C9A" w:rsidRPr="005E3C9A">
        <w:rPr>
          <w:rFonts w:ascii="Comic Sans MS" w:hAnsi="Comic Sans MS"/>
        </w:rPr>
        <w:t xml:space="preserve"> qui cherchent à gagner l’Europe</w:t>
      </w:r>
    </w:p>
    <w:p w:rsidR="00F356AB" w:rsidRDefault="00F356AB" w:rsidP="005E3C9A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//</w:t>
      </w:r>
      <w:r w:rsidR="005E3C9A" w:rsidRPr="005E3C9A">
        <w:rPr>
          <w:rFonts w:ascii="Comic Sans MS" w:hAnsi="Comic Sans MS"/>
        </w:rPr>
        <w:t xml:space="preserve"> </w:t>
      </w:r>
      <w:proofErr w:type="gramStart"/>
      <w:r w:rsidR="005E3C9A" w:rsidRPr="005E3C9A">
        <w:rPr>
          <w:rFonts w:ascii="Comic Sans MS" w:hAnsi="Comic Sans MS"/>
        </w:rPr>
        <w:t>circulation</w:t>
      </w:r>
      <w:proofErr w:type="gramEnd"/>
      <w:r w:rsidR="005E3C9A" w:rsidRPr="005E3C9A">
        <w:rPr>
          <w:rFonts w:ascii="Comic Sans MS" w:hAnsi="Comic Sans MS"/>
        </w:rPr>
        <w:t xml:space="preserve"> croissante des marchandises : venant du sud (sel, bétail, arachide, sésame, henné, produits de contrebande) et du Nord (biens manufacturés, produits alimentaires). </w:t>
      </w:r>
    </w:p>
    <w:p w:rsidR="00F356AB" w:rsidRDefault="00F356AB" w:rsidP="005E3C9A">
      <w:pPr>
        <w:rPr>
          <w:rFonts w:ascii="Comic Sans MS" w:hAnsi="Comic Sans MS"/>
        </w:rPr>
      </w:pPr>
      <w:r>
        <w:rPr>
          <w:rFonts w:ascii="Comic Sans MS" w:hAnsi="Comic Sans MS"/>
        </w:rPr>
        <w:t>Pour favoriser le développement de ces espaces, =</w:t>
      </w:r>
      <w:r w:rsidR="005E3C9A" w:rsidRPr="005E3C9A">
        <w:rPr>
          <w:rFonts w:ascii="Comic Sans MS" w:hAnsi="Comic Sans MS"/>
        </w:rPr>
        <w:t xml:space="preserve"> amélior</w:t>
      </w:r>
      <w:r>
        <w:rPr>
          <w:rFonts w:ascii="Comic Sans MS" w:hAnsi="Comic Sans MS"/>
        </w:rPr>
        <w:t>ation de</w:t>
      </w:r>
      <w:r w:rsidR="005E3C9A" w:rsidRPr="005E3C9A">
        <w:rPr>
          <w:rFonts w:ascii="Comic Sans MS" w:hAnsi="Comic Sans MS"/>
        </w:rPr>
        <w:t xml:space="preserve"> l’encadrement administratif</w:t>
      </w:r>
      <w:r>
        <w:rPr>
          <w:rFonts w:ascii="Comic Sans MS" w:hAnsi="Comic Sans MS"/>
        </w:rPr>
        <w:t xml:space="preserve">, multiplication des </w:t>
      </w:r>
      <w:r w:rsidR="005E3C9A" w:rsidRPr="005E3C9A">
        <w:rPr>
          <w:rFonts w:ascii="Comic Sans MS" w:hAnsi="Comic Sans MS"/>
        </w:rPr>
        <w:t xml:space="preserve">villes-centres et équipements </w:t>
      </w:r>
    </w:p>
    <w:p w:rsidR="00F356AB" w:rsidRDefault="00F356AB" w:rsidP="005E3C9A">
      <w:pPr>
        <w:rPr>
          <w:rFonts w:ascii="Comic Sans MS" w:hAnsi="Comic Sans MS"/>
        </w:rPr>
      </w:pPr>
      <w:r>
        <w:rPr>
          <w:rFonts w:ascii="Comic Sans MS" w:hAnsi="Comic Sans MS"/>
        </w:rPr>
        <w:t>Attention apparition de</w:t>
      </w:r>
      <w:r w:rsidR="005E3C9A" w:rsidRPr="005E3C9A">
        <w:rPr>
          <w:rFonts w:ascii="Comic Sans MS" w:hAnsi="Comic Sans MS"/>
        </w:rPr>
        <w:t xml:space="preserve"> conflits d’usages qui peuvent devenir des conflits armés. </w:t>
      </w:r>
    </w:p>
    <w:p w:rsidR="005E3C9A" w:rsidRDefault="005E3C9A" w:rsidP="005E3C9A">
      <w:pPr>
        <w:rPr>
          <w:rFonts w:ascii="Comic Sans MS" w:hAnsi="Comic Sans MS"/>
          <w:u w:val="single"/>
        </w:rPr>
      </w:pPr>
      <w:r w:rsidRPr="005E3C9A">
        <w:rPr>
          <w:rFonts w:ascii="Comic Sans MS" w:hAnsi="Comic Sans MS"/>
          <w:u w:val="single"/>
        </w:rPr>
        <w:t>C. La montée des conflits.</w:t>
      </w:r>
    </w:p>
    <w:p w:rsidR="005E3C9A" w:rsidRPr="005E3C9A" w:rsidRDefault="005E3C9A" w:rsidP="005E3C9A">
      <w:pPr>
        <w:rPr>
          <w:rFonts w:ascii="Comic Sans MS" w:hAnsi="Comic Sans MS"/>
        </w:rPr>
      </w:pPr>
      <w:r w:rsidRPr="005E3C9A">
        <w:rPr>
          <w:rFonts w:ascii="Comic Sans MS" w:hAnsi="Comic Sans MS"/>
        </w:rPr>
        <w:t>1) Les frontières, facteurs d’instabilité</w:t>
      </w:r>
    </w:p>
    <w:p w:rsidR="00FD3A4D" w:rsidRDefault="005E3C9A" w:rsidP="005E3C9A">
      <w:pPr>
        <w:rPr>
          <w:rFonts w:ascii="Comic Sans MS" w:hAnsi="Comic Sans MS"/>
        </w:rPr>
      </w:pPr>
      <w:r w:rsidRPr="005E3C9A">
        <w:rPr>
          <w:rFonts w:ascii="Comic Sans MS" w:hAnsi="Comic Sans MS"/>
        </w:rPr>
        <w:t xml:space="preserve"> Le Sahara</w:t>
      </w:r>
      <w:r w:rsidR="00FD3A4D">
        <w:rPr>
          <w:rFonts w:ascii="Comic Sans MS" w:hAnsi="Comic Sans MS"/>
        </w:rPr>
        <w:t> :</w:t>
      </w:r>
    </w:p>
    <w:p w:rsidR="00FD3A4D" w:rsidRDefault="00FD3A4D" w:rsidP="00FD3A4D">
      <w:pPr>
        <w:pStyle w:val="Paragraphedeliste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= </w:t>
      </w:r>
      <w:r w:rsidR="005E3C9A" w:rsidRPr="00FD3A4D">
        <w:rPr>
          <w:rFonts w:ascii="Comic Sans MS" w:hAnsi="Comic Sans MS"/>
        </w:rPr>
        <w:t>dix Etats indépendants</w:t>
      </w:r>
    </w:p>
    <w:p w:rsidR="00FD3A4D" w:rsidRDefault="00FD3A4D" w:rsidP="00FD3A4D">
      <w:pPr>
        <w:pStyle w:val="Paragraphedeliste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=</w:t>
      </w:r>
      <w:r w:rsidR="005E3C9A" w:rsidRPr="00FD3A4D">
        <w:rPr>
          <w:rFonts w:ascii="Comic Sans MS" w:hAnsi="Comic Sans MS"/>
        </w:rPr>
        <w:t xml:space="preserve"> conflits internes </w:t>
      </w:r>
      <w:r>
        <w:rPr>
          <w:rFonts w:ascii="Comic Sans MS" w:hAnsi="Comic Sans MS"/>
        </w:rPr>
        <w:t>//</w:t>
      </w:r>
      <w:r w:rsidR="005E3C9A" w:rsidRPr="00FD3A4D">
        <w:rPr>
          <w:rFonts w:ascii="Comic Sans MS" w:hAnsi="Comic Sans MS"/>
        </w:rPr>
        <w:t xml:space="preserve"> frontières fixées par les puissances européennes et ne tiennent pas toujou</w:t>
      </w:r>
      <w:r>
        <w:rPr>
          <w:rFonts w:ascii="Comic Sans MS" w:hAnsi="Comic Sans MS"/>
        </w:rPr>
        <w:t>rs compte des réalités humaines :</w:t>
      </w:r>
    </w:p>
    <w:p w:rsidR="00FD3A4D" w:rsidRDefault="005E3C9A" w:rsidP="00FD3A4D">
      <w:pPr>
        <w:pStyle w:val="Paragraphedeliste"/>
        <w:numPr>
          <w:ilvl w:val="0"/>
          <w:numId w:val="5"/>
        </w:numPr>
        <w:rPr>
          <w:rFonts w:ascii="Comic Sans MS" w:hAnsi="Comic Sans MS"/>
        </w:rPr>
      </w:pPr>
      <w:r w:rsidRPr="00FD3A4D">
        <w:rPr>
          <w:rFonts w:ascii="Comic Sans MS" w:hAnsi="Comic Sans MS"/>
        </w:rPr>
        <w:t xml:space="preserve"> </w:t>
      </w:r>
      <w:r w:rsidR="00FD3A4D" w:rsidRPr="00FD3A4D">
        <w:rPr>
          <w:rFonts w:ascii="Comic Sans MS" w:hAnsi="Comic Sans MS"/>
        </w:rPr>
        <w:t xml:space="preserve">= oppositions </w:t>
      </w:r>
      <w:r w:rsidRPr="00FD3A4D">
        <w:rPr>
          <w:rFonts w:ascii="Comic Sans MS" w:hAnsi="Comic Sans MS"/>
        </w:rPr>
        <w:t xml:space="preserve">pour le contrôle </w:t>
      </w:r>
      <w:r w:rsidR="00FD3A4D" w:rsidRPr="00FD3A4D">
        <w:rPr>
          <w:rFonts w:ascii="Comic Sans MS" w:hAnsi="Comic Sans MS"/>
        </w:rPr>
        <w:t>de</w:t>
      </w:r>
      <w:r w:rsidRPr="00FD3A4D">
        <w:rPr>
          <w:rFonts w:ascii="Comic Sans MS" w:hAnsi="Comic Sans MS"/>
        </w:rPr>
        <w:t xml:space="preserve"> territoire</w:t>
      </w:r>
      <w:r w:rsidR="00FD3A4D" w:rsidRPr="00FD3A4D">
        <w:rPr>
          <w:rFonts w:ascii="Comic Sans MS" w:hAnsi="Comic Sans MS"/>
        </w:rPr>
        <w:t>s surtout si =</w:t>
      </w:r>
      <w:r w:rsidRPr="00FD3A4D">
        <w:rPr>
          <w:rFonts w:ascii="Comic Sans MS" w:hAnsi="Comic Sans MS"/>
        </w:rPr>
        <w:t xml:space="preserve"> ressources naturelles (Sahara occidental)</w:t>
      </w:r>
    </w:p>
    <w:p w:rsidR="005E3C9A" w:rsidRPr="00FD3A4D" w:rsidRDefault="005E3C9A" w:rsidP="00FD3A4D">
      <w:pPr>
        <w:pStyle w:val="Paragraphedeliste"/>
        <w:numPr>
          <w:ilvl w:val="0"/>
          <w:numId w:val="5"/>
        </w:numPr>
        <w:rPr>
          <w:rFonts w:ascii="Comic Sans MS" w:hAnsi="Comic Sans MS"/>
        </w:rPr>
      </w:pPr>
      <w:r w:rsidRPr="00FD3A4D">
        <w:rPr>
          <w:rFonts w:ascii="Comic Sans MS" w:hAnsi="Comic Sans MS"/>
        </w:rPr>
        <w:t xml:space="preserve"> </w:t>
      </w:r>
      <w:r w:rsidR="00FD3A4D">
        <w:rPr>
          <w:rFonts w:ascii="Comic Sans MS" w:hAnsi="Comic Sans MS"/>
        </w:rPr>
        <w:t>= opposition entre</w:t>
      </w:r>
      <w:r w:rsidRPr="00FD3A4D">
        <w:rPr>
          <w:rFonts w:ascii="Comic Sans MS" w:hAnsi="Comic Sans MS"/>
        </w:rPr>
        <w:t xml:space="preserve"> populations du Sud et du Nord, à l’intérieur des Etats du sud-Sahara (Tchad, Soudan, Mali) </w:t>
      </w:r>
      <w:r w:rsidR="00FD3A4D">
        <w:rPr>
          <w:rFonts w:ascii="Comic Sans MS" w:hAnsi="Comic Sans MS"/>
        </w:rPr>
        <w:t>//</w:t>
      </w:r>
      <w:r w:rsidRPr="00FD3A4D">
        <w:rPr>
          <w:rFonts w:ascii="Comic Sans MS" w:hAnsi="Comic Sans MS"/>
        </w:rPr>
        <w:t xml:space="preserve"> différences de modes de vie, de pratiques religieuses ou d’organisations sociales (Touaregs, Sahraouis du Sahara occidental). </w:t>
      </w:r>
    </w:p>
    <w:p w:rsidR="005E3C9A" w:rsidRDefault="005E3C9A" w:rsidP="005E3C9A">
      <w:pPr>
        <w:rPr>
          <w:rFonts w:ascii="Comic Sans MS" w:hAnsi="Comic Sans MS"/>
        </w:rPr>
      </w:pPr>
      <w:r>
        <w:rPr>
          <w:rFonts w:ascii="Comic Sans MS" w:hAnsi="Comic Sans MS"/>
        </w:rPr>
        <w:t>2) Un espace marqué par les trafics</w:t>
      </w:r>
    </w:p>
    <w:p w:rsidR="00FD3A4D" w:rsidRDefault="00FD3A4D" w:rsidP="005E3C9A">
      <w:pPr>
        <w:rPr>
          <w:rFonts w:ascii="Comic Sans MS" w:hAnsi="Comic Sans MS"/>
        </w:rPr>
      </w:pPr>
      <w:r>
        <w:rPr>
          <w:rFonts w:ascii="Comic Sans MS" w:hAnsi="Comic Sans MS"/>
        </w:rPr>
        <w:t>=</w:t>
      </w:r>
      <w:r w:rsidR="005E3C9A" w:rsidRPr="005E3C9A">
        <w:rPr>
          <w:rFonts w:ascii="Comic Sans MS" w:hAnsi="Comic Sans MS"/>
        </w:rPr>
        <w:t xml:space="preserve"> trafics en tous genres stimulés par la présence de nombreux groupes armés, se revendiquant de l’Islam radical alors que ce sont surtout des trafiquants et des preneurs d’otages. </w:t>
      </w:r>
    </w:p>
    <w:p w:rsidR="00FD3A4D" w:rsidRDefault="00FD3A4D" w:rsidP="005E3C9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Ex : </w:t>
      </w:r>
      <w:proofErr w:type="spellStart"/>
      <w:r w:rsidR="005E3C9A" w:rsidRPr="005E3C9A">
        <w:rPr>
          <w:rFonts w:ascii="Comic Sans MS" w:hAnsi="Comic Sans MS"/>
        </w:rPr>
        <w:t>Aqmi</w:t>
      </w:r>
      <w:proofErr w:type="spellEnd"/>
      <w:r w:rsidR="005E3C9A" w:rsidRPr="005E3C9A">
        <w:rPr>
          <w:rFonts w:ascii="Comic Sans MS" w:hAnsi="Comic Sans MS"/>
        </w:rPr>
        <w:t xml:space="preserve"> (Al-Qaïda au Maghreb Islamique) trafic de la cocaïne (qui vient d’Amérique latine) et commerce des otages</w:t>
      </w:r>
    </w:p>
    <w:p w:rsidR="00FD3A4D" w:rsidRDefault="00FD3A4D" w:rsidP="005E3C9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3) = des Etats </w:t>
      </w:r>
      <w:proofErr w:type="spellStart"/>
      <w:r>
        <w:rPr>
          <w:rFonts w:ascii="Comic Sans MS" w:hAnsi="Comic Sans MS"/>
        </w:rPr>
        <w:t>destabilisés</w:t>
      </w:r>
      <w:proofErr w:type="spellEnd"/>
      <w:r w:rsidR="005E3C9A" w:rsidRPr="005E3C9A">
        <w:rPr>
          <w:rFonts w:ascii="Comic Sans MS" w:hAnsi="Comic Sans MS"/>
        </w:rPr>
        <w:t xml:space="preserve"> </w:t>
      </w:r>
    </w:p>
    <w:p w:rsidR="00FD3A4D" w:rsidRDefault="00FD3A4D" w:rsidP="005E3C9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// </w:t>
      </w:r>
      <w:r w:rsidR="005E3C9A" w:rsidRPr="005E3C9A">
        <w:rPr>
          <w:rFonts w:ascii="Comic Sans MS" w:hAnsi="Comic Sans MS"/>
        </w:rPr>
        <w:t xml:space="preserve"> Printemps arabe a contribué à déstabiliser les territoires plus au sud</w:t>
      </w:r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cf</w:t>
      </w:r>
      <w:proofErr w:type="spellEnd"/>
      <w:r>
        <w:rPr>
          <w:rFonts w:ascii="Comic Sans MS" w:hAnsi="Comic Sans MS"/>
        </w:rPr>
        <w:t xml:space="preserve"> rôle d</w:t>
      </w:r>
      <w:r w:rsidR="005E3C9A" w:rsidRPr="005E3C9A">
        <w:rPr>
          <w:rFonts w:ascii="Comic Sans MS" w:hAnsi="Comic Sans MS"/>
        </w:rPr>
        <w:t>’</w:t>
      </w:r>
      <w:proofErr w:type="spellStart"/>
      <w:r w:rsidR="005E3C9A" w:rsidRPr="005E3C9A">
        <w:rPr>
          <w:rFonts w:ascii="Comic Sans MS" w:hAnsi="Comic Sans MS"/>
        </w:rPr>
        <w:t>Aqmi</w:t>
      </w:r>
      <w:proofErr w:type="spellEnd"/>
      <w:r>
        <w:rPr>
          <w:rFonts w:ascii="Comic Sans MS" w:hAnsi="Comic Sans MS"/>
        </w:rPr>
        <w:t xml:space="preserve"> ou </w:t>
      </w:r>
      <w:r w:rsidR="005E3C9A" w:rsidRPr="005E3C9A">
        <w:rPr>
          <w:rFonts w:ascii="Comic Sans MS" w:hAnsi="Comic Sans MS"/>
        </w:rPr>
        <w:t xml:space="preserve">combattants </w:t>
      </w:r>
      <w:proofErr w:type="spellStart"/>
      <w:r w:rsidR="005E3C9A" w:rsidRPr="005E3C9A">
        <w:rPr>
          <w:rFonts w:ascii="Comic Sans MS" w:hAnsi="Comic Sans MS"/>
        </w:rPr>
        <w:t>touaregs</w:t>
      </w:r>
      <w:proofErr w:type="spellEnd"/>
      <w:r w:rsidR="005E3C9A" w:rsidRPr="005E3C9A">
        <w:rPr>
          <w:rFonts w:ascii="Comic Sans MS" w:hAnsi="Comic Sans MS"/>
        </w:rPr>
        <w:t xml:space="preserve"> maliens qui avaient servi dans l’armée de Kadhafi sont retournés au Mali avec leurs armes et ont cherché à obtenir l’indépendance du Nord Mali ou </w:t>
      </w:r>
      <w:proofErr w:type="spellStart"/>
      <w:r w:rsidR="005E3C9A" w:rsidRPr="005E3C9A">
        <w:rPr>
          <w:rFonts w:ascii="Comic Sans MS" w:hAnsi="Comic Sans MS"/>
        </w:rPr>
        <w:t>Azawad</w:t>
      </w:r>
      <w:proofErr w:type="spellEnd"/>
      <w:r w:rsidR="005E3C9A" w:rsidRPr="005E3C9A">
        <w:rPr>
          <w:rFonts w:ascii="Comic Sans MS" w:hAnsi="Comic Sans MS"/>
        </w:rPr>
        <w:t xml:space="preserve">. </w:t>
      </w:r>
    </w:p>
    <w:p w:rsidR="00FD3A4D" w:rsidRDefault="005E3C9A" w:rsidP="005E3C9A">
      <w:pPr>
        <w:rPr>
          <w:rFonts w:ascii="Comic Sans MS" w:hAnsi="Comic Sans MS"/>
        </w:rPr>
      </w:pPr>
      <w:r w:rsidRPr="005E3C9A">
        <w:rPr>
          <w:rFonts w:ascii="Comic Sans MS" w:hAnsi="Comic Sans MS"/>
        </w:rPr>
        <w:t xml:space="preserve">Le Sahel </w:t>
      </w:r>
      <w:r w:rsidR="00FD3A4D">
        <w:rPr>
          <w:rFonts w:ascii="Comic Sans MS" w:hAnsi="Comic Sans MS"/>
        </w:rPr>
        <w:t>=</w:t>
      </w:r>
      <w:r w:rsidRPr="005E3C9A">
        <w:rPr>
          <w:rFonts w:ascii="Comic Sans MS" w:hAnsi="Comic Sans MS"/>
        </w:rPr>
        <w:t xml:space="preserve">objet de compétition entre des groupes armés et des Etats déjà fragiles ce qui nécessite l’intervention de puissances extérieures. </w:t>
      </w:r>
      <w:r w:rsidR="00FD3A4D">
        <w:rPr>
          <w:rFonts w:ascii="Comic Sans MS" w:hAnsi="Comic Sans MS"/>
        </w:rPr>
        <w:t xml:space="preserve">Ex : France opération </w:t>
      </w:r>
      <w:proofErr w:type="spellStart"/>
      <w:r w:rsidR="00FD3A4D">
        <w:rPr>
          <w:rFonts w:ascii="Comic Sans MS" w:hAnsi="Comic Sans MS"/>
        </w:rPr>
        <w:t>Barcane</w:t>
      </w:r>
      <w:proofErr w:type="spellEnd"/>
      <w:r w:rsidR="00FD3A4D">
        <w:rPr>
          <w:rFonts w:ascii="Comic Sans MS" w:hAnsi="Comic Sans MS"/>
        </w:rPr>
        <w:t xml:space="preserve"> au Mali</w:t>
      </w:r>
      <w:bookmarkStart w:id="0" w:name="_GoBack"/>
      <w:bookmarkEnd w:id="0"/>
    </w:p>
    <w:sectPr w:rsidR="00FD3A4D" w:rsidSect="00845A1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85A9C"/>
    <w:multiLevelType w:val="hybridMultilevel"/>
    <w:tmpl w:val="9A7E44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F243B"/>
    <w:multiLevelType w:val="hybridMultilevel"/>
    <w:tmpl w:val="42D8DCB4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44E4022"/>
    <w:multiLevelType w:val="hybridMultilevel"/>
    <w:tmpl w:val="07E08E34"/>
    <w:lvl w:ilvl="0" w:tplc="CB92507E">
      <w:start w:val="1"/>
      <w:numFmt w:val="bullet"/>
      <w:lvlText w:val="→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5BA659F"/>
    <w:multiLevelType w:val="hybridMultilevel"/>
    <w:tmpl w:val="C5D650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666CAD"/>
    <w:multiLevelType w:val="hybridMultilevel"/>
    <w:tmpl w:val="CDE6952C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53D1472E"/>
    <w:multiLevelType w:val="hybridMultilevel"/>
    <w:tmpl w:val="EBA4A1CE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5552600A"/>
    <w:multiLevelType w:val="hybridMultilevel"/>
    <w:tmpl w:val="1A6E42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C9A"/>
    <w:rsid w:val="0000040B"/>
    <w:rsid w:val="00032BD5"/>
    <w:rsid w:val="00135E61"/>
    <w:rsid w:val="00363210"/>
    <w:rsid w:val="004A43CF"/>
    <w:rsid w:val="00546713"/>
    <w:rsid w:val="005D4C34"/>
    <w:rsid w:val="005E3C9A"/>
    <w:rsid w:val="00845A11"/>
    <w:rsid w:val="00C32CA3"/>
    <w:rsid w:val="00C618C4"/>
    <w:rsid w:val="00DE7F24"/>
    <w:rsid w:val="00F356AB"/>
    <w:rsid w:val="00FD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32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2BD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356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32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2BD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35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jean-françois</dc:creator>
  <cp:lastModifiedBy>HP</cp:lastModifiedBy>
  <cp:revision>2</cp:revision>
  <cp:lastPrinted>2018-01-18T20:49:00Z</cp:lastPrinted>
  <dcterms:created xsi:type="dcterms:W3CDTF">2018-02-03T08:01:00Z</dcterms:created>
  <dcterms:modified xsi:type="dcterms:W3CDTF">2018-02-03T08:01:00Z</dcterms:modified>
</cp:coreProperties>
</file>