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5" w:rsidRDefault="00CC4B06">
      <w:pPr>
        <w:rPr>
          <w:sz w:val="52"/>
          <w:szCs w:val="52"/>
        </w:rPr>
      </w:pPr>
      <w:r>
        <w:rPr>
          <w:sz w:val="52"/>
          <w:szCs w:val="52"/>
        </w:rPr>
        <w:t>1°) Je trace le triangle ABC rectangle en B tel que AB = 8 cm et BC = 6 cm.</w:t>
      </w:r>
    </w:p>
    <w:p w:rsidR="00CC4B06" w:rsidRDefault="00CC4B06">
      <w:pPr>
        <w:rPr>
          <w:sz w:val="52"/>
          <w:szCs w:val="52"/>
        </w:rPr>
      </w:pPr>
    </w:p>
    <w:p w:rsidR="00CC4B06" w:rsidRDefault="00CC4B06">
      <w:pPr>
        <w:rPr>
          <w:sz w:val="52"/>
          <w:szCs w:val="52"/>
        </w:rPr>
      </w:pPr>
      <w:r>
        <w:rPr>
          <w:sz w:val="52"/>
          <w:szCs w:val="52"/>
        </w:rPr>
        <w:t xml:space="preserve">2°) Je trace le triangle EFG rectangle isocèle en F tel que EF et </w:t>
      </w:r>
      <w:r w:rsidR="008E442E">
        <w:rPr>
          <w:sz w:val="52"/>
          <w:szCs w:val="52"/>
        </w:rPr>
        <w:t>F</w:t>
      </w:r>
      <w:r>
        <w:rPr>
          <w:sz w:val="52"/>
          <w:szCs w:val="52"/>
        </w:rPr>
        <w:t>G = 9 cm.</w:t>
      </w:r>
      <w:bookmarkStart w:id="0" w:name="_GoBack"/>
      <w:bookmarkEnd w:id="0"/>
    </w:p>
    <w:p w:rsidR="00CC4B06" w:rsidRDefault="00CC4B06">
      <w:pPr>
        <w:rPr>
          <w:sz w:val="52"/>
          <w:szCs w:val="52"/>
        </w:rPr>
      </w:pPr>
    </w:p>
    <w:p w:rsidR="00CC4B06" w:rsidRDefault="00CC4B06">
      <w:pPr>
        <w:rPr>
          <w:sz w:val="52"/>
          <w:szCs w:val="52"/>
        </w:rPr>
      </w:pPr>
      <w:r>
        <w:rPr>
          <w:sz w:val="52"/>
          <w:szCs w:val="52"/>
        </w:rPr>
        <w:t xml:space="preserve">3°) Je trace le triangle HIJ isocèle </w:t>
      </w:r>
    </w:p>
    <w:p w:rsidR="00CC4B06" w:rsidRPr="00CC4B06" w:rsidRDefault="00CC4B0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tel</w:t>
      </w:r>
      <w:proofErr w:type="gramEnd"/>
      <w:r>
        <w:rPr>
          <w:sz w:val="52"/>
          <w:szCs w:val="52"/>
        </w:rPr>
        <w:t xml:space="preserve"> que HI = 6 cm et IJ et HJ = 7 cm</w:t>
      </w:r>
    </w:p>
    <w:sectPr w:rsidR="00CC4B06" w:rsidRPr="00CC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06"/>
    <w:rsid w:val="001B6AE5"/>
    <w:rsid w:val="008E442E"/>
    <w:rsid w:val="00C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2016-01-13T10:32:00Z</dcterms:created>
  <dcterms:modified xsi:type="dcterms:W3CDTF">2016-01-13T10:56:00Z</dcterms:modified>
</cp:coreProperties>
</file>