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59AD">
      <w:pPr>
        <w:pStyle w:val="Titre"/>
      </w:pPr>
      <w:r>
        <w:t>BTS Hô</w:t>
      </w:r>
      <w:r>
        <w:t xml:space="preserve">tellerie - Restauration Session </w:t>
      </w:r>
      <w:proofErr w:type="gramStart"/>
      <w:r>
        <w:t>2009  Option</w:t>
      </w:r>
      <w:proofErr w:type="gramEnd"/>
      <w:r>
        <w:t xml:space="preserve"> B : Art culinaire, art de la table et du service</w:t>
      </w:r>
    </w:p>
    <w:p w:rsidR="00000000" w:rsidRDefault="00F059AD">
      <w:pPr>
        <w:spacing w:line="240" w:lineRule="atLeast"/>
        <w:ind w:left="-142"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ANNEXE n° 1</w:t>
      </w:r>
    </w:p>
    <w:p w:rsidR="00000000" w:rsidRDefault="00F05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4" w:color="auto"/>
        </w:pBdr>
        <w:spacing w:line="240" w:lineRule="atLeast"/>
        <w:ind w:left="142" w:right="140"/>
        <w:jc w:val="center"/>
        <w:rPr>
          <w:sz w:val="20"/>
          <w:szCs w:val="20"/>
        </w:rPr>
      </w:pPr>
      <w:r>
        <w:rPr>
          <w:sz w:val="20"/>
          <w:szCs w:val="20"/>
        </w:rPr>
        <w:t>FICHE DE CONCEPTION</w:t>
      </w:r>
      <w:r>
        <w:rPr>
          <w:sz w:val="20"/>
          <w:szCs w:val="20"/>
        </w:rPr>
        <w:tab/>
        <w:t xml:space="preserve"> Épreuve pratique de GÉNIE CULINAIRE</w:t>
      </w:r>
    </w:p>
    <w:p w:rsidR="00000000" w:rsidRDefault="00F059AD">
      <w:pPr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7"/>
        <w:gridCol w:w="1249"/>
        <w:gridCol w:w="631"/>
        <w:gridCol w:w="78"/>
        <w:gridCol w:w="679"/>
        <w:gridCol w:w="21"/>
        <w:gridCol w:w="1143"/>
        <w:gridCol w:w="709"/>
        <w:gridCol w:w="22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059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DATE :   Mercredi 27 mai 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059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de candidat :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059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N° de sujet :  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368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dstrike/>
                <w:color w:val="000000"/>
                <w:sz w:val="20"/>
                <w:szCs w:val="20"/>
              </w:rPr>
              <w:t>Matin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/soir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4119" w:type="dxa"/>
          <w:cantSplit/>
          <w:trHeight w:hRule="exact" w:val="28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F059AD">
      <w:pPr>
        <w:rPr>
          <w:sz w:val="20"/>
          <w:szCs w:val="20"/>
        </w:rPr>
      </w:pPr>
    </w:p>
    <w:tbl>
      <w:tblPr>
        <w:tblW w:w="92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7"/>
        <w:gridCol w:w="9"/>
        <w:gridCol w:w="540"/>
        <w:gridCol w:w="11"/>
        <w:gridCol w:w="620"/>
        <w:gridCol w:w="778"/>
        <w:gridCol w:w="122"/>
        <w:gridCol w:w="445"/>
        <w:gridCol w:w="4255"/>
      </w:tblGrid>
      <w:tr w:rsidR="00000000" w:rsidTr="00815435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61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00366" w:rsidRDefault="00F059AD" w:rsidP="0050036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Nom du plat de conception :</w:t>
            </w:r>
            <w:r w:rsidR="00500366">
              <w:rPr>
                <w:color w:val="000000"/>
                <w:sz w:val="20"/>
                <w:szCs w:val="20"/>
              </w:rPr>
              <w:t>:</w:t>
            </w:r>
          </w:p>
          <w:p w:rsidR="00000000" w:rsidRDefault="00500366" w:rsidP="0050036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Ballotine </w:t>
            </w:r>
            <w:r w:rsidRPr="00500366">
              <w:rPr>
                <w:color w:val="000000"/>
                <w:sz w:val="20"/>
                <w:szCs w:val="20"/>
              </w:rPr>
              <w:t xml:space="preserve">de </w:t>
            </w:r>
            <w:r>
              <w:rPr>
                <w:color w:val="000000"/>
                <w:sz w:val="20"/>
                <w:szCs w:val="20"/>
              </w:rPr>
              <w:t xml:space="preserve">lapin rôtie, farce mousseline, </w:t>
            </w:r>
            <w:r w:rsidR="00D92692">
              <w:rPr>
                <w:color w:val="000000"/>
                <w:sz w:val="20"/>
                <w:szCs w:val="20"/>
              </w:rPr>
              <w:t xml:space="preserve"> jus aux herbes et polenta aux asperges</w:t>
            </w:r>
          </w:p>
        </w:tc>
        <w:tc>
          <w:tcPr>
            <w:tcW w:w="560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 w:rsidTr="0081543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59AD" w:rsidP="00815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 w:rsidTr="0081543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F059AD" w:rsidP="005003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 w:rsidTr="0081543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F059AD" w:rsidP="00815435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23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F059AD">
            <w:pPr>
              <w:spacing w:line="240" w:lineRule="atLeas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0000" w:rsidTr="00815435">
        <w:tblPrEx>
          <w:tblCellMar>
            <w:top w:w="0" w:type="dxa"/>
            <w:bottom w:w="0" w:type="dxa"/>
          </w:tblCellMar>
        </w:tblPrEx>
        <w:trPr>
          <w:gridAfter w:val="3"/>
          <w:wAfter w:w="4822" w:type="dxa"/>
          <w:cantSplit/>
          <w:trHeight w:hRule="exact" w:val="120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 w:rsidTr="00815435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PANIER </w:t>
            </w:r>
          </w:p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Denrées disponibles</w:t>
            </w:r>
          </w:p>
        </w:tc>
        <w:tc>
          <w:tcPr>
            <w:tcW w:w="551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52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Quantité</w:t>
            </w:r>
          </w:p>
        </w:tc>
        <w:tc>
          <w:tcPr>
            <w:tcW w:w="44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517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9B75BA" w:rsidRDefault="009B7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B75BA" w:rsidRDefault="009B75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Rayer les denrées non choisies -</w:t>
            </w:r>
          </w:p>
          <w:p w:rsidR="009B75BA" w:rsidRDefault="009B7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single" w:sz="6" w:space="0" w:color="auto"/>
            </w:tcBorders>
          </w:tcPr>
          <w:p w:rsidR="009B75BA" w:rsidRDefault="009B75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B75BA" w:rsidRDefault="009B75BA">
            <w:pPr>
              <w:rPr>
                <w:color w:val="000000"/>
                <w:sz w:val="20"/>
                <w:szCs w:val="20"/>
              </w:rPr>
            </w:pPr>
          </w:p>
          <w:p w:rsidR="009B75BA" w:rsidRDefault="009B75BA" w:rsidP="00500366">
            <w:pPr>
              <w:rPr>
                <w:b/>
                <w:color w:val="000000"/>
                <w:sz w:val="20"/>
                <w:szCs w:val="20"/>
              </w:rPr>
            </w:pPr>
            <w:r w:rsidRPr="009B75BA">
              <w:rPr>
                <w:b/>
                <w:color w:val="000000"/>
                <w:sz w:val="20"/>
                <w:szCs w:val="20"/>
              </w:rPr>
              <w:t>Ballotine de lapin rôtie, farce mousseline :</w:t>
            </w:r>
          </w:p>
          <w:p w:rsidR="006417FF" w:rsidRDefault="006417FF" w:rsidP="00500366">
            <w:pPr>
              <w:rPr>
                <w:b/>
                <w:color w:val="000000"/>
                <w:sz w:val="20"/>
                <w:szCs w:val="20"/>
              </w:rPr>
            </w:pPr>
          </w:p>
          <w:p w:rsidR="009B75BA" w:rsidRDefault="006417FF" w:rsidP="006417FF">
            <w:pPr>
              <w:pStyle w:val="Paragraphedeliste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Monter</w:t>
            </w:r>
            <w:r w:rsidR="009B75BA" w:rsidRPr="009B75BA">
              <w:rPr>
                <w:color w:val="000000"/>
                <w:sz w:val="20"/>
                <w:szCs w:val="20"/>
              </w:rPr>
              <w:t xml:space="preserve"> une</w:t>
            </w:r>
            <w:r w:rsidR="008D67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D679F">
              <w:rPr>
                <w:color w:val="000000"/>
                <w:sz w:val="20"/>
                <w:szCs w:val="20"/>
              </w:rPr>
              <w:t xml:space="preserve">farce </w:t>
            </w:r>
            <w:bookmarkStart w:id="0" w:name="_GoBack"/>
            <w:bookmarkEnd w:id="0"/>
            <w:r w:rsidR="009B75BA" w:rsidRPr="009B75BA">
              <w:rPr>
                <w:color w:val="000000"/>
                <w:sz w:val="20"/>
                <w:szCs w:val="20"/>
              </w:rPr>
              <w:t xml:space="preserve"> mousseline</w:t>
            </w:r>
            <w:proofErr w:type="gramEnd"/>
            <w:r w:rsidR="009B75BA" w:rsidRPr="009B75BA">
              <w:rPr>
                <w:color w:val="000000"/>
                <w:sz w:val="20"/>
                <w:szCs w:val="20"/>
              </w:rPr>
              <w:t xml:space="preserve"> avec les blancs de volaille,</w:t>
            </w:r>
            <w:r w:rsidR="009B75BA">
              <w:rPr>
                <w:color w:val="000000"/>
                <w:sz w:val="20"/>
                <w:szCs w:val="20"/>
              </w:rPr>
              <w:t xml:space="preserve"> les abricots en brunoise, les oignons sués et la crème infusée avec la poitrine.</w:t>
            </w:r>
          </w:p>
          <w:p w:rsidR="009B75BA" w:rsidRDefault="009B75BA" w:rsidP="009B75BA">
            <w:pPr>
              <w:pStyle w:val="Paragraphedeliste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Parer, désosser, assaisonner et farcir les râbles. Rôtir à 180°C pour 20 à 25 minutes.</w:t>
            </w:r>
          </w:p>
          <w:p w:rsidR="009B75BA" w:rsidRDefault="009B75BA" w:rsidP="009B75BA">
            <w:pPr>
              <w:pStyle w:val="Paragraphedeliste"/>
              <w:rPr>
                <w:color w:val="000000"/>
                <w:sz w:val="20"/>
                <w:szCs w:val="20"/>
              </w:rPr>
            </w:pPr>
          </w:p>
          <w:p w:rsidR="009B75BA" w:rsidRDefault="00D92692" w:rsidP="009B75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Jus aux herbes</w:t>
            </w:r>
            <w:r w:rsidR="009B75BA" w:rsidRPr="009B75BA">
              <w:rPr>
                <w:b/>
                <w:color w:val="000000"/>
                <w:sz w:val="20"/>
                <w:szCs w:val="20"/>
              </w:rPr>
              <w:t> :</w:t>
            </w:r>
            <w:r w:rsidR="009B75B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B75BA" w:rsidRPr="009B75BA">
              <w:rPr>
                <w:color w:val="000000"/>
                <w:sz w:val="20"/>
                <w:szCs w:val="20"/>
              </w:rPr>
              <w:t>Torréfier les os au four. Adjoindre une garniture aromatique</w:t>
            </w:r>
            <w:r w:rsidR="00E07C0F">
              <w:rPr>
                <w:color w:val="000000"/>
                <w:sz w:val="20"/>
                <w:szCs w:val="20"/>
              </w:rPr>
              <w:t>, et l’ail</w:t>
            </w:r>
            <w:r w:rsidR="009B75BA">
              <w:rPr>
                <w:color w:val="000000"/>
                <w:sz w:val="20"/>
                <w:szCs w:val="20"/>
              </w:rPr>
              <w:t>. Flamber Cognac, mouiller vin blanc, améliorer le jus avec le fond brun et les herbes. Réduire, passer et réserver.</w:t>
            </w:r>
          </w:p>
          <w:p w:rsidR="009B75BA" w:rsidRDefault="009B75BA" w:rsidP="009B75BA">
            <w:pPr>
              <w:rPr>
                <w:color w:val="000000"/>
                <w:sz w:val="20"/>
                <w:szCs w:val="20"/>
              </w:rPr>
            </w:pPr>
          </w:p>
          <w:p w:rsidR="009B75BA" w:rsidRDefault="009B75BA" w:rsidP="009B75BA">
            <w:pPr>
              <w:rPr>
                <w:color w:val="000000"/>
                <w:sz w:val="20"/>
                <w:szCs w:val="20"/>
              </w:rPr>
            </w:pPr>
            <w:r w:rsidRPr="009B75BA">
              <w:rPr>
                <w:b/>
                <w:color w:val="000000"/>
                <w:sz w:val="20"/>
                <w:szCs w:val="20"/>
              </w:rPr>
              <w:t>Garnitures</w:t>
            </w:r>
            <w:r>
              <w:rPr>
                <w:b/>
                <w:color w:val="000000"/>
                <w:sz w:val="20"/>
                <w:szCs w:val="20"/>
              </w:rPr>
              <w:t> :</w:t>
            </w:r>
          </w:p>
          <w:p w:rsidR="009B75BA" w:rsidRDefault="009B75BA" w:rsidP="009B75BA">
            <w:pPr>
              <w:rPr>
                <w:color w:val="000000"/>
                <w:sz w:val="20"/>
                <w:szCs w:val="20"/>
              </w:rPr>
            </w:pPr>
          </w:p>
          <w:p w:rsidR="00E07C0F" w:rsidRPr="00E07C0F" w:rsidRDefault="00E07C0F" w:rsidP="009B75BA">
            <w:pPr>
              <w:rPr>
                <w:b/>
                <w:color w:val="000000"/>
                <w:sz w:val="20"/>
                <w:szCs w:val="20"/>
              </w:rPr>
            </w:pPr>
            <w:r w:rsidRPr="00E07C0F">
              <w:rPr>
                <w:b/>
                <w:color w:val="000000"/>
                <w:sz w:val="20"/>
                <w:szCs w:val="20"/>
              </w:rPr>
              <w:t>Polenta aux asperges</w:t>
            </w:r>
            <w:r>
              <w:rPr>
                <w:b/>
                <w:color w:val="000000"/>
                <w:sz w:val="20"/>
                <w:szCs w:val="20"/>
              </w:rPr>
              <w:t> :</w:t>
            </w:r>
          </w:p>
          <w:p w:rsidR="009B75BA" w:rsidRDefault="009B75BA" w:rsidP="009B75BA">
            <w:pPr>
              <w:pStyle w:val="Paragraphedeliste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Blanchir les queues des asperges et</w:t>
            </w:r>
            <w:r w:rsidR="006417FF">
              <w:rPr>
                <w:color w:val="000000"/>
                <w:sz w:val="20"/>
                <w:szCs w:val="20"/>
              </w:rPr>
              <w:t xml:space="preserve"> les tailler en dés</w:t>
            </w:r>
            <w:r>
              <w:rPr>
                <w:color w:val="000000"/>
                <w:sz w:val="20"/>
                <w:szCs w:val="20"/>
              </w:rPr>
              <w:t xml:space="preserve">. Cuire la polenta </w:t>
            </w:r>
            <w:r w:rsidR="00E07C0F">
              <w:rPr>
                <w:color w:val="000000"/>
                <w:sz w:val="20"/>
                <w:szCs w:val="20"/>
              </w:rPr>
              <w:t xml:space="preserve">et y rajouter </w:t>
            </w:r>
            <w:r w:rsidR="006417FF">
              <w:rPr>
                <w:color w:val="000000"/>
                <w:sz w:val="20"/>
                <w:szCs w:val="20"/>
              </w:rPr>
              <w:t>les asperges</w:t>
            </w:r>
            <w:r w:rsidR="00E07C0F">
              <w:rPr>
                <w:color w:val="000000"/>
                <w:sz w:val="20"/>
                <w:szCs w:val="20"/>
              </w:rPr>
              <w:t>, les échalotes suées, et le basilic ciselé.</w:t>
            </w:r>
          </w:p>
          <w:p w:rsidR="00E07C0F" w:rsidRPr="00E07C0F" w:rsidRDefault="00E07C0F" w:rsidP="00E07C0F">
            <w:pPr>
              <w:rPr>
                <w:b/>
                <w:color w:val="000000"/>
                <w:sz w:val="20"/>
                <w:szCs w:val="20"/>
              </w:rPr>
            </w:pPr>
            <w:r w:rsidRPr="00E07C0F">
              <w:rPr>
                <w:b/>
                <w:color w:val="000000"/>
                <w:sz w:val="20"/>
                <w:szCs w:val="20"/>
              </w:rPr>
              <w:t>Burger de légumes :</w:t>
            </w:r>
          </w:p>
          <w:p w:rsidR="00E07C0F" w:rsidRDefault="00E07C0F" w:rsidP="009B75BA">
            <w:pPr>
              <w:pStyle w:val="Paragraphedeliste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Mélanger un appareil à crème prise. Monter les flancs de carottes en demi-sphères. Cuire les flans. Démouler et réserver. Tailler une Duxelles de champignons. Cuire et monter le burger.</w:t>
            </w:r>
          </w:p>
          <w:p w:rsidR="00E07C0F" w:rsidRPr="00E07C0F" w:rsidRDefault="00E07C0F" w:rsidP="00E07C0F">
            <w:pPr>
              <w:rPr>
                <w:b/>
                <w:color w:val="000000"/>
                <w:sz w:val="20"/>
                <w:szCs w:val="20"/>
              </w:rPr>
            </w:pPr>
            <w:r w:rsidRPr="00E07C0F">
              <w:rPr>
                <w:b/>
                <w:color w:val="000000"/>
                <w:sz w:val="20"/>
                <w:szCs w:val="20"/>
              </w:rPr>
              <w:t>Crumble d’aubergine :</w:t>
            </w:r>
          </w:p>
          <w:p w:rsidR="00E07C0F" w:rsidRDefault="00E07C0F" w:rsidP="009B75BA">
            <w:pPr>
              <w:pStyle w:val="Paragraphedeliste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Rôtir les aubergines. </w:t>
            </w:r>
            <w:r w:rsidR="006417FF">
              <w:rPr>
                <w:color w:val="000000"/>
                <w:sz w:val="20"/>
                <w:szCs w:val="20"/>
              </w:rPr>
              <w:t xml:space="preserve"> Mixer le caviar.  </w:t>
            </w:r>
            <w:r>
              <w:rPr>
                <w:color w:val="000000"/>
                <w:sz w:val="20"/>
                <w:szCs w:val="20"/>
              </w:rPr>
              <w:t>Finir le crumble aux amandes concassées torréfiées.</w:t>
            </w:r>
          </w:p>
          <w:p w:rsidR="00E07C0F" w:rsidRDefault="00E07C0F" w:rsidP="00E07C0F">
            <w:pPr>
              <w:pStyle w:val="Paragraphedeliste"/>
              <w:rPr>
                <w:color w:val="000000"/>
                <w:sz w:val="20"/>
                <w:szCs w:val="20"/>
              </w:rPr>
            </w:pPr>
          </w:p>
          <w:p w:rsidR="00E07C0F" w:rsidRPr="00E07C0F" w:rsidRDefault="00E07C0F" w:rsidP="00E07C0F">
            <w:pPr>
              <w:pStyle w:val="Paragraphedeliste"/>
              <w:rPr>
                <w:b/>
                <w:color w:val="000000"/>
                <w:sz w:val="20"/>
                <w:szCs w:val="20"/>
              </w:rPr>
            </w:pPr>
            <w:r w:rsidRPr="00E07C0F">
              <w:rPr>
                <w:b/>
                <w:color w:val="000000"/>
                <w:sz w:val="20"/>
                <w:szCs w:val="20"/>
              </w:rPr>
              <w:t>Finitions</w:t>
            </w:r>
          </w:p>
          <w:p w:rsidR="00E07C0F" w:rsidRDefault="00E07C0F" w:rsidP="009B75BA">
            <w:pPr>
              <w:pStyle w:val="Paragraphedeliste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Confire des pétales de tomates.</w:t>
            </w:r>
          </w:p>
          <w:p w:rsidR="00E07C0F" w:rsidRDefault="00E07C0F" w:rsidP="009B75BA">
            <w:pPr>
              <w:pStyle w:val="Paragraphedeliste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Cuire à l’anglaise les pointes des asperges.</w:t>
            </w:r>
          </w:p>
          <w:p w:rsidR="00E07C0F" w:rsidRPr="009B75BA" w:rsidRDefault="00E07C0F" w:rsidP="00E07C0F">
            <w:pPr>
              <w:pStyle w:val="Paragraphedelist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Beurrer et passer salamandre avant envoi.</w:t>
            </w: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B75BA" w:rsidRDefault="009B75B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BOUCHERIE</w:t>
            </w:r>
          </w:p>
        </w:tc>
        <w:tc>
          <w:tcPr>
            <w:tcW w:w="5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2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Blanc de dinde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Pr="00815435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2"/>
              <w:rPr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b w:val="0"/>
                <w:bCs w:val="0"/>
                <w:sz w:val="20"/>
                <w:szCs w:val="20"/>
                <w:lang w:val="fr-FR"/>
              </w:rPr>
              <w:t>Poitrine fumée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Râble de lapin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pce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2"/>
              <w:rPr>
                <w:b w:val="0"/>
                <w:bCs w:val="0"/>
                <w:sz w:val="20"/>
                <w:szCs w:val="20"/>
                <w:lang w:val="fr-FR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CRÈMERIE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nl-NL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color w:val="000000"/>
                <w:sz w:val="20"/>
                <w:szCs w:val="20"/>
                <w:lang w:val="nl-NL"/>
              </w:rPr>
              <w:t>Beurre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nl-NL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Crème liquide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ind w:right="-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nl-NL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Lait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Œuf entier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pce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LÉGUMERIE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Aubergine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Basilic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botte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Carotte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Champignon de Paris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Romarin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botte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1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</w:rPr>
              <w:t>Courgette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1"/>
              <w:rPr>
                <w:b w:val="0"/>
                <w:bCs w:val="0"/>
                <w:caps/>
                <w:sz w:val="18"/>
                <w:szCs w:val="18"/>
              </w:rPr>
            </w:pPr>
            <w:r>
              <w:rPr>
                <w:b w:val="0"/>
                <w:bCs w:val="0"/>
              </w:rPr>
              <w:t xml:space="preserve">Échalote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Oignon gros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Tomate de 0,080 kg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pce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Asperge verte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ÉCONOMAT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Amande entière mondée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Abricot sec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brun de volaille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de-DE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Huile olive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Polenta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1"/>
              <w:rPr>
                <w:lang w:val="en-GB"/>
              </w:rPr>
            </w:pPr>
            <w:r>
              <w:rPr>
                <w:lang w:val="en-GB"/>
              </w:rPr>
              <w:t>CAVE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pStyle w:val="Titre1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Cognac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0,05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Porto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 blanc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9B75BA" w:rsidTr="001F0A21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244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9B75BA" w:rsidRDefault="009B75BA" w:rsidP="008154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75BA" w:rsidRDefault="009B75BA" w:rsidP="0081543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B75BA" w:rsidRDefault="009B75BA" w:rsidP="0081543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526E19">
      <w:pPr>
        <w:rPr>
          <w:sz w:val="20"/>
          <w:szCs w:val="20"/>
        </w:rPr>
        <w:sectPr w:rsidR="0000000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48260</wp:posOffset>
                </wp:positionV>
                <wp:extent cx="5791200" cy="381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059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Seront mis à disposition les produits d’épicerie courante :</w:t>
                            </w:r>
                          </w:p>
                          <w:p w:rsidR="00000000" w:rsidRDefault="00F059AD">
                            <w:r>
                              <w:rPr>
                                <w:sz w:val="20"/>
                                <w:szCs w:val="20"/>
                              </w:rPr>
                              <w:t>Curry, paprika, safran, 4 épices, concentré de tomates, baies roses, thym, laurier etc…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3.8pt;width:45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" o:allowincell="f">
                <v:textbox>
                  <w:txbxContent>
                    <w:p w:rsidR="00000000" w:rsidRDefault="00F059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Seront mis à disposition les produits d’épicerie courante :</w:t>
                      </w:r>
                    </w:p>
                    <w:p w:rsidR="00000000" w:rsidRDefault="00F059AD">
                      <w:r>
                        <w:rPr>
                          <w:sz w:val="20"/>
                          <w:szCs w:val="20"/>
                        </w:rPr>
                        <w:t>Curry, paprika, safran, 4 épices, concentré de tomates, baies roses, thym, laurier etc…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059AD">
      <w:pPr>
        <w:tabs>
          <w:tab w:val="left" w:pos="15451"/>
          <w:tab w:val="left" w:pos="21404"/>
          <w:tab w:val="left" w:pos="22255"/>
        </w:tabs>
        <w:spacing w:line="240" w:lineRule="atLeast"/>
        <w:ind w:right="82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BTS Hôtellerie - Restauration Session 2009      Option B : Art culinaire, art de la table et du service</w:t>
      </w:r>
      <w:r>
        <w:rPr>
          <w:sz w:val="20"/>
          <w:szCs w:val="20"/>
        </w:rPr>
        <w:t xml:space="preserve">  </w:t>
      </w:r>
    </w:p>
    <w:p w:rsidR="00000000" w:rsidRDefault="00F059A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451"/>
          <w:tab w:val="left" w:pos="21404"/>
          <w:tab w:val="left" w:pos="22255"/>
        </w:tabs>
        <w:spacing w:line="240" w:lineRule="atLeast"/>
        <w:ind w:right="82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ANNEXE n° 1bis</w:t>
      </w:r>
      <w:r>
        <w:rPr>
          <w:sz w:val="20"/>
          <w:szCs w:val="20"/>
        </w:rPr>
        <w:t xml:space="preserve">                               FICHE de PLANIFICATION         Épreuve pratique de GÉNIE CULINAIRE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847"/>
        <w:gridCol w:w="5815"/>
        <w:gridCol w:w="2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rPr>
                <w:sz w:val="20"/>
                <w:szCs w:val="20"/>
              </w:rPr>
            </w:pPr>
          </w:p>
          <w:p w:rsidR="00000000" w:rsidRDefault="00F059A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0"/>
                <w:szCs w:val="20"/>
              </w:rPr>
            </w:pPr>
          </w:p>
          <w:p w:rsidR="00000000" w:rsidRDefault="00F059A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 imposé </w:t>
            </w:r>
            <w:r>
              <w:rPr>
                <w:b/>
                <w:bCs/>
                <w:sz w:val="20"/>
                <w:szCs w:val="20"/>
              </w:rPr>
              <w:t xml:space="preserve">:     </w:t>
            </w:r>
            <w:r>
              <w:rPr>
                <w:b/>
                <w:bCs/>
                <w:caps/>
                <w:sz w:val="20"/>
                <w:szCs w:val="20"/>
              </w:rPr>
              <w:t>MAC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caps/>
                <w:sz w:val="20"/>
                <w:szCs w:val="20"/>
              </w:rPr>
              <w:t>DOINE DE L</w:t>
            </w:r>
            <w:r>
              <w:rPr>
                <w:b/>
                <w:bCs/>
                <w:sz w:val="20"/>
                <w:szCs w:val="20"/>
              </w:rPr>
              <w:t>É</w:t>
            </w:r>
            <w:r>
              <w:rPr>
                <w:b/>
                <w:bCs/>
                <w:caps/>
                <w:sz w:val="20"/>
                <w:szCs w:val="20"/>
              </w:rPr>
              <w:t>GUMES</w:t>
            </w:r>
            <w:r>
              <w:rPr>
                <w:b/>
                <w:bCs/>
                <w:sz w:val="20"/>
                <w:szCs w:val="20"/>
              </w:rPr>
              <w:t xml:space="preserve"> MAYONNAISE</w:t>
            </w:r>
          </w:p>
          <w:p w:rsidR="00000000" w:rsidRDefault="00F059A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Pour 8 personnes</w:t>
            </w:r>
          </w:p>
          <w:p w:rsidR="00000000" w:rsidRDefault="00F059A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rPr>
                <w:sz w:val="20"/>
                <w:szCs w:val="20"/>
              </w:rPr>
            </w:pP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0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LÉGENDE</w:t>
            </w:r>
            <w:r>
              <w:rPr>
                <w:sz w:val="20"/>
                <w:szCs w:val="20"/>
              </w:rPr>
              <w:t xml:space="preserve"> :</w:t>
            </w:r>
          </w:p>
          <w:p w:rsidR="00000000" w:rsidRDefault="00F059AD">
            <w:pPr>
              <w:rPr>
                <w:sz w:val="20"/>
                <w:szCs w:val="20"/>
              </w:rPr>
            </w:pPr>
          </w:p>
          <w:p w:rsidR="00000000" w:rsidRDefault="00F059AD">
            <w:pPr>
              <w:rPr>
                <w:sz w:val="20"/>
                <w:szCs w:val="20"/>
              </w:rPr>
            </w:pPr>
          </w:p>
          <w:p w:rsidR="00000000" w:rsidRDefault="00F059AD">
            <w:pPr>
              <w:rPr>
                <w:sz w:val="20"/>
                <w:szCs w:val="20"/>
              </w:rPr>
            </w:pPr>
          </w:p>
          <w:p w:rsidR="00000000" w:rsidRDefault="00F059AD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rPr>
                <w:sz w:val="20"/>
                <w:szCs w:val="20"/>
              </w:rPr>
            </w:pPr>
          </w:p>
          <w:p w:rsidR="00000000" w:rsidRDefault="00F059AD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32"/>
                <w:szCs w:val="32"/>
              </w:rPr>
              <w:t>SUJET n°  6</w:t>
            </w:r>
          </w:p>
        </w:tc>
      </w:tr>
    </w:tbl>
    <w:p w:rsidR="00000000" w:rsidRDefault="00F059AD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"/>
        <w:gridCol w:w="969"/>
        <w:gridCol w:w="1807"/>
        <w:gridCol w:w="708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19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Phases Techniques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Temps</w:t>
            </w:r>
          </w:p>
        </w:tc>
        <w:tc>
          <w:tcPr>
            <w:tcW w:w="47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50'</w:t>
            </w:r>
          </w:p>
        </w:tc>
        <w:tc>
          <w:tcPr>
            <w:tcW w:w="4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1H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40'</w:t>
            </w:r>
          </w:p>
        </w:tc>
        <w:tc>
          <w:tcPr>
            <w:tcW w:w="4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2H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30'</w:t>
            </w:r>
          </w:p>
        </w:tc>
        <w:tc>
          <w:tcPr>
            <w:tcW w:w="47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50'</w:t>
            </w:r>
          </w:p>
        </w:tc>
        <w:tc>
          <w:tcPr>
            <w:tcW w:w="47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3H</w:t>
            </w:r>
          </w:p>
        </w:tc>
        <w:tc>
          <w:tcPr>
            <w:tcW w:w="19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F059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Observations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1" w:type="dxa"/>
            <w:gridSpan w:val="3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000000" w:rsidRDefault="00F059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Plat imposé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Laver, éplucher les légumes.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Tailler les légumes en macédoine.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Cuire à l’</w:t>
            </w:r>
            <w:r>
              <w:rPr>
                <w:color w:val="000000"/>
                <w:sz w:val="18"/>
                <w:szCs w:val="18"/>
              </w:rPr>
              <w:t>anglaise les légumes.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Monder les tomates.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Cuire les œufs. Tailler la salade en chiffonnade.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Confectionner la sauce mayonnaise.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Lier la macédoine.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Dresser, envoyer.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484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Plat de conception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À remplir par le candidat</w:t>
            </w: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000000" w:rsidRDefault="00F05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ind w:hanging="3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000000" w:rsidRDefault="00F059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000000" w:rsidRDefault="00F059AD">
      <w:pPr>
        <w:rPr>
          <w:sz w:val="20"/>
          <w:szCs w:val="20"/>
        </w:rPr>
      </w:pPr>
    </w:p>
    <w:p w:rsidR="00000000" w:rsidRDefault="00F059AD">
      <w:pPr>
        <w:rPr>
          <w:sz w:val="20"/>
          <w:szCs w:val="20"/>
        </w:rPr>
      </w:pPr>
    </w:p>
    <w:p w:rsidR="00000000" w:rsidRDefault="00F059AD">
      <w:pPr>
        <w:rPr>
          <w:sz w:val="20"/>
          <w:szCs w:val="20"/>
        </w:rPr>
      </w:pPr>
    </w:p>
    <w:sectPr w:rsidR="00000000">
      <w:headerReference w:type="default" r:id="rId8"/>
      <w:pgSz w:w="16838" w:h="11906" w:orient="landscape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59AD">
      <w:r>
        <w:separator/>
      </w:r>
    </w:p>
  </w:endnote>
  <w:endnote w:type="continuationSeparator" w:id="0">
    <w:p w:rsidR="00000000" w:rsidRDefault="00F0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59AD">
      <w:r>
        <w:separator/>
      </w:r>
    </w:p>
  </w:footnote>
  <w:footnote w:type="continuationSeparator" w:id="0">
    <w:p w:rsidR="00000000" w:rsidRDefault="00F0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59AD">
    <w:pPr>
      <w:pStyle w:val="En-tte"/>
    </w:pPr>
    <w:r>
      <w:t>HRE4BRP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59AD">
    <w:pPr>
      <w:pStyle w:val="En-tte"/>
    </w:pPr>
    <w:r>
      <w:t>HRE4BRP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5ED9"/>
    <w:multiLevelType w:val="hybridMultilevel"/>
    <w:tmpl w:val="C79C5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1DCA"/>
    <w:multiLevelType w:val="hybridMultilevel"/>
    <w:tmpl w:val="F87A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4EE8"/>
    <w:multiLevelType w:val="hybridMultilevel"/>
    <w:tmpl w:val="C30E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E5493"/>
    <w:multiLevelType w:val="hybridMultilevel"/>
    <w:tmpl w:val="B2668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0157"/>
    <w:multiLevelType w:val="hybridMultilevel"/>
    <w:tmpl w:val="94483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6"/>
    <w:rsid w:val="00500366"/>
    <w:rsid w:val="00526E19"/>
    <w:rsid w:val="006417FF"/>
    <w:rsid w:val="00815435"/>
    <w:rsid w:val="008D679F"/>
    <w:rsid w:val="009B75BA"/>
    <w:rsid w:val="00D92692"/>
    <w:rsid w:val="00E07C0F"/>
    <w:rsid w:val="00F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D816AC"/>
  <w14:defaultImageDpi w14:val="0"/>
  <w15:docId w15:val="{3A7F0D5E-0B3E-4078-84F0-0E4C8E8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bCs/>
      <w:color w:val="000000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color w:val="000000"/>
      <w:sz w:val="18"/>
      <w:szCs w:val="18"/>
      <w:lang w:val="nl-NL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spacing w:line="240" w:lineRule="atLeast"/>
      <w:ind w:left="-142" w:right="-142"/>
      <w:jc w:val="center"/>
    </w:pPr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BTS Hôtellerie - Restauration Session 2000  Option B : Art culinaire, art de la table et du service</vt:lpstr>
    </vt:vector>
  </TitlesOfParts>
  <Company>IUFM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 Hôtellerie - Restauration Session 2000  Option B : Art culinaire, art de la table et du service</dc:title>
  <dc:subject/>
  <dc:creator>formation</dc:creator>
  <cp:keywords/>
  <dc:description/>
  <cp:lastModifiedBy>restaurant</cp:lastModifiedBy>
  <cp:revision>2</cp:revision>
  <cp:lastPrinted>2008-11-21T13:27:00Z</cp:lastPrinted>
  <dcterms:created xsi:type="dcterms:W3CDTF">2018-02-06T15:56:00Z</dcterms:created>
  <dcterms:modified xsi:type="dcterms:W3CDTF">2018-02-06T15:56:00Z</dcterms:modified>
</cp:coreProperties>
</file>