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-531"/>
        <w:tblOverlap w:val="never"/>
        <w:tblW w:w="9426" w:type="dxa"/>
        <w:tblInd w:w="0" w:type="dxa"/>
        <w:tblCellMar>
          <w:top w:w="22" w:type="dxa"/>
          <w:left w:w="0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6983"/>
        <w:gridCol w:w="2443"/>
      </w:tblGrid>
      <w:tr w:rsidR="008E42F9" w:rsidTr="008E42F9">
        <w:trPr>
          <w:trHeight w:val="608"/>
        </w:trPr>
        <w:tc>
          <w:tcPr>
            <w:tcW w:w="6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E42F9" w:rsidRPr="0081044B" w:rsidRDefault="008E42F9" w:rsidP="008E42F9">
            <w:pPr>
              <w:ind w:left="31"/>
              <w:rPr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 du plat de conception : </w:t>
            </w:r>
            <w:r w:rsidR="0081044B">
              <w:rPr>
                <w:rFonts w:ascii="Times New Roman" w:eastAsia="Times New Roman" w:hAnsi="Times New Roman" w:cs="Times New Roman"/>
                <w:color w:val="7030A0"/>
                <w:sz w:val="24"/>
              </w:rPr>
              <w:t>Filet de dorade cuit à l’</w:t>
            </w:r>
            <w:r w:rsidR="00E56C71">
              <w:rPr>
                <w:rFonts w:ascii="Times New Roman" w:eastAsia="Times New Roman" w:hAnsi="Times New Roman" w:cs="Times New Roman"/>
                <w:color w:val="7030A0"/>
                <w:sz w:val="24"/>
              </w:rPr>
              <w:t>unilatéral, sauce poisson</w:t>
            </w:r>
            <w:r w:rsidR="0081044B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émulsionner, </w:t>
            </w:r>
            <w:r w:rsidR="00E56C71">
              <w:rPr>
                <w:rFonts w:ascii="Times New Roman" w:eastAsia="Times New Roman" w:hAnsi="Times New Roman" w:cs="Times New Roman"/>
                <w:color w:val="7030A0"/>
                <w:sz w:val="24"/>
              </w:rPr>
              <w:t>légumes sautés</w:t>
            </w:r>
            <w:r w:rsidR="0081044B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au wok. </w:t>
            </w:r>
          </w:p>
          <w:p w:rsidR="008E42F9" w:rsidRDefault="008E42F9" w:rsidP="008E42F9">
            <w:pPr>
              <w:ind w:left="2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42F9" w:rsidRDefault="008E42F9" w:rsidP="008E42F9">
            <w:pPr>
              <w:ind w:left="2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42F9" w:rsidRDefault="008E42F9" w:rsidP="008E42F9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À remplir par le candidat - </w:t>
            </w:r>
          </w:p>
        </w:tc>
        <w:tc>
          <w:tcPr>
            <w:tcW w:w="24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8E42F9" w:rsidRDefault="008E42F9" w:rsidP="008E42F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42F9" w:rsidRDefault="008E42F9" w:rsidP="008E42F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42F9" w:rsidRDefault="008E42F9" w:rsidP="008E42F9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couverts </w:t>
            </w:r>
          </w:p>
        </w:tc>
      </w:tr>
    </w:tbl>
    <w:tbl>
      <w:tblPr>
        <w:tblStyle w:val="TableGrid"/>
        <w:tblpPr w:vertAnchor="text" w:horzAnchor="margin" w:tblpY="1096"/>
        <w:tblOverlap w:val="never"/>
        <w:tblW w:w="4517" w:type="dxa"/>
        <w:tblInd w:w="0" w:type="dxa"/>
        <w:tblCellMar>
          <w:top w:w="11" w:type="dxa"/>
          <w:left w:w="2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446"/>
        <w:gridCol w:w="552"/>
        <w:gridCol w:w="1519"/>
      </w:tblGrid>
      <w:tr w:rsidR="008E42F9" w:rsidTr="008E42F9">
        <w:trPr>
          <w:trHeight w:val="491"/>
        </w:trPr>
        <w:tc>
          <w:tcPr>
            <w:tcW w:w="24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PANIER  </w:t>
            </w:r>
          </w:p>
          <w:p w:rsidR="008E42F9" w:rsidRDefault="008E42F9" w:rsidP="008E42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Denrées disponibles </w:t>
            </w:r>
          </w:p>
        </w:tc>
        <w:tc>
          <w:tcPr>
            <w:tcW w:w="5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 </w:t>
            </w:r>
          </w:p>
        </w:tc>
        <w:tc>
          <w:tcPr>
            <w:tcW w:w="15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Quantité </w:t>
            </w:r>
          </w:p>
        </w:tc>
      </w:tr>
      <w:tr w:rsidR="008E42F9" w:rsidTr="008E42F9">
        <w:trPr>
          <w:trHeight w:val="704"/>
        </w:trPr>
        <w:tc>
          <w:tcPr>
            <w:tcW w:w="451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8E42F9" w:rsidRDefault="008E42F9" w:rsidP="008E42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Rayer les denrées non choisies - </w:t>
            </w:r>
          </w:p>
          <w:p w:rsidR="008E42F9" w:rsidRDefault="008E42F9" w:rsidP="008E42F9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POISSONNERIE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Coque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0,200 </w:t>
            </w:r>
          </w:p>
        </w:tc>
      </w:tr>
      <w:tr w:rsidR="008E42F9" w:rsidTr="008E42F9">
        <w:trPr>
          <w:trHeight w:val="246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Dorade grise de 0,500 kg/pce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pce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CRÈMERIE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Beurre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0,250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Crème liquide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0,25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LÉGUMERIE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42F9" w:rsidTr="008E42F9">
        <w:trPr>
          <w:trHeight w:val="246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0,050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Carotte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0,300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Coriandre fraîche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botte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Échalote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0,100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Germe de soja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0,200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Gingembre frais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0,020 </w:t>
            </w:r>
          </w:p>
        </w:tc>
      </w:tr>
      <w:tr w:rsidR="008E42F9" w:rsidTr="008E42F9">
        <w:trPr>
          <w:trHeight w:val="246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Oignon nouveau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botte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Oignon rouge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0,100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Choi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0,400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Persil plat 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botte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Pois gourmand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0,150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Shitaké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frais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0,250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42F9" w:rsidTr="008E42F9">
        <w:trPr>
          <w:trHeight w:val="246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ÉCONOMAT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Feuille de brick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pce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Pr="00E56C71" w:rsidRDefault="008E42F9" w:rsidP="008E42F9">
            <w:pPr>
              <w:ind w:left="2"/>
              <w:rPr>
                <w:strike/>
              </w:rPr>
            </w:pPr>
            <w:r w:rsidRPr="00E56C71">
              <w:rPr>
                <w:rFonts w:ascii="Times New Roman" w:eastAsia="Times New Roman" w:hAnsi="Times New Roman" w:cs="Times New Roman"/>
                <w:strike/>
                <w:sz w:val="20"/>
              </w:rPr>
              <w:t xml:space="preserve">Huile de tournesol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Pr="00E56C71" w:rsidRDefault="008E42F9" w:rsidP="008E42F9">
            <w:pPr>
              <w:ind w:right="4"/>
              <w:jc w:val="center"/>
              <w:rPr>
                <w:strike/>
              </w:rPr>
            </w:pPr>
            <w:r w:rsidRPr="00E56C71">
              <w:rPr>
                <w:rFonts w:ascii="Times New Roman" w:eastAsia="Times New Roman" w:hAnsi="Times New Roman" w:cs="Times New Roman"/>
                <w:strike/>
                <w:sz w:val="20"/>
              </w:rPr>
              <w:t xml:space="preserve">L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Pr="00E56C71" w:rsidRDefault="008E42F9" w:rsidP="008E42F9">
            <w:pPr>
              <w:ind w:right="3"/>
              <w:jc w:val="center"/>
              <w:rPr>
                <w:strike/>
              </w:rPr>
            </w:pPr>
            <w:r w:rsidRPr="00E56C71">
              <w:rPr>
                <w:rFonts w:ascii="Times New Roman" w:eastAsia="Times New Roman" w:hAnsi="Times New Roman" w:cs="Times New Roman"/>
                <w:strike/>
                <w:sz w:val="20"/>
              </w:rPr>
              <w:t xml:space="preserve">0,10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Riz Basmati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0,200 </w:t>
            </w:r>
          </w:p>
        </w:tc>
      </w:tr>
      <w:tr w:rsidR="008E42F9" w:rsidTr="008E42F9">
        <w:trPr>
          <w:trHeight w:val="242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Sauce soja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0,05 </w:t>
            </w:r>
          </w:p>
        </w:tc>
      </w:tr>
      <w:tr w:rsidR="008E42F9" w:rsidTr="008E42F9">
        <w:trPr>
          <w:trHeight w:val="243"/>
        </w:trPr>
        <w:tc>
          <w:tcPr>
            <w:tcW w:w="244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Sésame blanc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0,030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Tofu égoutté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0,150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Vinaigre de riz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0,10 </w:t>
            </w:r>
          </w:p>
        </w:tc>
      </w:tr>
      <w:tr w:rsidR="008E42F9" w:rsidTr="008E42F9">
        <w:trPr>
          <w:trHeight w:val="246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Wasabi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pm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42F9" w:rsidTr="008E42F9">
        <w:trPr>
          <w:trHeight w:val="245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CAVE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E42F9" w:rsidTr="008E42F9">
        <w:trPr>
          <w:trHeight w:val="259"/>
        </w:trPr>
        <w:tc>
          <w:tcPr>
            <w:tcW w:w="244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Vin blanc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E42F9" w:rsidRDefault="008E42F9" w:rsidP="008E42F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E42F9" w:rsidRDefault="008E42F9" w:rsidP="008E42F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0,25 </w:t>
            </w:r>
          </w:p>
        </w:tc>
      </w:tr>
    </w:tbl>
    <w:p w:rsidR="0023041B" w:rsidRDefault="008E42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719455</wp:posOffset>
                </wp:positionV>
                <wp:extent cx="3257550" cy="81343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F9" w:rsidRPr="008E42F9" w:rsidRDefault="008E42F9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8E42F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Pièce principale : 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E42F9">
                              <w:rPr>
                                <w:color w:val="auto"/>
                              </w:rPr>
                              <w:t>→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Habiller, fileter,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désarêter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la dorade. 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Marquer en cuisson à l’unilatéral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E42F9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Sauce :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Réaliser un fumet à partir des arrêtes de poissons.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Ajouter</w:t>
                            </w:r>
                            <w:r w:rsidR="00E56C7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le jus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la marinière, réduire, </w:t>
                            </w:r>
                            <w:r w:rsidR="00E56C71">
                              <w:rPr>
                                <w:color w:val="auto"/>
                                <w:sz w:val="24"/>
                                <w:szCs w:val="24"/>
                              </w:rPr>
                              <w:t>monter au beurre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</w:t>
                            </w:r>
                            <w:r w:rsidR="00E56C7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Stabiliser à la crème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E42F9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Garniture :</w:t>
                            </w:r>
                          </w:p>
                          <w:p w:rsidR="00E56C71" w:rsidRPr="00E56C71" w:rsidRDefault="00E56C71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6C71">
                              <w:rPr>
                                <w:color w:val="auto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ouvrir les coques à la marinière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→ Cuire à l’anglaise les pois gourmands. 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</w:t>
                            </w:r>
                            <w:r w:rsidR="00E56C7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Cuire le riz basmati créole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Glacé à blanc les oignons nouveaux</w:t>
                            </w:r>
                          </w:p>
                          <w:p w:rsidR="00E56C71" w:rsidRDefault="00E56C71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→Emincer les oignon rouge,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pak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choi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shitaké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frais, carotte</w:t>
                            </w:r>
                          </w:p>
                          <w:p w:rsidR="00E56C71" w:rsidRDefault="00E56C71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→Haché l’ail, le gingembre</w:t>
                            </w:r>
                          </w:p>
                          <w:p w:rsidR="008E42F9" w:rsidRDefault="008E42F9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→ Confectionner des </w:t>
                            </w:r>
                            <w:r w:rsidR="0081044B">
                              <w:rPr>
                                <w:color w:val="auto"/>
                                <w:sz w:val="24"/>
                                <w:szCs w:val="24"/>
                              </w:rPr>
                              <w:t>samossas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81044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légumes (carotte, oignon rouge, </w:t>
                            </w:r>
                            <w:proofErr w:type="spellStart"/>
                            <w:r w:rsidR="0081044B">
                              <w:rPr>
                                <w:color w:val="auto"/>
                                <w:sz w:val="24"/>
                                <w:szCs w:val="24"/>
                              </w:rPr>
                              <w:t>pak</w:t>
                            </w:r>
                            <w:proofErr w:type="spellEnd"/>
                            <w:r w:rsidR="0081044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1044B">
                              <w:rPr>
                                <w:color w:val="auto"/>
                                <w:sz w:val="24"/>
                                <w:szCs w:val="24"/>
                              </w:rPr>
                              <w:t>choi</w:t>
                            </w:r>
                            <w:proofErr w:type="spellEnd"/>
                            <w:r w:rsidR="0081044B">
                              <w:rPr>
                                <w:color w:val="auto"/>
                                <w:sz w:val="24"/>
                                <w:szCs w:val="24"/>
                              </w:rPr>
                              <w:t>, déglacer avec du vinaigre de riz, puis ajouter de la sauce soja)</w:t>
                            </w:r>
                          </w:p>
                          <w:p w:rsidR="0081044B" w:rsidRDefault="0081044B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Sauter les légumes au Wok (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Shitaké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frais, ail, gingembre,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pak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choi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, oignon rouge, tofu,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wazabi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81044B" w:rsidRDefault="0081044B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Saupoudrer délicatement de sésame blanc</w:t>
                            </w:r>
                            <w:r w:rsidR="00E56C7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6C71">
                              <w:rPr>
                                <w:color w:val="auto"/>
                                <w:sz w:val="24"/>
                                <w:szCs w:val="24"/>
                              </w:rPr>
                              <w:t>torifié</w:t>
                            </w:r>
                            <w:proofErr w:type="spellEnd"/>
                          </w:p>
                          <w:p w:rsidR="0081044B" w:rsidRDefault="0081044B" w:rsidP="008E42F9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1044B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Finition :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1044B" w:rsidRDefault="0081044B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Coriandre haché</w:t>
                            </w:r>
                          </w:p>
                          <w:p w:rsidR="0081044B" w:rsidRDefault="0081044B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→ Germe de soja </w:t>
                            </w:r>
                          </w:p>
                          <w:p w:rsidR="0081044B" w:rsidRPr="0081044B" w:rsidRDefault="0081044B" w:rsidP="008E42F9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→ Vérifier l’assaisonnement et la chaleur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8.4pt;margin-top:56.65pt;width:256.5pt;height:6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hPKQIAAEwEAAAOAAAAZHJzL2Uyb0RvYy54bWysVE2P2yAQvVfqf0DcGydO3OxacVbbbFNV&#10;2n5I2156w4BjVMxQILHTX98BZ7Pp16WqD4hhhsebNzNe3QydJgfpvAJT0dlkSok0HIQyu4p+/rR9&#10;cUWJD8wIpsHIih6lpzfr589WvS1lDi1oIR1BEOPL3la0DcGWWeZ5KzvmJ2ClQWcDrmMBTbfLhGM9&#10;onc6y6fTl1kPTlgHXHqPp3ejk64TftNIHj40jZeB6Ioit5BWl9Y6rtl6xcqdY7ZV/ESD/QOLjimD&#10;j56h7lhgZO/Ub1Cd4g48NGHCocugaRSXKQfMZjb9JZuHllmZckFxvD3L5P8fLH9/+OiIEhXNZ0tK&#10;DOuwSF+wVERIEuQQJMmjSL31JcY+WIwOwysYsNgpYW/vgX/1xMCmZWYnb52DvpVMIMlZvJldXB1x&#10;fASp+3cg8C22D5CAhsZ1UUHUhCA6Fut4LhDyIBwP53mxLAp0cfRdzeaLORrxDVY+XrfOhzcSOhI3&#10;FXXYAQmeHe59GEMfQ+JrHrQSW6V1Mtyu3mhHDgy7ZZu+E/pPYdqQvqLXRV6MCvwVYpq+P0F0KmDb&#10;a9VhGucgVkbdXhuBNFkZmNLjHrPT5iRk1G5UMQz1gIFR3RrEESV1MLY3jiNuWnDfKemxtSvqv+2Z&#10;k5TotwbLcj1bLOIsJGNRLHM03KWnvvQwwxGqooGScbsJaX4iRwO3WL5GJWGfmJy4Ysum0pzGK87E&#10;pZ2inn4C6x8AAAD//wMAUEsDBBQABgAIAAAAIQAuG2Zh4AAAAAwBAAAPAAAAZHJzL2Rvd25yZXYu&#10;eG1sTI/NTsMwEITvSLyDtUhcEHWKQ2hCnAohgegNCoKrG2+TCP8E203D27Oc4Lgzo9lv6vVsDZsw&#10;xME7CctFBgxd6/XgOglvrw+XK2AxKaeV8Q4lfGOEdXN6UqtK+6N7wWmbOkYlLlZKQp/SWHEe2x6t&#10;igs/oiNv74NVic7QcR3Ukcqt4VdZVnCrBkcfejXifY/t5/ZgJazyp+kjbsTze1vsTZkubqbHryDl&#10;+dl8dwss4Zz+wvCLT+jQENPOH5yOzEjIrwtCT2QshQBGibIoSdmRIspcAG9q/n9E8wMAAP//AwBQ&#10;SwECLQAUAAYACAAAACEAtoM4kv4AAADhAQAAEwAAAAAAAAAAAAAAAAAAAAAAW0NvbnRlbnRfVHlw&#10;ZXNdLnhtbFBLAQItABQABgAIAAAAIQA4/SH/1gAAAJQBAAALAAAAAAAAAAAAAAAAAC8BAABfcmVs&#10;cy8ucmVsc1BLAQItABQABgAIAAAAIQCo6jhPKQIAAEwEAAAOAAAAAAAAAAAAAAAAAC4CAABkcnMv&#10;ZTJvRG9jLnhtbFBLAQItABQABgAIAAAAIQAuG2Zh4AAAAAwBAAAPAAAAAAAAAAAAAAAAAIMEAABk&#10;cnMvZG93bnJldi54bWxQSwUGAAAAAAQABADzAAAAkAUAAAAA&#10;">
                <v:textbox>
                  <w:txbxContent>
                    <w:p w:rsidR="008E42F9" w:rsidRPr="008E42F9" w:rsidRDefault="008E42F9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8E42F9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Pièce principale : 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8E42F9">
                        <w:rPr>
                          <w:color w:val="auto"/>
                        </w:rPr>
                        <w:t>→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Habiller, fileter,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désarêter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la dorade. 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Marquer en cuisson à l’unilatéral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8E42F9" w:rsidRDefault="008E42F9" w:rsidP="008E42F9">
                      <w:pPr>
                        <w:spacing w:line="240" w:lineRule="auto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8E42F9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Sauce :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Réaliser un fumet à partir des arrêtes de poissons.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Ajouter</w:t>
                      </w:r>
                      <w:r w:rsidR="00E56C71">
                        <w:rPr>
                          <w:color w:val="auto"/>
                          <w:sz w:val="24"/>
                          <w:szCs w:val="24"/>
                        </w:rPr>
                        <w:t xml:space="preserve"> le jus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la marinière, réduire, </w:t>
                      </w:r>
                      <w:r w:rsidR="00E56C71">
                        <w:rPr>
                          <w:color w:val="auto"/>
                          <w:sz w:val="24"/>
                          <w:szCs w:val="24"/>
                        </w:rPr>
                        <w:t>monter au beurre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</w:t>
                      </w:r>
                      <w:r w:rsidR="00E56C71">
                        <w:rPr>
                          <w:color w:val="auto"/>
                          <w:sz w:val="24"/>
                          <w:szCs w:val="24"/>
                        </w:rPr>
                        <w:t xml:space="preserve"> Stabiliser à la crème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8E42F9" w:rsidRDefault="008E42F9" w:rsidP="008E42F9">
                      <w:pPr>
                        <w:spacing w:line="240" w:lineRule="auto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8E42F9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Garniture :</w:t>
                      </w:r>
                    </w:p>
                    <w:p w:rsidR="00E56C71" w:rsidRPr="00E56C71" w:rsidRDefault="00E56C71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56C71">
                        <w:rPr>
                          <w:color w:val="auto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ouvrir les coques à la marinière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→ Cuire à l’anglaise les pois gourmands. 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</w:t>
                      </w:r>
                      <w:r w:rsidR="00E56C71">
                        <w:rPr>
                          <w:color w:val="auto"/>
                          <w:sz w:val="24"/>
                          <w:szCs w:val="24"/>
                        </w:rPr>
                        <w:t xml:space="preserve"> Cuire le riz basmati créole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Glacé à blanc les oignons nouveaux</w:t>
                      </w:r>
                    </w:p>
                    <w:p w:rsidR="00E56C71" w:rsidRDefault="00E56C71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→Emincer les oignon rouge,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pak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choi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shitaké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frais, carotte</w:t>
                      </w:r>
                    </w:p>
                    <w:p w:rsidR="00E56C71" w:rsidRDefault="00E56C71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→Haché l’ail, le gingembre</w:t>
                      </w:r>
                    </w:p>
                    <w:p w:rsidR="008E42F9" w:rsidRDefault="008E42F9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→ Confectionner des </w:t>
                      </w:r>
                      <w:r w:rsidR="0081044B">
                        <w:rPr>
                          <w:color w:val="auto"/>
                          <w:sz w:val="24"/>
                          <w:szCs w:val="24"/>
                        </w:rPr>
                        <w:t>samossas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de</w:t>
                      </w:r>
                      <w:r w:rsidR="0081044B">
                        <w:rPr>
                          <w:color w:val="auto"/>
                          <w:sz w:val="24"/>
                          <w:szCs w:val="24"/>
                        </w:rPr>
                        <w:t xml:space="preserve"> légumes (carotte, oignon rouge, </w:t>
                      </w:r>
                      <w:proofErr w:type="spellStart"/>
                      <w:r w:rsidR="0081044B">
                        <w:rPr>
                          <w:color w:val="auto"/>
                          <w:sz w:val="24"/>
                          <w:szCs w:val="24"/>
                        </w:rPr>
                        <w:t>pak</w:t>
                      </w:r>
                      <w:proofErr w:type="spellEnd"/>
                      <w:r w:rsidR="0081044B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1044B">
                        <w:rPr>
                          <w:color w:val="auto"/>
                          <w:sz w:val="24"/>
                          <w:szCs w:val="24"/>
                        </w:rPr>
                        <w:t>choi</w:t>
                      </w:r>
                      <w:proofErr w:type="spellEnd"/>
                      <w:r w:rsidR="0081044B">
                        <w:rPr>
                          <w:color w:val="auto"/>
                          <w:sz w:val="24"/>
                          <w:szCs w:val="24"/>
                        </w:rPr>
                        <w:t>, déglacer avec du vinaigre de riz, puis ajouter de la sauce soja)</w:t>
                      </w:r>
                    </w:p>
                    <w:p w:rsidR="0081044B" w:rsidRDefault="0081044B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Sauter les légumes au Wok (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Shitaké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frais, ail, gingembre,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pak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choi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, oignon rouge, tofu,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wazabi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81044B" w:rsidRDefault="0081044B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Saupoudrer délicatement de sésame blanc</w:t>
                      </w:r>
                      <w:r w:rsidR="00E56C71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6C71">
                        <w:rPr>
                          <w:color w:val="auto"/>
                          <w:sz w:val="24"/>
                          <w:szCs w:val="24"/>
                        </w:rPr>
                        <w:t>torifié</w:t>
                      </w:r>
                      <w:proofErr w:type="spellEnd"/>
                    </w:p>
                    <w:p w:rsidR="0081044B" w:rsidRDefault="0081044B" w:rsidP="008E42F9">
                      <w:pPr>
                        <w:spacing w:line="240" w:lineRule="auto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81044B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Finition :</w:t>
                      </w:r>
                      <w:r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1044B" w:rsidRDefault="0081044B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Coriandre haché</w:t>
                      </w:r>
                    </w:p>
                    <w:p w:rsidR="0081044B" w:rsidRDefault="0081044B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→ Germe de soja </w:t>
                      </w:r>
                    </w:p>
                    <w:p w:rsidR="0081044B" w:rsidRPr="0081044B" w:rsidRDefault="0081044B" w:rsidP="008E42F9">
                      <w:p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→ Vérifier l’assaisonnement et la chaleur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9"/>
    <w:rsid w:val="0081044B"/>
    <w:rsid w:val="008E42F9"/>
    <w:rsid w:val="00DE4ABE"/>
    <w:rsid w:val="00E56C71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DBC2"/>
  <w15:chartTrackingRefBased/>
  <w15:docId w15:val="{6405AA9A-842C-4551-9CB5-6200E8A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F9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E42F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C71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2</cp:revision>
  <cp:lastPrinted>2018-01-23T15:38:00Z</cp:lastPrinted>
  <dcterms:created xsi:type="dcterms:W3CDTF">2018-01-23T15:21:00Z</dcterms:created>
  <dcterms:modified xsi:type="dcterms:W3CDTF">2018-01-23T15:50:00Z</dcterms:modified>
</cp:coreProperties>
</file>