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27B" w:rsidRDefault="00E6527B"/>
    <w:p w:rsidR="007973B3" w:rsidRDefault="007973B3"/>
    <w:p w:rsidR="007973B3" w:rsidRDefault="007973B3"/>
    <w:p w:rsidR="007973B3" w:rsidRDefault="007973B3" w:rsidP="007973B3">
      <w:pPr>
        <w:rPr>
          <w:lang w:val="fr-BE"/>
        </w:rPr>
      </w:pPr>
      <w:r>
        <w:rPr>
          <w:rFonts w:ascii="Nexa Light" w:hAnsi="Nexa Light" w:cs="Tahoma"/>
          <w:noProof/>
          <w:color w:val="333399"/>
          <w:sz w:val="40"/>
          <w:szCs w:val="40"/>
          <w:lang w:eastAsia="fr-CA"/>
        </w:rPr>
        <w:drawing>
          <wp:inline distT="0" distB="0" distL="0" distR="0" wp14:anchorId="68A9599B" wp14:editId="43DF7284">
            <wp:extent cx="895350" cy="8953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3B3" w:rsidRDefault="007973B3" w:rsidP="007973B3">
      <w:pPr>
        <w:rPr>
          <w:lang w:val="fr-BE"/>
        </w:rPr>
      </w:pPr>
    </w:p>
    <w:p w:rsidR="007973B3" w:rsidRDefault="00182347" w:rsidP="00182347">
      <w:pPr>
        <w:spacing w:after="0"/>
        <w:jc w:val="center"/>
        <w:outlineLvl w:val="2"/>
        <w:rPr>
          <w:rFonts w:ascii="Nexa Light" w:hAnsi="Nexa Light" w:cs="Tahoma"/>
          <w:b/>
          <w:color w:val="333399"/>
          <w:sz w:val="32"/>
          <w:szCs w:val="32"/>
          <w:lang w:val="fr-FR" w:eastAsia="fr-FR"/>
        </w:rPr>
      </w:pPr>
      <w:r>
        <w:rPr>
          <w:rFonts w:ascii="Nexa Light" w:hAnsi="Nexa Light" w:cs="Tahoma"/>
          <w:b/>
          <w:color w:val="333399"/>
          <w:sz w:val="32"/>
          <w:szCs w:val="32"/>
          <w:lang w:val="fr-FR" w:eastAsia="fr-FR"/>
        </w:rPr>
        <w:t>Une idée de cadeau pour la fête des mères, un anniversaire ou juste pour le plaisir d’offrir…</w:t>
      </w:r>
    </w:p>
    <w:p w:rsidR="007973B3" w:rsidRPr="005927B1" w:rsidRDefault="007973B3" w:rsidP="007973B3">
      <w:pPr>
        <w:spacing w:after="0"/>
        <w:jc w:val="center"/>
        <w:outlineLvl w:val="2"/>
        <w:rPr>
          <w:rFonts w:ascii="Nexa Light" w:hAnsi="Nexa Light" w:cs="Tahoma"/>
          <w:b/>
          <w:color w:val="333399"/>
          <w:sz w:val="32"/>
          <w:szCs w:val="32"/>
          <w:lang w:val="fr-FR" w:eastAsia="fr-FR"/>
        </w:rPr>
      </w:pPr>
    </w:p>
    <w:p w:rsidR="007973B3" w:rsidRDefault="007973B3" w:rsidP="007973B3">
      <w:pPr>
        <w:spacing w:after="0"/>
        <w:ind w:left="2832" w:firstLine="708"/>
        <w:outlineLvl w:val="2"/>
        <w:rPr>
          <w:rFonts w:ascii="Nexa Light" w:hAnsi="Nexa Light" w:cs="Tahoma"/>
          <w:color w:val="333399"/>
          <w:lang w:val="fr-FR" w:eastAsia="fr-FR"/>
        </w:rPr>
      </w:pPr>
      <w:r>
        <w:rPr>
          <w:rFonts w:ascii="Verdana" w:hAnsi="Verdana"/>
          <w:noProof/>
          <w:lang w:eastAsia="fr-CA"/>
        </w:rPr>
        <w:drawing>
          <wp:inline distT="0" distB="0" distL="0" distR="0" wp14:anchorId="777FFE6E" wp14:editId="0450AD1D">
            <wp:extent cx="1246807" cy="1703289"/>
            <wp:effectExtent l="0" t="0" r="0" b="0"/>
            <wp:docPr id="2" name="main-image" descr="http://ecx.images-amazon.com/images/I/51vutNnbmqL.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image" descr="http://ecx.images-amazon.com/images/I/51vutNnbmqL.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21" cy="171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3B3" w:rsidRPr="000F52B6" w:rsidRDefault="007973B3" w:rsidP="007973B3">
      <w:pPr>
        <w:spacing w:after="0"/>
        <w:outlineLvl w:val="2"/>
        <w:rPr>
          <w:rFonts w:ascii="Nexa Light" w:hAnsi="Nexa Light" w:cs="Tahoma"/>
          <w:color w:val="333399"/>
          <w:lang w:val="fr-FR" w:eastAsia="fr-FR"/>
        </w:rPr>
      </w:pPr>
    </w:p>
    <w:p w:rsidR="007973B3" w:rsidRDefault="007973B3" w:rsidP="007973B3">
      <w:pPr>
        <w:spacing w:after="0"/>
        <w:outlineLvl w:val="2"/>
        <w:rPr>
          <w:rFonts w:ascii="Nexa Light" w:hAnsi="Nexa Light" w:cs="Tahoma"/>
          <w:color w:val="333399"/>
          <w:lang w:val="fr-FR" w:eastAsia="fr-FR"/>
        </w:rPr>
      </w:pPr>
    </w:p>
    <w:p w:rsidR="007973B3" w:rsidRDefault="007973B3" w:rsidP="007973B3">
      <w:pPr>
        <w:spacing w:after="0"/>
        <w:outlineLvl w:val="2"/>
        <w:rPr>
          <w:rFonts w:ascii="Nexa Light" w:hAnsi="Nexa Light" w:cs="Tahoma"/>
          <w:color w:val="333399"/>
          <w:lang w:val="fr-FR" w:eastAsia="fr-FR"/>
        </w:rPr>
      </w:pPr>
      <w:r>
        <w:rPr>
          <w:rFonts w:ascii="Nexa Light" w:hAnsi="Nexa Light" w:cs="Tahoma"/>
          <w:color w:val="333399"/>
          <w:lang w:val="fr-FR" w:eastAsia="fr-FR"/>
        </w:rPr>
        <w:t>Je vi</w:t>
      </w:r>
      <w:r w:rsidR="00653453">
        <w:rPr>
          <w:rFonts w:ascii="Nexa Light" w:hAnsi="Nexa Light" w:cs="Tahoma"/>
          <w:color w:val="333399"/>
          <w:lang w:val="fr-FR" w:eastAsia="fr-FR"/>
        </w:rPr>
        <w:t>ens de me régaler..</w:t>
      </w:r>
      <w:r>
        <w:rPr>
          <w:rFonts w:ascii="Nexa Light" w:hAnsi="Nexa Light" w:cs="Tahoma"/>
          <w:color w:val="333399"/>
          <w:lang w:val="fr-FR" w:eastAsia="fr-FR"/>
        </w:rPr>
        <w:t>. Ce manuel est le fruit d’une étroite collaboration entre une consultante formatrice en communication, management et développement personnel et une graphiste talentueuse.</w:t>
      </w:r>
    </w:p>
    <w:p w:rsidR="007973B3" w:rsidRDefault="007973B3" w:rsidP="007973B3">
      <w:pPr>
        <w:spacing w:after="0"/>
        <w:outlineLvl w:val="2"/>
        <w:rPr>
          <w:rFonts w:ascii="Nexa Light" w:hAnsi="Nexa Light" w:cs="Tahoma"/>
          <w:color w:val="333399"/>
          <w:lang w:val="fr-FR" w:eastAsia="fr-FR"/>
        </w:rPr>
      </w:pPr>
    </w:p>
    <w:p w:rsidR="00182347" w:rsidRDefault="007973B3" w:rsidP="007973B3">
      <w:pPr>
        <w:spacing w:after="0"/>
        <w:outlineLvl w:val="2"/>
        <w:rPr>
          <w:rFonts w:ascii="Nexa Light" w:hAnsi="Nexa Light" w:cs="Tahoma"/>
          <w:color w:val="333399"/>
          <w:lang w:val="fr-FR" w:eastAsia="fr-FR"/>
        </w:rPr>
      </w:pPr>
      <w:r>
        <w:rPr>
          <w:rFonts w:ascii="Nexa Light" w:hAnsi="Nexa Light" w:cs="Tahoma"/>
          <w:color w:val="333399"/>
          <w:lang w:val="fr-FR" w:eastAsia="fr-FR"/>
        </w:rPr>
        <w:t>Le résultat est pertinent sur le contenu et superbe au niveau des illustrations. </w:t>
      </w:r>
    </w:p>
    <w:p w:rsidR="007973B3" w:rsidRDefault="007973B3" w:rsidP="007973B3">
      <w:pPr>
        <w:spacing w:after="0"/>
        <w:outlineLvl w:val="2"/>
        <w:rPr>
          <w:rFonts w:ascii="Nexa Light" w:hAnsi="Nexa Light" w:cs="Tahoma"/>
          <w:color w:val="333399"/>
          <w:lang w:val="fr-FR" w:eastAsia="fr-FR"/>
        </w:rPr>
      </w:pPr>
      <w:r>
        <w:rPr>
          <w:rFonts w:ascii="Nexa Light" w:hAnsi="Nexa Light" w:cs="Tahoma"/>
          <w:color w:val="333399"/>
          <w:lang w:val="fr-FR" w:eastAsia="fr-FR"/>
        </w:rPr>
        <w:t>Ce manuel va au-delà des conseils, il met entre nos mains des exercices pratiques et des réflexions pour améliorer notre</w:t>
      </w:r>
      <w:r w:rsidR="00BD6BE5">
        <w:rPr>
          <w:rFonts w:ascii="Nexa Light" w:hAnsi="Nexa Light" w:cs="Tahoma"/>
          <w:color w:val="333399"/>
          <w:lang w:val="fr-FR" w:eastAsia="fr-FR"/>
        </w:rPr>
        <w:t xml:space="preserve"> gestion du stress au quotidien, le tout avec beaucoup d’humour.</w:t>
      </w:r>
    </w:p>
    <w:p w:rsidR="00DC1516" w:rsidRDefault="00DC1516" w:rsidP="007973B3">
      <w:pPr>
        <w:spacing w:after="0"/>
        <w:outlineLvl w:val="2"/>
        <w:rPr>
          <w:rFonts w:ascii="Nexa Light" w:hAnsi="Nexa Light" w:cs="Tahoma"/>
          <w:b/>
          <w:color w:val="333399"/>
          <w:lang w:val="fr-FR" w:eastAsia="fr-FR"/>
        </w:rPr>
      </w:pPr>
    </w:p>
    <w:p w:rsidR="00DC1516" w:rsidRDefault="00DC1516" w:rsidP="00DC1516">
      <w:pPr>
        <w:spacing w:after="0"/>
        <w:outlineLvl w:val="2"/>
        <w:rPr>
          <w:rFonts w:ascii="Nexa Light" w:hAnsi="Nexa Light" w:cs="Tahoma"/>
          <w:b/>
          <w:color w:val="333399"/>
          <w:lang w:val="fr-FR" w:eastAsia="fr-FR"/>
        </w:rPr>
      </w:pPr>
      <w:r>
        <w:rPr>
          <w:rFonts w:ascii="Nexa Light" w:hAnsi="Nexa Light" w:cs="Tahoma"/>
          <w:b/>
          <w:color w:val="333399"/>
          <w:lang w:val="fr-FR" w:eastAsia="fr-FR"/>
        </w:rPr>
        <w:t xml:space="preserve">Les 10 commandements de l’Homo </w:t>
      </w:r>
      <w:proofErr w:type="spellStart"/>
      <w:r>
        <w:rPr>
          <w:rFonts w:ascii="Nexa Light" w:hAnsi="Nexa Light" w:cs="Tahoma"/>
          <w:b/>
          <w:color w:val="333399"/>
          <w:lang w:val="fr-FR" w:eastAsia="fr-FR"/>
        </w:rPr>
        <w:t>Stressus</w:t>
      </w:r>
      <w:proofErr w:type="spellEnd"/>
      <w:r>
        <w:rPr>
          <w:rFonts w:ascii="Nexa Light" w:hAnsi="Nexa Light" w:cs="Tahoma"/>
          <w:b/>
          <w:color w:val="333399"/>
          <w:lang w:val="fr-FR" w:eastAsia="fr-FR"/>
        </w:rPr>
        <w:t> :</w:t>
      </w:r>
    </w:p>
    <w:p w:rsidR="00DC1516" w:rsidRPr="00DC1516" w:rsidRDefault="00DC1516" w:rsidP="00DC1516">
      <w:pPr>
        <w:pStyle w:val="Paragraphedeliste"/>
        <w:numPr>
          <w:ilvl w:val="0"/>
          <w:numId w:val="3"/>
        </w:numPr>
        <w:spacing w:after="0"/>
        <w:outlineLvl w:val="2"/>
        <w:rPr>
          <w:rFonts w:ascii="Nexa Light" w:hAnsi="Nexa Light" w:cs="Tahoma"/>
          <w:color w:val="333399"/>
          <w:lang w:val="fr-FR" w:eastAsia="fr-FR"/>
        </w:rPr>
      </w:pPr>
      <w:r w:rsidRPr="00DC1516">
        <w:rPr>
          <w:rFonts w:ascii="Nexa Light" w:hAnsi="Nexa Light" w:cs="Tahoma"/>
          <w:color w:val="333399"/>
          <w:lang w:val="fr-FR" w:eastAsia="fr-FR"/>
        </w:rPr>
        <w:t>Le point, tu feras, sur ce que tu veux et ne veux pas</w:t>
      </w:r>
    </w:p>
    <w:p w:rsidR="00DC1516" w:rsidRPr="00DC1516" w:rsidRDefault="00DC1516" w:rsidP="00DC1516">
      <w:pPr>
        <w:pStyle w:val="Paragraphedeliste"/>
        <w:numPr>
          <w:ilvl w:val="0"/>
          <w:numId w:val="3"/>
        </w:numPr>
        <w:spacing w:after="0"/>
        <w:outlineLvl w:val="2"/>
        <w:rPr>
          <w:rFonts w:ascii="Nexa Light" w:hAnsi="Nexa Light" w:cs="Tahoma"/>
          <w:color w:val="333399"/>
          <w:lang w:val="fr-FR" w:eastAsia="fr-FR"/>
        </w:rPr>
      </w:pPr>
      <w:r w:rsidRPr="00DC1516">
        <w:rPr>
          <w:rFonts w:ascii="Nexa Light" w:hAnsi="Nexa Light" w:cs="Tahoma"/>
          <w:color w:val="333399"/>
          <w:lang w:val="fr-FR" w:eastAsia="fr-FR"/>
        </w:rPr>
        <w:t>De la hauteur, tu prendras, sur tes petits et grands tracas</w:t>
      </w:r>
    </w:p>
    <w:p w:rsidR="00DC1516" w:rsidRPr="00DC1516" w:rsidRDefault="00DC1516" w:rsidP="00DC1516">
      <w:pPr>
        <w:pStyle w:val="Paragraphedeliste"/>
        <w:numPr>
          <w:ilvl w:val="0"/>
          <w:numId w:val="3"/>
        </w:numPr>
        <w:spacing w:after="0"/>
        <w:outlineLvl w:val="2"/>
        <w:rPr>
          <w:rFonts w:ascii="Nexa Light" w:hAnsi="Nexa Light" w:cs="Tahoma"/>
          <w:color w:val="333399"/>
          <w:lang w:val="fr-FR" w:eastAsia="fr-FR"/>
        </w:rPr>
      </w:pPr>
      <w:r w:rsidRPr="00DC1516">
        <w:rPr>
          <w:rFonts w:ascii="Nexa Light" w:hAnsi="Nexa Light" w:cs="Tahoma"/>
          <w:color w:val="333399"/>
          <w:lang w:val="fr-FR" w:eastAsia="fr-FR"/>
        </w:rPr>
        <w:t>Tes soucis, sur le cœur, tu ne garderas pas</w:t>
      </w:r>
    </w:p>
    <w:p w:rsidR="00DC1516" w:rsidRPr="00DC1516" w:rsidRDefault="00DC1516" w:rsidP="00DC1516">
      <w:pPr>
        <w:pStyle w:val="Paragraphedeliste"/>
        <w:numPr>
          <w:ilvl w:val="0"/>
          <w:numId w:val="3"/>
        </w:numPr>
        <w:spacing w:after="0"/>
        <w:outlineLvl w:val="2"/>
        <w:rPr>
          <w:rFonts w:ascii="Nexa Light" w:hAnsi="Nexa Light" w:cs="Tahoma"/>
          <w:color w:val="333399"/>
          <w:lang w:val="fr-FR" w:eastAsia="fr-FR"/>
        </w:rPr>
      </w:pPr>
      <w:r w:rsidRPr="00DC1516">
        <w:rPr>
          <w:rFonts w:ascii="Nexa Light" w:hAnsi="Nexa Light" w:cs="Tahoma"/>
          <w:color w:val="333399"/>
          <w:lang w:val="fr-FR" w:eastAsia="fr-FR"/>
        </w:rPr>
        <w:t>Du temps pour toi, tu te donneras</w:t>
      </w:r>
    </w:p>
    <w:p w:rsidR="00DC1516" w:rsidRPr="00DC1516" w:rsidRDefault="00DC1516" w:rsidP="00DC1516">
      <w:pPr>
        <w:pStyle w:val="Paragraphedeliste"/>
        <w:numPr>
          <w:ilvl w:val="0"/>
          <w:numId w:val="3"/>
        </w:numPr>
        <w:spacing w:after="0"/>
        <w:outlineLvl w:val="2"/>
        <w:rPr>
          <w:rFonts w:ascii="Nexa Light" w:hAnsi="Nexa Light" w:cs="Tahoma"/>
          <w:color w:val="333399"/>
          <w:lang w:val="fr-FR" w:eastAsia="fr-FR"/>
        </w:rPr>
      </w:pPr>
      <w:r w:rsidRPr="00DC1516">
        <w:rPr>
          <w:rFonts w:ascii="Nexa Light" w:hAnsi="Nexa Light" w:cs="Tahoma"/>
          <w:color w:val="333399"/>
          <w:lang w:val="fr-FR" w:eastAsia="fr-FR"/>
        </w:rPr>
        <w:t>Le droit à l’erreur, tu t’accorderas</w:t>
      </w:r>
    </w:p>
    <w:p w:rsidR="00DC1516" w:rsidRPr="00DC1516" w:rsidRDefault="00DC1516" w:rsidP="00DC1516">
      <w:pPr>
        <w:pStyle w:val="Paragraphedeliste"/>
        <w:numPr>
          <w:ilvl w:val="0"/>
          <w:numId w:val="3"/>
        </w:numPr>
        <w:spacing w:after="0"/>
        <w:outlineLvl w:val="2"/>
        <w:rPr>
          <w:rFonts w:ascii="Nexa Light" w:hAnsi="Nexa Light" w:cs="Tahoma"/>
          <w:color w:val="333399"/>
          <w:lang w:val="fr-FR" w:eastAsia="fr-FR"/>
        </w:rPr>
      </w:pPr>
      <w:r w:rsidRPr="00DC1516">
        <w:rPr>
          <w:rFonts w:ascii="Nexa Light" w:hAnsi="Nexa Light" w:cs="Tahoma"/>
          <w:color w:val="333399"/>
          <w:lang w:val="fr-FR" w:eastAsia="fr-FR"/>
        </w:rPr>
        <w:lastRenderedPageBreak/>
        <w:t>A bien manger et bien dormir, tu penseras</w:t>
      </w:r>
    </w:p>
    <w:p w:rsidR="00DC1516" w:rsidRPr="00DC1516" w:rsidRDefault="00DC1516" w:rsidP="00DC1516">
      <w:pPr>
        <w:pStyle w:val="Paragraphedeliste"/>
        <w:numPr>
          <w:ilvl w:val="0"/>
          <w:numId w:val="3"/>
        </w:numPr>
        <w:spacing w:after="0"/>
        <w:outlineLvl w:val="2"/>
        <w:rPr>
          <w:rFonts w:ascii="Nexa Light" w:hAnsi="Nexa Light" w:cs="Tahoma"/>
          <w:color w:val="333399"/>
          <w:lang w:val="fr-FR" w:eastAsia="fr-FR"/>
        </w:rPr>
      </w:pPr>
      <w:r w:rsidRPr="00DC1516">
        <w:rPr>
          <w:rFonts w:ascii="Nexa Light" w:hAnsi="Nexa Light" w:cs="Tahoma"/>
          <w:color w:val="333399"/>
          <w:lang w:val="fr-FR" w:eastAsia="fr-FR"/>
        </w:rPr>
        <w:t>De ton corps, tu t’occuperas</w:t>
      </w:r>
    </w:p>
    <w:p w:rsidR="00DC1516" w:rsidRPr="00DC1516" w:rsidRDefault="00DC1516" w:rsidP="00DC1516">
      <w:pPr>
        <w:pStyle w:val="Paragraphedeliste"/>
        <w:numPr>
          <w:ilvl w:val="0"/>
          <w:numId w:val="3"/>
        </w:numPr>
        <w:spacing w:after="0"/>
        <w:outlineLvl w:val="2"/>
        <w:rPr>
          <w:rFonts w:ascii="Nexa Light" w:hAnsi="Nexa Light" w:cs="Tahoma"/>
          <w:color w:val="333399"/>
          <w:lang w:val="fr-FR" w:eastAsia="fr-FR"/>
        </w:rPr>
      </w:pPr>
      <w:r w:rsidRPr="00DC1516">
        <w:rPr>
          <w:rFonts w:ascii="Nexa Light" w:hAnsi="Nexa Light" w:cs="Tahoma"/>
          <w:color w:val="333399"/>
          <w:lang w:val="fr-FR" w:eastAsia="fr-FR"/>
        </w:rPr>
        <w:t>Tes amitiés, tu cultiveras</w:t>
      </w:r>
    </w:p>
    <w:p w:rsidR="00DC1516" w:rsidRPr="00DC1516" w:rsidRDefault="00DC1516" w:rsidP="00DC1516">
      <w:pPr>
        <w:pStyle w:val="Paragraphedeliste"/>
        <w:numPr>
          <w:ilvl w:val="0"/>
          <w:numId w:val="3"/>
        </w:numPr>
        <w:spacing w:after="0"/>
        <w:outlineLvl w:val="2"/>
        <w:rPr>
          <w:rFonts w:ascii="Nexa Light" w:hAnsi="Nexa Light" w:cs="Tahoma"/>
          <w:color w:val="333399"/>
          <w:lang w:val="fr-FR" w:eastAsia="fr-FR"/>
        </w:rPr>
      </w:pPr>
      <w:r w:rsidRPr="00DC1516">
        <w:rPr>
          <w:rFonts w:ascii="Nexa Light" w:hAnsi="Nexa Light" w:cs="Tahoma"/>
          <w:color w:val="333399"/>
          <w:lang w:val="fr-FR" w:eastAsia="fr-FR"/>
        </w:rPr>
        <w:t>Des limites, dans ton travail, tu fixeras</w:t>
      </w:r>
    </w:p>
    <w:p w:rsidR="00DC1516" w:rsidRPr="00DC1516" w:rsidRDefault="00DC1516" w:rsidP="00DC1516">
      <w:pPr>
        <w:pStyle w:val="Paragraphedeliste"/>
        <w:numPr>
          <w:ilvl w:val="0"/>
          <w:numId w:val="3"/>
        </w:numPr>
        <w:spacing w:after="0"/>
        <w:outlineLvl w:val="2"/>
        <w:rPr>
          <w:rFonts w:ascii="Nexa Light" w:hAnsi="Nexa Light" w:cs="Tahoma"/>
          <w:color w:val="333399"/>
          <w:lang w:val="fr-FR" w:eastAsia="fr-FR"/>
        </w:rPr>
      </w:pPr>
      <w:r w:rsidRPr="00DC1516">
        <w:rPr>
          <w:rFonts w:ascii="Nexa Light" w:hAnsi="Nexa Light" w:cs="Tahoma"/>
          <w:color w:val="333399"/>
          <w:lang w:val="fr-FR" w:eastAsia="fr-FR"/>
        </w:rPr>
        <w:t xml:space="preserve">Une </w:t>
      </w:r>
      <w:r>
        <w:rPr>
          <w:rFonts w:ascii="Nexa Light" w:hAnsi="Nexa Light" w:cs="Tahoma"/>
          <w:color w:val="333399"/>
          <w:lang w:val="fr-FR" w:eastAsia="fr-FR"/>
        </w:rPr>
        <w:t>grande place au r</w:t>
      </w:r>
      <w:r w:rsidRPr="00DC1516">
        <w:rPr>
          <w:rFonts w:ascii="Nexa Light" w:hAnsi="Nexa Light" w:cs="Tahoma"/>
          <w:color w:val="333399"/>
          <w:lang w:val="fr-FR" w:eastAsia="fr-FR"/>
        </w:rPr>
        <w:t>ire, tu donneras</w:t>
      </w:r>
    </w:p>
    <w:p w:rsidR="00DC1516" w:rsidRDefault="00DC1516" w:rsidP="00DC1516">
      <w:pPr>
        <w:spacing w:after="0"/>
        <w:outlineLvl w:val="2"/>
        <w:rPr>
          <w:rFonts w:ascii="Nexa Light" w:hAnsi="Nexa Light" w:cs="Tahoma"/>
          <w:b/>
          <w:color w:val="333399"/>
          <w:lang w:val="fr-FR" w:eastAsia="fr-FR"/>
        </w:rPr>
      </w:pPr>
    </w:p>
    <w:p w:rsidR="00DC1516" w:rsidRPr="00DC1516" w:rsidRDefault="00DC1516" w:rsidP="00DC1516">
      <w:pPr>
        <w:spacing w:after="0"/>
        <w:outlineLvl w:val="2"/>
        <w:rPr>
          <w:rFonts w:ascii="Nexa Light" w:hAnsi="Nexa Light" w:cs="Tahoma"/>
          <w:b/>
          <w:color w:val="333399"/>
          <w:lang w:val="fr-FR" w:eastAsia="fr-FR"/>
        </w:rPr>
      </w:pPr>
    </w:p>
    <w:p w:rsidR="00BD6BE5" w:rsidRPr="00DC1516" w:rsidRDefault="00BD6BE5" w:rsidP="007973B3">
      <w:pPr>
        <w:spacing w:after="0"/>
        <w:outlineLvl w:val="2"/>
        <w:rPr>
          <w:rFonts w:ascii="Nexa Light" w:hAnsi="Nexa Light" w:cs="Tahoma"/>
          <w:b/>
          <w:color w:val="333399"/>
          <w:lang w:val="fr-FR" w:eastAsia="fr-FR"/>
        </w:rPr>
      </w:pPr>
      <w:r w:rsidRPr="00DC1516">
        <w:rPr>
          <w:rFonts w:ascii="Nexa Light" w:hAnsi="Nexa Light" w:cs="Tahoma"/>
          <w:b/>
          <w:color w:val="333399"/>
          <w:lang w:val="fr-FR" w:eastAsia="fr-FR"/>
        </w:rPr>
        <w:t>Pour vous mettre l’eau à la bouche, ce manuel…</w:t>
      </w:r>
      <w:r w:rsidR="00DC1516">
        <w:rPr>
          <w:rFonts w:ascii="Nexa Light" w:hAnsi="Nexa Light" w:cs="Tahoma"/>
          <w:b/>
          <w:color w:val="333399"/>
          <w:lang w:val="fr-FR" w:eastAsia="fr-FR"/>
        </w:rPr>
        <w:br/>
      </w:r>
    </w:p>
    <w:p w:rsidR="00BD6BE5" w:rsidRDefault="00BD6BE5" w:rsidP="00BD6BE5">
      <w:pPr>
        <w:pStyle w:val="Paragraphedeliste"/>
        <w:numPr>
          <w:ilvl w:val="0"/>
          <w:numId w:val="1"/>
        </w:numPr>
        <w:spacing w:after="0"/>
        <w:outlineLvl w:val="2"/>
        <w:rPr>
          <w:rFonts w:ascii="Nexa Light" w:hAnsi="Nexa Light" w:cs="Tahoma"/>
          <w:color w:val="333399"/>
          <w:lang w:val="fr-FR" w:eastAsia="fr-FR"/>
        </w:rPr>
      </w:pPr>
      <w:r>
        <w:rPr>
          <w:rFonts w:ascii="Nexa Light" w:hAnsi="Nexa Light" w:cs="Tahoma"/>
          <w:color w:val="333399"/>
          <w:lang w:val="fr-FR" w:eastAsia="fr-FR"/>
        </w:rPr>
        <w:t xml:space="preserve">Nous invite à repérer </w:t>
      </w:r>
      <w:r w:rsidRPr="00DC1516">
        <w:rPr>
          <w:rFonts w:ascii="Nexa Light" w:hAnsi="Nexa Light" w:cs="Tahoma"/>
          <w:b/>
          <w:color w:val="333399"/>
          <w:lang w:val="fr-FR" w:eastAsia="fr-FR"/>
        </w:rPr>
        <w:t>les pollueurs</w:t>
      </w:r>
      <w:r>
        <w:rPr>
          <w:rFonts w:ascii="Nexa Light" w:hAnsi="Nexa Light" w:cs="Tahoma"/>
          <w:color w:val="333399"/>
          <w:lang w:val="fr-FR" w:eastAsia="fr-FR"/>
        </w:rPr>
        <w:t xml:space="preserve"> de notre quotidien et à les tenir à distance grâce à la typologie </w:t>
      </w:r>
      <w:r w:rsidRPr="00DC1516">
        <w:rPr>
          <w:rFonts w:ascii="Nexa Light" w:hAnsi="Nexa Light" w:cs="Tahoma"/>
          <w:b/>
          <w:color w:val="333399"/>
          <w:lang w:val="fr-FR" w:eastAsia="fr-FR"/>
        </w:rPr>
        <w:t>des C.O.N.S</w:t>
      </w:r>
      <w:r>
        <w:rPr>
          <w:rFonts w:ascii="Nexa Light" w:hAnsi="Nexa Light" w:cs="Tahoma"/>
          <w:color w:val="333399"/>
          <w:lang w:val="fr-FR" w:eastAsia="fr-FR"/>
        </w:rPr>
        <w:t>. : les Compliqués, les Obtus, les Négatifs et les Sangsues. (facile à retenir !)</w:t>
      </w:r>
      <w:r w:rsidR="00DC1516">
        <w:rPr>
          <w:rFonts w:ascii="Nexa Light" w:hAnsi="Nexa Light" w:cs="Tahoma"/>
          <w:color w:val="333399"/>
          <w:lang w:val="fr-FR" w:eastAsia="fr-FR"/>
        </w:rPr>
        <w:br/>
      </w:r>
    </w:p>
    <w:p w:rsidR="00BD6BE5" w:rsidRDefault="00BD6BE5" w:rsidP="00BD6BE5">
      <w:pPr>
        <w:pStyle w:val="Paragraphedeliste"/>
        <w:numPr>
          <w:ilvl w:val="0"/>
          <w:numId w:val="1"/>
        </w:numPr>
        <w:spacing w:after="0"/>
        <w:outlineLvl w:val="2"/>
        <w:rPr>
          <w:rFonts w:ascii="Nexa Light" w:hAnsi="Nexa Light" w:cs="Tahoma"/>
          <w:color w:val="333399"/>
          <w:lang w:val="fr-FR" w:eastAsia="fr-FR"/>
        </w:rPr>
      </w:pPr>
      <w:r w:rsidRPr="00DC1516">
        <w:rPr>
          <w:rFonts w:ascii="Nexa Light" w:hAnsi="Nexa Light" w:cs="Tahoma"/>
          <w:b/>
          <w:color w:val="333399"/>
          <w:lang w:val="fr-FR" w:eastAsia="fr-FR"/>
        </w:rPr>
        <w:t>Nous propose à nous affirmer sans violence via la technique de la F.E.T.E</w:t>
      </w:r>
      <w:r>
        <w:rPr>
          <w:rFonts w:ascii="Nexa Light" w:hAnsi="Nexa Light" w:cs="Tahoma"/>
          <w:color w:val="333399"/>
          <w:lang w:val="fr-FR" w:eastAsia="fr-FR"/>
        </w:rPr>
        <w:t xml:space="preserve"> (faites-lui sa fête sans violence) : </w:t>
      </w:r>
      <w:r w:rsidR="00DC1516">
        <w:rPr>
          <w:rFonts w:ascii="Nexa Light" w:hAnsi="Nexa Light" w:cs="Tahoma"/>
          <w:color w:val="333399"/>
          <w:lang w:val="fr-FR" w:eastAsia="fr-FR"/>
        </w:rPr>
        <w:br/>
        <w:t xml:space="preserve">- </w:t>
      </w:r>
      <w:r>
        <w:rPr>
          <w:rFonts w:ascii="Nexa Light" w:hAnsi="Nexa Light" w:cs="Tahoma"/>
          <w:color w:val="333399"/>
          <w:lang w:val="fr-FR" w:eastAsia="fr-FR"/>
        </w:rPr>
        <w:t xml:space="preserve">Faits : décrivez d’une manière claire et concise ce qui dans les faits vous pose problème. Vos propos doivent être totalement objectifs et non affectifs. </w:t>
      </w:r>
      <w:r w:rsidR="00DC1516">
        <w:rPr>
          <w:rFonts w:ascii="Nexa Light" w:hAnsi="Nexa Light" w:cs="Tahoma"/>
          <w:color w:val="333399"/>
          <w:lang w:val="fr-FR" w:eastAsia="fr-FR"/>
        </w:rPr>
        <w:br/>
        <w:t xml:space="preserve">- </w:t>
      </w:r>
      <w:r>
        <w:rPr>
          <w:rFonts w:ascii="Nexa Light" w:hAnsi="Nexa Light" w:cs="Tahoma"/>
          <w:color w:val="333399"/>
          <w:lang w:val="fr-FR" w:eastAsia="fr-FR"/>
        </w:rPr>
        <w:t xml:space="preserve">Emotions ressenties : exprimez vos sentiments, comment vous vous êtes senti/e par rapport aux faits. </w:t>
      </w:r>
      <w:proofErr w:type="gramStart"/>
      <w:r>
        <w:rPr>
          <w:rFonts w:ascii="Nexa Light" w:hAnsi="Nexa Light" w:cs="Tahoma"/>
          <w:color w:val="333399"/>
          <w:lang w:val="fr-FR" w:eastAsia="fr-FR"/>
        </w:rPr>
        <w:t>Utilisez</w:t>
      </w:r>
      <w:proofErr w:type="gramEnd"/>
      <w:r>
        <w:rPr>
          <w:rFonts w:ascii="Nexa Light" w:hAnsi="Nexa Light" w:cs="Tahoma"/>
          <w:color w:val="333399"/>
          <w:lang w:val="fr-FR" w:eastAsia="fr-FR"/>
        </w:rPr>
        <w:t xml:space="preserve"> le « je » et non le «tu » trop agressif. Faites court et ne tombez pas dans le mélo. </w:t>
      </w:r>
      <w:r w:rsidR="00DC1516">
        <w:rPr>
          <w:rFonts w:ascii="Nexa Light" w:hAnsi="Nexa Light" w:cs="Tahoma"/>
          <w:color w:val="333399"/>
          <w:lang w:val="fr-FR" w:eastAsia="fr-FR"/>
        </w:rPr>
        <w:br/>
        <w:t xml:space="preserve">- </w:t>
      </w:r>
      <w:r>
        <w:rPr>
          <w:rFonts w:ascii="Nexa Light" w:hAnsi="Nexa Light" w:cs="Tahoma"/>
          <w:color w:val="333399"/>
          <w:lang w:val="fr-FR" w:eastAsia="fr-FR"/>
        </w:rPr>
        <w:t>Terrain d’Entente : proposez un compromis, une solution pour que chacun y trouve son compte à l’avenir.</w:t>
      </w:r>
      <w:r w:rsidR="00DC1516">
        <w:rPr>
          <w:rFonts w:ascii="Nexa Light" w:hAnsi="Nexa Light" w:cs="Tahoma"/>
          <w:color w:val="333399"/>
          <w:lang w:val="fr-FR" w:eastAsia="fr-FR"/>
        </w:rPr>
        <w:br/>
      </w:r>
    </w:p>
    <w:p w:rsidR="00BD6BE5" w:rsidRPr="00BD6BE5" w:rsidRDefault="00BD6BE5" w:rsidP="00BD6BE5">
      <w:pPr>
        <w:pStyle w:val="Paragraphedeliste"/>
        <w:numPr>
          <w:ilvl w:val="0"/>
          <w:numId w:val="1"/>
        </w:numPr>
        <w:spacing w:after="0"/>
        <w:outlineLvl w:val="2"/>
        <w:rPr>
          <w:rFonts w:ascii="Nexa Light" w:hAnsi="Nexa Light" w:cs="Tahoma"/>
          <w:color w:val="333399"/>
          <w:lang w:val="fr-FR" w:eastAsia="fr-FR"/>
        </w:rPr>
      </w:pPr>
      <w:r w:rsidRPr="00DC1516">
        <w:rPr>
          <w:rFonts w:ascii="Nexa Light" w:hAnsi="Nexa Light" w:cs="Tahoma"/>
          <w:b/>
          <w:color w:val="333399"/>
          <w:lang w:val="fr-FR" w:eastAsia="fr-FR"/>
        </w:rPr>
        <w:t>Nous propose de prendre de la distance par rapport aux événements stressants en utilisant en « </w:t>
      </w:r>
      <w:proofErr w:type="spellStart"/>
      <w:r w:rsidRPr="00DC1516">
        <w:rPr>
          <w:rFonts w:ascii="Nexa Light" w:hAnsi="Nexa Light" w:cs="Tahoma"/>
          <w:b/>
          <w:color w:val="333399"/>
          <w:lang w:val="fr-FR" w:eastAsia="fr-FR"/>
        </w:rPr>
        <w:t>stressboard</w:t>
      </w:r>
      <w:proofErr w:type="spellEnd"/>
      <w:r>
        <w:rPr>
          <w:rFonts w:ascii="Nexa Light" w:hAnsi="Nexa Light" w:cs="Tahoma"/>
          <w:color w:val="333399"/>
          <w:lang w:val="fr-FR" w:eastAsia="fr-FR"/>
        </w:rPr>
        <w:t> » :</w:t>
      </w:r>
      <w:r>
        <w:rPr>
          <w:rFonts w:ascii="Nexa Light" w:hAnsi="Nexa Light" w:cs="Tahoma"/>
          <w:color w:val="333399"/>
          <w:lang w:val="fr-FR" w:eastAsia="fr-FR"/>
        </w:rPr>
        <w:br/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629"/>
        <w:gridCol w:w="2607"/>
        <w:gridCol w:w="2674"/>
      </w:tblGrid>
      <w:tr w:rsidR="00BD6BE5" w:rsidTr="00DC1516">
        <w:tc>
          <w:tcPr>
            <w:tcW w:w="2629" w:type="dxa"/>
          </w:tcPr>
          <w:p w:rsidR="00BD6BE5" w:rsidRDefault="00BD6BE5" w:rsidP="00BD6BE5">
            <w:pPr>
              <w:pStyle w:val="Paragraphedeliste"/>
              <w:ind w:left="0"/>
              <w:outlineLvl w:val="2"/>
              <w:rPr>
                <w:rFonts w:ascii="Nexa Light" w:hAnsi="Nexa Light" w:cs="Tahoma"/>
                <w:color w:val="333399"/>
                <w:lang w:val="fr-FR" w:eastAsia="fr-FR"/>
              </w:rPr>
            </w:pPr>
            <w:r>
              <w:rPr>
                <w:rFonts w:ascii="Nexa Light" w:hAnsi="Nexa Light" w:cs="Tahoma"/>
                <w:color w:val="333399"/>
                <w:lang w:val="fr-FR" w:eastAsia="fr-FR"/>
              </w:rPr>
              <w:t>Evénement qui a déclenché notre stress</w:t>
            </w:r>
          </w:p>
        </w:tc>
        <w:tc>
          <w:tcPr>
            <w:tcW w:w="2607" w:type="dxa"/>
          </w:tcPr>
          <w:p w:rsidR="00BD6BE5" w:rsidRDefault="00BD6BE5" w:rsidP="00BD6BE5">
            <w:pPr>
              <w:pStyle w:val="Paragraphedeliste"/>
              <w:ind w:left="0"/>
              <w:outlineLvl w:val="2"/>
              <w:rPr>
                <w:rFonts w:ascii="Nexa Light" w:hAnsi="Nexa Light" w:cs="Tahoma"/>
                <w:color w:val="333399"/>
                <w:lang w:val="fr-FR" w:eastAsia="fr-FR"/>
              </w:rPr>
            </w:pPr>
            <w:r>
              <w:rPr>
                <w:rFonts w:ascii="Nexa Light" w:hAnsi="Nexa Light" w:cs="Tahoma"/>
                <w:color w:val="333399"/>
                <w:lang w:val="fr-FR" w:eastAsia="fr-FR"/>
              </w:rPr>
              <w:t>Degré de stress que vous avez ressenti (curseur entre 0 et 10)</w:t>
            </w:r>
          </w:p>
        </w:tc>
        <w:tc>
          <w:tcPr>
            <w:tcW w:w="2674" w:type="dxa"/>
          </w:tcPr>
          <w:p w:rsidR="00BD6BE5" w:rsidRDefault="00BD6BE5" w:rsidP="00BD6BE5">
            <w:pPr>
              <w:pStyle w:val="Paragraphedeliste"/>
              <w:ind w:left="0"/>
              <w:outlineLvl w:val="2"/>
              <w:rPr>
                <w:rFonts w:ascii="Nexa Light" w:hAnsi="Nexa Light" w:cs="Tahoma"/>
                <w:color w:val="333399"/>
                <w:lang w:val="fr-FR" w:eastAsia="fr-FR"/>
              </w:rPr>
            </w:pPr>
            <w:r>
              <w:rPr>
                <w:rFonts w:ascii="Nexa Light" w:hAnsi="Nexa Light" w:cs="Tahoma"/>
                <w:color w:val="333399"/>
                <w:lang w:val="fr-FR" w:eastAsia="fr-FR"/>
              </w:rPr>
              <w:t xml:space="preserve">Importance </w:t>
            </w:r>
            <w:r w:rsidR="00DC1516">
              <w:rPr>
                <w:rFonts w:ascii="Nexa Light" w:hAnsi="Nexa Light" w:cs="Tahoma"/>
                <w:color w:val="333399"/>
                <w:lang w:val="fr-FR" w:eastAsia="fr-FR"/>
              </w:rPr>
              <w:t>réelle de l’événement (curseur entre 0 et 10)</w:t>
            </w:r>
          </w:p>
        </w:tc>
      </w:tr>
      <w:tr w:rsidR="00BD6BE5" w:rsidTr="00DC1516">
        <w:tc>
          <w:tcPr>
            <w:tcW w:w="2629" w:type="dxa"/>
          </w:tcPr>
          <w:p w:rsidR="00BD6BE5" w:rsidRDefault="00BD6BE5" w:rsidP="00BD6BE5">
            <w:pPr>
              <w:pStyle w:val="Paragraphedeliste"/>
              <w:numPr>
                <w:ilvl w:val="0"/>
                <w:numId w:val="1"/>
              </w:numPr>
              <w:ind w:left="0" w:firstLine="0"/>
              <w:outlineLvl w:val="2"/>
              <w:rPr>
                <w:rFonts w:ascii="Nexa Light" w:hAnsi="Nexa Light" w:cs="Tahoma"/>
                <w:color w:val="333399"/>
                <w:lang w:val="fr-FR" w:eastAsia="fr-FR"/>
              </w:rPr>
            </w:pPr>
          </w:p>
        </w:tc>
        <w:tc>
          <w:tcPr>
            <w:tcW w:w="2607" w:type="dxa"/>
          </w:tcPr>
          <w:p w:rsidR="00BD6BE5" w:rsidRDefault="00BD6BE5" w:rsidP="00BD6BE5">
            <w:pPr>
              <w:pStyle w:val="Paragraphedeliste"/>
              <w:numPr>
                <w:ilvl w:val="0"/>
                <w:numId w:val="1"/>
              </w:numPr>
              <w:ind w:left="0" w:firstLine="0"/>
              <w:outlineLvl w:val="2"/>
              <w:rPr>
                <w:rFonts w:ascii="Nexa Light" w:hAnsi="Nexa Light" w:cs="Tahoma"/>
                <w:color w:val="333399"/>
                <w:lang w:val="fr-FR" w:eastAsia="fr-FR"/>
              </w:rPr>
            </w:pPr>
          </w:p>
        </w:tc>
        <w:tc>
          <w:tcPr>
            <w:tcW w:w="2674" w:type="dxa"/>
          </w:tcPr>
          <w:p w:rsidR="00BD6BE5" w:rsidRDefault="00BD6BE5" w:rsidP="00BD6BE5">
            <w:pPr>
              <w:pStyle w:val="Paragraphedeliste"/>
              <w:numPr>
                <w:ilvl w:val="0"/>
                <w:numId w:val="1"/>
              </w:numPr>
              <w:ind w:left="0" w:firstLine="0"/>
              <w:outlineLvl w:val="2"/>
              <w:rPr>
                <w:rFonts w:ascii="Nexa Light" w:hAnsi="Nexa Light" w:cs="Tahoma"/>
                <w:color w:val="333399"/>
                <w:lang w:val="fr-FR" w:eastAsia="fr-FR"/>
              </w:rPr>
            </w:pPr>
          </w:p>
        </w:tc>
      </w:tr>
      <w:tr w:rsidR="00BD6BE5" w:rsidTr="00DC1516">
        <w:tc>
          <w:tcPr>
            <w:tcW w:w="2629" w:type="dxa"/>
          </w:tcPr>
          <w:p w:rsidR="00BD6BE5" w:rsidRDefault="00BD6BE5" w:rsidP="00BD6BE5">
            <w:pPr>
              <w:pStyle w:val="Paragraphedeliste"/>
              <w:numPr>
                <w:ilvl w:val="0"/>
                <w:numId w:val="1"/>
              </w:numPr>
              <w:ind w:left="0" w:firstLine="0"/>
              <w:outlineLvl w:val="2"/>
              <w:rPr>
                <w:rFonts w:ascii="Nexa Light" w:hAnsi="Nexa Light" w:cs="Tahoma"/>
                <w:color w:val="333399"/>
                <w:lang w:val="fr-FR" w:eastAsia="fr-FR"/>
              </w:rPr>
            </w:pPr>
          </w:p>
        </w:tc>
        <w:tc>
          <w:tcPr>
            <w:tcW w:w="2607" w:type="dxa"/>
          </w:tcPr>
          <w:p w:rsidR="00BD6BE5" w:rsidRDefault="00BD6BE5" w:rsidP="00BD6BE5">
            <w:pPr>
              <w:pStyle w:val="Paragraphedeliste"/>
              <w:numPr>
                <w:ilvl w:val="0"/>
                <w:numId w:val="1"/>
              </w:numPr>
              <w:ind w:left="0" w:firstLine="0"/>
              <w:outlineLvl w:val="2"/>
              <w:rPr>
                <w:rFonts w:ascii="Nexa Light" w:hAnsi="Nexa Light" w:cs="Tahoma"/>
                <w:color w:val="333399"/>
                <w:lang w:val="fr-FR" w:eastAsia="fr-FR"/>
              </w:rPr>
            </w:pPr>
          </w:p>
        </w:tc>
        <w:tc>
          <w:tcPr>
            <w:tcW w:w="2674" w:type="dxa"/>
          </w:tcPr>
          <w:p w:rsidR="00BD6BE5" w:rsidRDefault="00BD6BE5" w:rsidP="00BD6BE5">
            <w:pPr>
              <w:pStyle w:val="Paragraphedeliste"/>
              <w:numPr>
                <w:ilvl w:val="0"/>
                <w:numId w:val="1"/>
              </w:numPr>
              <w:ind w:left="0" w:firstLine="0"/>
              <w:outlineLvl w:val="2"/>
              <w:rPr>
                <w:rFonts w:ascii="Nexa Light" w:hAnsi="Nexa Light" w:cs="Tahoma"/>
                <w:color w:val="333399"/>
                <w:lang w:val="fr-FR" w:eastAsia="fr-FR"/>
              </w:rPr>
            </w:pPr>
          </w:p>
        </w:tc>
      </w:tr>
    </w:tbl>
    <w:p w:rsidR="00BD6BE5" w:rsidRDefault="00BD6BE5" w:rsidP="00DC1516">
      <w:pPr>
        <w:spacing w:after="0"/>
        <w:outlineLvl w:val="2"/>
        <w:rPr>
          <w:rFonts w:ascii="Nexa Light" w:hAnsi="Nexa Light" w:cs="Tahoma"/>
          <w:color w:val="333399"/>
          <w:lang w:val="fr-FR" w:eastAsia="fr-FR"/>
        </w:rPr>
      </w:pPr>
    </w:p>
    <w:p w:rsidR="00DC1516" w:rsidRPr="00DC1516" w:rsidRDefault="00DC1516" w:rsidP="00DC1516">
      <w:pPr>
        <w:spacing w:after="0"/>
        <w:outlineLvl w:val="2"/>
        <w:rPr>
          <w:rFonts w:ascii="Nexa Light" w:hAnsi="Nexa Light" w:cs="Tahoma"/>
          <w:color w:val="333399"/>
          <w:lang w:val="fr-FR" w:eastAsia="fr-FR"/>
        </w:rPr>
      </w:pPr>
    </w:p>
    <w:p w:rsidR="007973B3" w:rsidRDefault="00182347" w:rsidP="007973B3">
      <w:pPr>
        <w:spacing w:after="0"/>
        <w:outlineLvl w:val="2"/>
        <w:rPr>
          <w:rFonts w:ascii="Nexa Light" w:hAnsi="Nexa Light" w:cs="Tahoma"/>
          <w:color w:val="333399"/>
          <w:lang w:val="fr-FR" w:eastAsia="fr-FR"/>
        </w:rPr>
      </w:pPr>
      <w:r>
        <w:rPr>
          <w:rFonts w:ascii="Nexa Light" w:hAnsi="Nexa Light" w:cs="Tahoma"/>
          <w:color w:val="333399"/>
          <w:lang w:val="fr-FR" w:eastAsia="fr-FR"/>
        </w:rPr>
        <w:t xml:space="preserve">Les secrets du docteur </w:t>
      </w:r>
      <w:proofErr w:type="spellStart"/>
      <w:r>
        <w:rPr>
          <w:rFonts w:ascii="Nexa Light" w:hAnsi="Nexa Light" w:cs="Tahoma"/>
          <w:color w:val="333399"/>
          <w:lang w:val="fr-FR" w:eastAsia="fr-FR"/>
        </w:rPr>
        <w:t>Coolzen</w:t>
      </w:r>
      <w:proofErr w:type="spellEnd"/>
      <w:r>
        <w:rPr>
          <w:rFonts w:ascii="Nexa Light" w:hAnsi="Nexa Light" w:cs="Tahoma"/>
          <w:color w:val="333399"/>
          <w:lang w:val="fr-FR" w:eastAsia="fr-FR"/>
        </w:rPr>
        <w:t xml:space="preserve"> sont à lire, à offrir, à partager sans aucune modération.</w:t>
      </w:r>
    </w:p>
    <w:p w:rsidR="00182347" w:rsidRDefault="00182347" w:rsidP="007973B3">
      <w:pPr>
        <w:spacing w:after="0"/>
        <w:outlineLvl w:val="2"/>
        <w:rPr>
          <w:rFonts w:ascii="Nexa Light" w:hAnsi="Nexa Light" w:cs="Tahoma"/>
          <w:color w:val="333399"/>
          <w:lang w:val="fr-FR" w:eastAsia="fr-FR"/>
        </w:rPr>
      </w:pPr>
      <w:r>
        <w:rPr>
          <w:rFonts w:ascii="Nexa Light" w:hAnsi="Nexa Light" w:cs="Tahoma"/>
          <w:color w:val="333399"/>
          <w:lang w:val="fr-FR" w:eastAsia="fr-FR"/>
        </w:rPr>
        <w:t>Bonne lecture et au plaisir de recevoir vos commentaires,</w:t>
      </w:r>
    </w:p>
    <w:p w:rsidR="00182347" w:rsidRDefault="00182347" w:rsidP="007973B3">
      <w:pPr>
        <w:spacing w:after="0"/>
        <w:outlineLvl w:val="2"/>
        <w:rPr>
          <w:rFonts w:ascii="Nexa Light" w:hAnsi="Nexa Light" w:cs="Tahoma"/>
          <w:color w:val="333399"/>
          <w:lang w:val="fr-FR" w:eastAsia="fr-FR"/>
        </w:rPr>
      </w:pPr>
      <w:r>
        <w:rPr>
          <w:rFonts w:ascii="Nexa Light" w:hAnsi="Nexa Light" w:cs="Tahoma"/>
          <w:color w:val="333399"/>
          <w:lang w:val="fr-FR" w:eastAsia="fr-FR"/>
        </w:rPr>
        <w:br/>
        <w:t xml:space="preserve">Christelle </w:t>
      </w:r>
      <w:proofErr w:type="spellStart"/>
      <w:r>
        <w:rPr>
          <w:rFonts w:ascii="Nexa Light" w:hAnsi="Nexa Light" w:cs="Tahoma"/>
          <w:color w:val="333399"/>
          <w:lang w:val="fr-FR" w:eastAsia="fr-FR"/>
        </w:rPr>
        <w:t>Demunter</w:t>
      </w:r>
      <w:proofErr w:type="spellEnd"/>
      <w:r>
        <w:rPr>
          <w:rFonts w:ascii="Nexa Light" w:hAnsi="Nexa Light" w:cs="Tahoma"/>
          <w:color w:val="333399"/>
          <w:lang w:val="fr-FR" w:eastAsia="fr-FR"/>
        </w:rPr>
        <w:t xml:space="preserve"> Remy</w:t>
      </w:r>
    </w:p>
    <w:p w:rsidR="00182347" w:rsidRDefault="00182347" w:rsidP="007973B3">
      <w:pPr>
        <w:spacing w:after="0"/>
        <w:outlineLvl w:val="2"/>
        <w:rPr>
          <w:rFonts w:ascii="Nexa Light" w:hAnsi="Nexa Light" w:cs="Tahoma"/>
          <w:color w:val="333399"/>
          <w:lang w:val="fr-FR" w:eastAsia="fr-FR"/>
        </w:rPr>
      </w:pPr>
      <w:r>
        <w:rPr>
          <w:rFonts w:ascii="Nexa Light" w:hAnsi="Nexa Light" w:cs="Tahoma"/>
          <w:color w:val="333399"/>
          <w:lang w:val="fr-FR" w:eastAsia="fr-FR"/>
        </w:rPr>
        <w:t>Coaching C7</w:t>
      </w:r>
    </w:p>
    <w:p w:rsidR="00182347" w:rsidRDefault="00182347" w:rsidP="007973B3">
      <w:pPr>
        <w:spacing w:after="0"/>
        <w:outlineLvl w:val="2"/>
        <w:rPr>
          <w:rFonts w:ascii="Nexa Light" w:hAnsi="Nexa Light" w:cs="Tahoma"/>
          <w:color w:val="333399"/>
          <w:lang w:val="fr-FR" w:eastAsia="fr-FR"/>
        </w:rPr>
      </w:pPr>
      <w:r>
        <w:rPr>
          <w:rFonts w:ascii="Nexa Light" w:hAnsi="Nexa Light" w:cs="Tahoma"/>
          <w:color w:val="333399"/>
          <w:lang w:val="fr-FR" w:eastAsia="fr-FR"/>
        </w:rPr>
        <w:t>Chr_remydemunter@hotmail.com</w:t>
      </w:r>
      <w:bookmarkStart w:id="0" w:name="_GoBack"/>
      <w:bookmarkEnd w:id="0"/>
    </w:p>
    <w:p w:rsidR="007973B3" w:rsidRDefault="007973B3" w:rsidP="007973B3">
      <w:pPr>
        <w:spacing w:after="0"/>
        <w:outlineLvl w:val="2"/>
        <w:rPr>
          <w:rFonts w:ascii="Nexa Light" w:hAnsi="Nexa Light" w:cs="Tahoma"/>
          <w:color w:val="333399"/>
          <w:lang w:val="fr-FR" w:eastAsia="fr-FR"/>
        </w:rPr>
      </w:pPr>
    </w:p>
    <w:p w:rsidR="007973B3" w:rsidRDefault="007973B3" w:rsidP="007973B3">
      <w:pPr>
        <w:spacing w:after="0"/>
        <w:outlineLvl w:val="2"/>
        <w:rPr>
          <w:rFonts w:ascii="Nexa Light" w:hAnsi="Nexa Light" w:cs="Tahoma"/>
          <w:color w:val="333399"/>
          <w:lang w:val="fr-FR" w:eastAsia="fr-FR"/>
        </w:rPr>
      </w:pPr>
    </w:p>
    <w:p w:rsidR="007973B3" w:rsidRDefault="007973B3" w:rsidP="007973B3">
      <w:pPr>
        <w:spacing w:after="0"/>
        <w:outlineLvl w:val="2"/>
        <w:rPr>
          <w:rFonts w:ascii="Nexa Light" w:hAnsi="Nexa Light" w:cs="Tahoma"/>
          <w:color w:val="333399"/>
          <w:lang w:val="fr-FR" w:eastAsia="fr-FR"/>
        </w:rPr>
      </w:pPr>
    </w:p>
    <w:p w:rsidR="007973B3" w:rsidRDefault="007973B3" w:rsidP="007973B3">
      <w:pPr>
        <w:spacing w:after="0"/>
        <w:outlineLvl w:val="2"/>
        <w:rPr>
          <w:rFonts w:ascii="Nexa Light" w:hAnsi="Nexa Light" w:cs="Tahoma"/>
          <w:color w:val="333399"/>
          <w:lang w:val="fr-FR" w:eastAsia="fr-FR"/>
        </w:rPr>
      </w:pPr>
    </w:p>
    <w:p w:rsidR="007973B3" w:rsidRDefault="007973B3" w:rsidP="007973B3">
      <w:pPr>
        <w:spacing w:after="0"/>
        <w:outlineLvl w:val="2"/>
        <w:rPr>
          <w:rFonts w:ascii="Nexa Light" w:hAnsi="Nexa Light" w:cs="Tahoma"/>
          <w:color w:val="333399"/>
          <w:lang w:val="fr-FR" w:eastAsia="fr-FR"/>
        </w:rPr>
      </w:pPr>
    </w:p>
    <w:p w:rsidR="007973B3" w:rsidRDefault="007973B3"/>
    <w:sectPr w:rsidR="007973B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xa 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F1863"/>
    <w:multiLevelType w:val="hybridMultilevel"/>
    <w:tmpl w:val="CACA22A2"/>
    <w:lvl w:ilvl="0" w:tplc="FC0C0EB6">
      <w:numFmt w:val="bullet"/>
      <w:lvlText w:val="-"/>
      <w:lvlJc w:val="left"/>
      <w:pPr>
        <w:ind w:left="720" w:hanging="360"/>
      </w:pPr>
      <w:rPr>
        <w:rFonts w:ascii="Nexa Light" w:eastAsiaTheme="minorHAnsi" w:hAnsi="Nexa Light" w:cs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26C5A"/>
    <w:multiLevelType w:val="hybridMultilevel"/>
    <w:tmpl w:val="8EDE4510"/>
    <w:lvl w:ilvl="0" w:tplc="8FECE78C">
      <w:numFmt w:val="bullet"/>
      <w:lvlText w:val="-"/>
      <w:lvlJc w:val="left"/>
      <w:pPr>
        <w:ind w:left="720" w:hanging="360"/>
      </w:pPr>
      <w:rPr>
        <w:rFonts w:ascii="Nexa Light" w:eastAsiaTheme="minorHAnsi" w:hAnsi="Nexa Light" w:cs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F3DF8"/>
    <w:multiLevelType w:val="hybridMultilevel"/>
    <w:tmpl w:val="A396497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0"/>
    <w:rsid w:val="000E0461"/>
    <w:rsid w:val="00182347"/>
    <w:rsid w:val="00653453"/>
    <w:rsid w:val="007973B3"/>
    <w:rsid w:val="00BD6BE5"/>
    <w:rsid w:val="00D13750"/>
    <w:rsid w:val="00DC1516"/>
    <w:rsid w:val="00E6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B6DF5-2169-4A57-B8DB-3EF6A28B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3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6BE5"/>
    <w:pPr>
      <w:ind w:left="720"/>
      <w:contextualSpacing/>
    </w:pPr>
  </w:style>
  <w:style w:type="table" w:styleId="Grilledutableau">
    <w:name w:val="Table Grid"/>
    <w:basedOn w:val="TableauNormal"/>
    <w:uiPriority w:val="39"/>
    <w:rsid w:val="00BD6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Remy</dc:creator>
  <cp:keywords/>
  <dc:description/>
  <cp:lastModifiedBy>Christelle Remy</cp:lastModifiedBy>
  <cp:revision>3</cp:revision>
  <dcterms:created xsi:type="dcterms:W3CDTF">2014-05-06T15:26:00Z</dcterms:created>
  <dcterms:modified xsi:type="dcterms:W3CDTF">2014-05-06T18:18:00Z</dcterms:modified>
</cp:coreProperties>
</file>