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14" w:rsidRPr="00DF0C54" w:rsidRDefault="000E6414" w:rsidP="000E6414">
      <w:pPr>
        <w:rPr>
          <w:b/>
          <w:bCs/>
          <w:sz w:val="28"/>
        </w:rPr>
      </w:pPr>
      <w:r w:rsidRPr="00DF0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70D72" wp14:editId="2DDB9FC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930910" cy="1070610"/>
                <wp:effectExtent l="9525" t="9525" r="12065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414" w:rsidRDefault="000E6414" w:rsidP="000E6414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2EDE744" wp14:editId="1BCDE5F6">
                                  <wp:extent cx="735330" cy="970915"/>
                                  <wp:effectExtent l="0" t="0" r="7620" b="635"/>
                                  <wp:docPr id="4" name="Image 4" descr="MCj039746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MCj039746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30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6pt;margin-top:9pt;width:73.3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">
                <v:textbox>
                  <w:txbxContent>
                    <w:p w:rsidR="000E6414" w:rsidRDefault="000E6414" w:rsidP="000E6414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2EDE744" wp14:editId="1BCDE5F6">
                            <wp:extent cx="735330" cy="970915"/>
                            <wp:effectExtent l="0" t="0" r="7620" b="635"/>
                            <wp:docPr id="4" name="Image 4" descr="MCj039746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MCj039746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330" cy="970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C54">
        <w:rPr>
          <w:b/>
          <w:bCs/>
          <w:sz w:val="28"/>
        </w:rPr>
        <w:t>ECOLE SAINTE ANASTASIE</w:t>
      </w:r>
      <w:r w:rsidRPr="00DF0C54">
        <w:rPr>
          <w:b/>
          <w:bCs/>
          <w:sz w:val="28"/>
        </w:rPr>
        <w:tab/>
      </w:r>
      <w:r w:rsidRPr="00DF0C54">
        <w:rPr>
          <w:b/>
          <w:bCs/>
          <w:sz w:val="28"/>
        </w:rPr>
        <w:tab/>
      </w:r>
      <w:r w:rsidRPr="00DF0C54">
        <w:rPr>
          <w:b/>
          <w:bCs/>
          <w:sz w:val="28"/>
        </w:rPr>
        <w:tab/>
      </w:r>
      <w:r w:rsidRPr="00DF0C54">
        <w:rPr>
          <w:b/>
          <w:bCs/>
          <w:sz w:val="28"/>
        </w:rPr>
        <w:tab/>
      </w:r>
      <w:r w:rsidRPr="00DF0C54">
        <w:rPr>
          <w:b/>
          <w:bCs/>
          <w:sz w:val="28"/>
        </w:rPr>
        <w:tab/>
      </w:r>
      <w:r w:rsidRPr="00DF0C54">
        <w:rPr>
          <w:b/>
          <w:bCs/>
          <w:sz w:val="28"/>
        </w:rPr>
        <w:tab/>
      </w:r>
    </w:p>
    <w:p w:rsidR="000E6414" w:rsidRPr="00DF0C54" w:rsidRDefault="000E6414" w:rsidP="000E6414">
      <w:pPr>
        <w:rPr>
          <w:b/>
          <w:bCs/>
          <w:sz w:val="28"/>
        </w:rPr>
      </w:pPr>
      <w:r w:rsidRPr="00DF0C54">
        <w:rPr>
          <w:b/>
          <w:bCs/>
          <w:sz w:val="28"/>
        </w:rPr>
        <w:t>41 rue Gambetta</w:t>
      </w:r>
    </w:p>
    <w:p w:rsidR="000E6414" w:rsidRPr="00DF0C54" w:rsidRDefault="000E6414" w:rsidP="000E6414">
      <w:pPr>
        <w:pStyle w:val="Titre1"/>
      </w:pPr>
      <w:r w:rsidRPr="00DF0C54">
        <w:t>59116 HOUPLINES</w:t>
      </w:r>
    </w:p>
    <w:p w:rsidR="000E6414" w:rsidRPr="00DF0C54" w:rsidRDefault="000E6414" w:rsidP="000E6414">
      <w:pPr>
        <w:rPr>
          <w:b/>
          <w:bCs/>
          <w:sz w:val="28"/>
        </w:rPr>
      </w:pPr>
      <w:r w:rsidRPr="00DF0C54">
        <w:rPr>
          <w:b/>
          <w:bCs/>
          <w:sz w:val="28"/>
        </w:rPr>
        <w:sym w:font="Wingdings" w:char="F028"/>
      </w:r>
      <w:r w:rsidRPr="00DF0C54">
        <w:rPr>
          <w:b/>
          <w:bCs/>
          <w:sz w:val="28"/>
        </w:rPr>
        <w:t xml:space="preserve"> 03 20 77 58 12</w:t>
      </w:r>
    </w:p>
    <w:p w:rsidR="000E6414" w:rsidRPr="0093122E" w:rsidRDefault="0005555E" w:rsidP="000E6414">
      <w:pPr>
        <w:rPr>
          <w:bCs/>
        </w:rPr>
      </w:pPr>
      <w:hyperlink r:id="rId8" w:history="1">
        <w:r w:rsidR="000E6414" w:rsidRPr="0093122E">
          <w:rPr>
            <w:rStyle w:val="Lienhypertexte"/>
            <w:bCs/>
            <w:color w:val="auto"/>
            <w:u w:val="none"/>
          </w:rPr>
          <w:t>sainteanastasie@cegetel.net</w:t>
        </w:r>
      </w:hyperlink>
    </w:p>
    <w:p w:rsidR="000E6414" w:rsidRPr="00DF0C54" w:rsidRDefault="0005555E" w:rsidP="000E6414">
      <w:pPr>
        <w:jc w:val="both"/>
      </w:pPr>
      <w:hyperlink r:id="rId9" w:history="1">
        <w:r w:rsidR="000E6414" w:rsidRPr="0093122E">
          <w:rPr>
            <w:rStyle w:val="Lienhypertexte"/>
            <w:rFonts w:ascii="Cambria" w:hAnsi="Cambria" w:cs="Tahoma"/>
            <w:color w:val="auto"/>
            <w:u w:val="none"/>
          </w:rPr>
          <w:t>http://ecolesainteanastasie-houplines.over-blog.fr</w:t>
        </w:r>
      </w:hyperlink>
    </w:p>
    <w:p w:rsidR="000E6414" w:rsidRDefault="000E6414" w:rsidP="000E6414">
      <w:pPr>
        <w:jc w:val="both"/>
        <w:rPr>
          <w:rFonts w:ascii="Tahoma" w:hAnsi="Tahoma" w:cs="Tahoma"/>
          <w:sz w:val="28"/>
        </w:rPr>
      </w:pPr>
    </w:p>
    <w:p w:rsidR="000E6414" w:rsidRDefault="000E6414" w:rsidP="000E641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93122E">
        <w:rPr>
          <w:noProof/>
          <w:lang w:eastAsia="fr-FR"/>
        </w:rPr>
        <w:drawing>
          <wp:inline distT="0" distB="0" distL="0" distR="0" wp14:anchorId="147318A8" wp14:editId="1E85A03A">
            <wp:extent cx="1088571" cy="9207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0361" cy="92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:rsidR="000E6414" w:rsidRDefault="000E6414" w:rsidP="000E6414">
      <w:pPr>
        <w:rPr>
          <w:rFonts w:ascii="Bookman Old Style" w:hAnsi="Bookman Old Style"/>
          <w:szCs w:val="28"/>
        </w:rPr>
      </w:pPr>
      <w:r>
        <w:tab/>
      </w:r>
      <w:r>
        <w:tab/>
      </w:r>
      <w:r>
        <w:tab/>
        <w:t xml:space="preserve">                                            </w:t>
      </w:r>
      <w:r w:rsidR="0093122E">
        <w:tab/>
      </w:r>
      <w:r w:rsidR="0093122E">
        <w:tab/>
      </w:r>
      <w:r w:rsidR="0093122E">
        <w:tab/>
      </w:r>
      <w:r>
        <w:t xml:space="preserve"> </w:t>
      </w:r>
      <w:r>
        <w:rPr>
          <w:rFonts w:ascii="Bookman Old Style" w:hAnsi="Bookman Old Style"/>
          <w:szCs w:val="32"/>
        </w:rPr>
        <w:t>Houplines, le  11 avril 2014.</w:t>
      </w:r>
    </w:p>
    <w:p w:rsidR="000E6414" w:rsidRDefault="000E6414" w:rsidP="000E6414">
      <w:pPr>
        <w:jc w:val="center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Madame, Monsieur,</w:t>
      </w:r>
    </w:p>
    <w:p w:rsidR="000E6414" w:rsidRDefault="000E6414" w:rsidP="000E6414">
      <w:pPr>
        <w:jc w:val="center"/>
        <w:rPr>
          <w:rFonts w:ascii="Bookman Old Style" w:hAnsi="Bookman Old Style"/>
          <w:szCs w:val="32"/>
        </w:rPr>
      </w:pPr>
    </w:p>
    <w:p w:rsidR="000E6414" w:rsidRPr="001C36DB" w:rsidRDefault="000E6414" w:rsidP="000E6414">
      <w:pPr>
        <w:ind w:firstLine="70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32"/>
        </w:rPr>
        <w:t xml:space="preserve">Pour la semaine pascale, les élèves des différentes classes vont être sensibilisés sur l’AIDE, qu’est-ce qu’aider ? </w:t>
      </w:r>
      <w:proofErr w:type="gramStart"/>
      <w:r>
        <w:rPr>
          <w:rFonts w:ascii="Bookman Old Style" w:hAnsi="Bookman Old Style"/>
          <w:szCs w:val="32"/>
        </w:rPr>
        <w:t>comment</w:t>
      </w:r>
      <w:proofErr w:type="gramEnd"/>
      <w:r>
        <w:rPr>
          <w:rFonts w:ascii="Bookman Old Style" w:hAnsi="Bookman Old Style"/>
          <w:szCs w:val="32"/>
        </w:rPr>
        <w:t xml:space="preserve"> peut-on aider davantage ? </w:t>
      </w:r>
      <w:proofErr w:type="gramStart"/>
      <w:r>
        <w:rPr>
          <w:rFonts w:ascii="Bookman Old Style" w:hAnsi="Bookman Old Style"/>
          <w:szCs w:val="32"/>
        </w:rPr>
        <w:t>quelles</w:t>
      </w:r>
      <w:proofErr w:type="gramEnd"/>
      <w:r>
        <w:rPr>
          <w:rFonts w:ascii="Bookman Old Style" w:hAnsi="Bookman Old Style"/>
          <w:szCs w:val="32"/>
        </w:rPr>
        <w:t xml:space="preserve"> sont les personnes qui aident celles qui en ont besoin ? ….</w:t>
      </w:r>
    </w:p>
    <w:p w:rsidR="000E6414" w:rsidRDefault="000E6414" w:rsidP="000E6414">
      <w:pPr>
        <w:ind w:left="708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En lien avec ce cheminement et cet appel à la solidarité, nous organisons pour tous les élèves de l’école.</w:t>
      </w:r>
    </w:p>
    <w:p w:rsidR="000E6414" w:rsidRPr="001C36DB" w:rsidRDefault="000E6414" w:rsidP="000E6414">
      <w:pPr>
        <w:ind w:firstLine="708"/>
        <w:jc w:val="both"/>
        <w:rPr>
          <w:rFonts w:ascii="Bookman Old Style" w:hAnsi="Bookman Old Style"/>
          <w:sz w:val="16"/>
          <w:szCs w:val="16"/>
        </w:rPr>
      </w:pPr>
    </w:p>
    <w:p w:rsidR="000E6414" w:rsidRDefault="000E6414" w:rsidP="000E6414">
      <w:pPr>
        <w:pStyle w:val="Normalcentr"/>
      </w:pPr>
      <w:proofErr w:type="gramStart"/>
      <w:r>
        <w:t>un</w:t>
      </w:r>
      <w:proofErr w:type="gramEnd"/>
      <w:r>
        <w:t xml:space="preserve"> repas-</w:t>
      </w:r>
      <w:r w:rsidR="0005555E">
        <w:t>partage,  le mercredi 7 mai 2014</w:t>
      </w:r>
      <w:bookmarkStart w:id="0" w:name="_GoBack"/>
      <w:bookmarkEnd w:id="0"/>
      <w:r>
        <w:t xml:space="preserve"> pendant le </w:t>
      </w:r>
      <w:r>
        <w:tab/>
        <w:t>temps de la pause du midi</w:t>
      </w:r>
    </w:p>
    <w:p w:rsidR="000E6414" w:rsidRPr="001C36DB" w:rsidRDefault="000E6414" w:rsidP="000E6414">
      <w:pPr>
        <w:ind w:firstLine="708"/>
        <w:jc w:val="both"/>
        <w:rPr>
          <w:rFonts w:ascii="Bookman Old Style" w:hAnsi="Bookman Old Style"/>
          <w:sz w:val="16"/>
          <w:szCs w:val="16"/>
        </w:rPr>
      </w:pPr>
    </w:p>
    <w:p w:rsidR="000E6414" w:rsidRDefault="000E6414" w:rsidP="000E6414">
      <w:pPr>
        <w:ind w:firstLine="708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 xml:space="preserve">Ce repas-partage </w:t>
      </w:r>
      <w:proofErr w:type="gramStart"/>
      <w:r>
        <w:rPr>
          <w:rFonts w:ascii="Bookman Old Style" w:hAnsi="Bookman Old Style"/>
          <w:szCs w:val="32"/>
        </w:rPr>
        <w:t>( baguette</w:t>
      </w:r>
      <w:proofErr w:type="gramEnd"/>
      <w:r>
        <w:rPr>
          <w:rFonts w:ascii="Bookman Old Style" w:hAnsi="Bookman Old Style"/>
          <w:szCs w:val="32"/>
        </w:rPr>
        <w:t xml:space="preserve"> </w:t>
      </w:r>
      <w:r w:rsidRPr="001C36DB">
        <w:rPr>
          <w:rFonts w:ascii="Bookman Old Style" w:hAnsi="Bookman Old Style"/>
          <w:sz w:val="18"/>
          <w:szCs w:val="18"/>
        </w:rPr>
        <w:t xml:space="preserve">( pain de mie pour les plus petits </w:t>
      </w:r>
      <w:r>
        <w:rPr>
          <w:rFonts w:ascii="Bookman Old Style" w:hAnsi="Bookman Old Style"/>
          <w:szCs w:val="32"/>
        </w:rPr>
        <w:t>)/fromage à tartiner/ pomme ) qui est toujours un bon moment de convivialité se destine à tous les élèves, qu’ils mangent habituellement à la cantine ou non. Il sera l’occasion de sensibiliser particulièrement vos enfants à la solidarité.</w:t>
      </w:r>
    </w:p>
    <w:p w:rsidR="000E6414" w:rsidRDefault="000E6414" w:rsidP="000E6414">
      <w:pPr>
        <w:ind w:firstLine="708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 xml:space="preserve">Pour participer à ce repas, nous vous demandons de verser </w:t>
      </w:r>
      <w:r>
        <w:rPr>
          <w:rFonts w:ascii="Bookman Old Style" w:hAnsi="Bookman Old Style"/>
          <w:b/>
          <w:szCs w:val="32"/>
          <w:u w:val="single"/>
        </w:rPr>
        <w:t>3 € - 3 € 50 au minimum</w:t>
      </w:r>
      <w:r>
        <w:rPr>
          <w:rFonts w:ascii="Bookman Old Style" w:hAnsi="Bookman Old Style"/>
          <w:szCs w:val="32"/>
        </w:rPr>
        <w:t xml:space="preserve">. Nous effectuerons ainsi un don aux </w:t>
      </w:r>
      <w:r w:rsidRPr="001C36DB">
        <w:rPr>
          <w:rFonts w:ascii="Bookman Old Style" w:hAnsi="Bookman Old Style"/>
          <w:b/>
          <w:sz w:val="32"/>
          <w:szCs w:val="32"/>
        </w:rPr>
        <w:t>« </w:t>
      </w:r>
      <w:r>
        <w:rPr>
          <w:rFonts w:ascii="Bookman Old Style" w:hAnsi="Bookman Old Style"/>
          <w:b/>
          <w:sz w:val="32"/>
          <w:szCs w:val="32"/>
        </w:rPr>
        <w:t xml:space="preserve">centre Paul </w:t>
      </w:r>
      <w:proofErr w:type="spellStart"/>
      <w:r>
        <w:rPr>
          <w:rFonts w:ascii="Bookman Old Style" w:hAnsi="Bookman Old Style"/>
          <w:b/>
          <w:sz w:val="32"/>
          <w:szCs w:val="32"/>
        </w:rPr>
        <w:t>Courteville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et l’association chiens-guides d’aveugles </w:t>
      </w:r>
      <w:r w:rsidRPr="001C36DB">
        <w:rPr>
          <w:rFonts w:ascii="Bookman Old Style" w:hAnsi="Bookman Old Style"/>
          <w:b/>
          <w:sz w:val="32"/>
          <w:szCs w:val="32"/>
        </w:rPr>
        <w:t>»</w:t>
      </w:r>
      <w:r>
        <w:rPr>
          <w:rFonts w:ascii="Bookman Old Style" w:hAnsi="Bookman Old Style"/>
          <w:szCs w:val="32"/>
        </w:rPr>
        <w:t>, avec laquelle nous sommes en lien depuis quelques semaines et dont les bénévoles viendront expliquer leurs actions.</w:t>
      </w:r>
    </w:p>
    <w:p w:rsidR="000E6414" w:rsidRPr="001C36DB" w:rsidRDefault="000E6414" w:rsidP="000E6414">
      <w:pPr>
        <w:jc w:val="both"/>
        <w:rPr>
          <w:rFonts w:ascii="Bookman Old Style" w:hAnsi="Bookman Old Style"/>
          <w:sz w:val="22"/>
          <w:szCs w:val="22"/>
        </w:rPr>
      </w:pPr>
      <w:r w:rsidRPr="001C36DB">
        <w:rPr>
          <w:rFonts w:ascii="Bookman Old Style" w:hAnsi="Bookman Old Style"/>
          <w:sz w:val="22"/>
          <w:szCs w:val="22"/>
        </w:rPr>
        <w:t xml:space="preserve">Pour plus d’informations, vous pouvez visiter le site internet : </w:t>
      </w:r>
      <w:r w:rsidR="0093122E">
        <w:rPr>
          <w:rStyle w:val="CitationHTML"/>
        </w:rPr>
        <w:t>www.</w:t>
      </w:r>
      <w:r w:rsidR="0093122E">
        <w:rPr>
          <w:rStyle w:val="CitationHTML"/>
          <w:b/>
          <w:bCs/>
        </w:rPr>
        <w:t>chien</w:t>
      </w:r>
      <w:r w:rsidR="0093122E">
        <w:rPr>
          <w:rStyle w:val="CitationHTML"/>
        </w:rPr>
        <w:t>-guide.org/</w:t>
      </w:r>
      <w:r w:rsidR="0093122E">
        <w:t>‎</w:t>
      </w:r>
    </w:p>
    <w:p w:rsidR="000E6414" w:rsidRDefault="000E6414" w:rsidP="000E6414">
      <w:pPr>
        <w:jc w:val="both"/>
        <w:rPr>
          <w:rFonts w:ascii="Bookman Old Style" w:hAnsi="Bookman Old Style"/>
          <w:szCs w:val="32"/>
        </w:rPr>
      </w:pPr>
    </w:p>
    <w:p w:rsidR="000E6414" w:rsidRDefault="000E6414" w:rsidP="000E6414">
      <w:pPr>
        <w:ind w:firstLine="708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 xml:space="preserve"> Merci de votre collaboration et de votre solidarité.</w:t>
      </w:r>
    </w:p>
    <w:p w:rsidR="000E6414" w:rsidRDefault="000E6414" w:rsidP="000E6414">
      <w:pPr>
        <w:ind w:firstLine="708"/>
        <w:jc w:val="right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Au nom de l’équipe enseignante.</w:t>
      </w:r>
    </w:p>
    <w:p w:rsidR="000E6414" w:rsidRDefault="000E6414" w:rsidP="000E6414">
      <w:pPr>
        <w:ind w:firstLine="708"/>
        <w:jc w:val="right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 xml:space="preserve">M. </w:t>
      </w:r>
      <w:proofErr w:type="spellStart"/>
      <w:r>
        <w:rPr>
          <w:rFonts w:ascii="Bookman Old Style" w:hAnsi="Bookman Old Style"/>
          <w:szCs w:val="32"/>
        </w:rPr>
        <w:t>Rath</w:t>
      </w:r>
      <w:proofErr w:type="spellEnd"/>
    </w:p>
    <w:p w:rsidR="0093122E" w:rsidRDefault="0093122E" w:rsidP="000E6414">
      <w:pPr>
        <w:ind w:firstLine="708"/>
        <w:jc w:val="right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Chef d’établissement</w:t>
      </w:r>
    </w:p>
    <w:p w:rsidR="000E6414" w:rsidRDefault="000E6414" w:rsidP="000E6414">
      <w:pPr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sym w:font="Wingdings" w:char="F022"/>
      </w:r>
      <w:r>
        <w:rPr>
          <w:rFonts w:ascii="Bookman Old Style" w:hAnsi="Bookman Old Style"/>
          <w:szCs w:val="32"/>
        </w:rPr>
        <w:t>----------------------------------------------------------------------------</w:t>
      </w:r>
      <w:r w:rsidR="0093122E">
        <w:rPr>
          <w:rFonts w:ascii="Bookman Old Style" w:hAnsi="Bookman Old Style"/>
          <w:szCs w:val="32"/>
        </w:rPr>
        <w:t>------------------------------</w:t>
      </w:r>
    </w:p>
    <w:p w:rsidR="000E6414" w:rsidRDefault="000E6414" w:rsidP="000E6414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Talon à rendre </w:t>
      </w:r>
      <w:r w:rsidR="0093122E">
        <w:rPr>
          <w:rFonts w:ascii="Bookman Old Style" w:hAnsi="Bookman Old Style"/>
          <w:i/>
        </w:rPr>
        <w:t>au plus tard pour le vendredi 18 avril 2014</w:t>
      </w:r>
      <w:r>
        <w:rPr>
          <w:rFonts w:ascii="Bookman Old Style" w:hAnsi="Bookman Old Style"/>
          <w:i/>
        </w:rPr>
        <w:t>.</w:t>
      </w:r>
    </w:p>
    <w:p w:rsidR="000E6414" w:rsidRDefault="000E6414" w:rsidP="000E6414">
      <w:pPr>
        <w:rPr>
          <w:rFonts w:ascii="Bookman Old Style" w:hAnsi="Bookman Old Style"/>
          <w:szCs w:val="32"/>
        </w:rPr>
      </w:pPr>
    </w:p>
    <w:p w:rsidR="000E6414" w:rsidRDefault="000E6414" w:rsidP="000E6414">
      <w:pPr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Madame, Monsieur __________________ parents de _________________</w:t>
      </w:r>
    </w:p>
    <w:p w:rsidR="000E6414" w:rsidRDefault="000E6414" w:rsidP="000E6414">
      <w:pPr>
        <w:jc w:val="both"/>
        <w:rPr>
          <w:rFonts w:ascii="Bookman Old Style" w:hAnsi="Bookman Old Style"/>
          <w:szCs w:val="32"/>
        </w:rPr>
      </w:pPr>
      <w:proofErr w:type="gramStart"/>
      <w:r>
        <w:rPr>
          <w:rFonts w:ascii="Bookman Old Style" w:hAnsi="Bookman Old Style"/>
          <w:szCs w:val="32"/>
        </w:rPr>
        <w:t>en</w:t>
      </w:r>
      <w:proofErr w:type="gramEnd"/>
      <w:r>
        <w:rPr>
          <w:rFonts w:ascii="Bookman Old Style" w:hAnsi="Bookman Old Style"/>
          <w:szCs w:val="32"/>
        </w:rPr>
        <w:t xml:space="preserve"> classe de ___________.</w:t>
      </w:r>
    </w:p>
    <w:p w:rsidR="000E6414" w:rsidRDefault="000E6414" w:rsidP="000E6414">
      <w:pPr>
        <w:numPr>
          <w:ilvl w:val="0"/>
          <w:numId w:val="1"/>
        </w:numPr>
        <w:jc w:val="both"/>
        <w:rPr>
          <w:rFonts w:ascii="Bookman Old Style" w:hAnsi="Bookman Old Style"/>
          <w:szCs w:val="32"/>
        </w:rPr>
      </w:pPr>
      <w:r w:rsidRPr="00434FEA">
        <w:rPr>
          <w:rFonts w:ascii="Bookman Old Style" w:hAnsi="Bookman Old Style"/>
          <w:szCs w:val="32"/>
        </w:rPr>
        <w:t>autorise (</w:t>
      </w:r>
      <w:proofErr w:type="spellStart"/>
      <w:proofErr w:type="gramStart"/>
      <w:r w:rsidRPr="00434FEA">
        <w:rPr>
          <w:rFonts w:ascii="Bookman Old Style" w:hAnsi="Bookman Old Style"/>
          <w:szCs w:val="32"/>
        </w:rPr>
        <w:t>ent</w:t>
      </w:r>
      <w:proofErr w:type="spellEnd"/>
      <w:r w:rsidRPr="00434FEA">
        <w:rPr>
          <w:rFonts w:ascii="Bookman Old Style" w:hAnsi="Bookman Old Style"/>
          <w:szCs w:val="32"/>
        </w:rPr>
        <w:t xml:space="preserve"> )</w:t>
      </w:r>
      <w:proofErr w:type="gramEnd"/>
      <w:r w:rsidRPr="00434FEA">
        <w:rPr>
          <w:rFonts w:ascii="Bookman Old Style" w:hAnsi="Bookman Old Style"/>
          <w:szCs w:val="32"/>
        </w:rPr>
        <w:t xml:space="preserve"> leur enfant à participer au repas-</w:t>
      </w:r>
      <w:r w:rsidR="0093122E">
        <w:rPr>
          <w:rFonts w:ascii="Bookman Old Style" w:hAnsi="Bookman Old Style"/>
          <w:szCs w:val="32"/>
        </w:rPr>
        <w:t>partage du mercredi 7 mai 2014</w:t>
      </w:r>
      <w:r>
        <w:rPr>
          <w:rFonts w:ascii="Bookman Old Style" w:hAnsi="Bookman Old Style"/>
          <w:szCs w:val="32"/>
        </w:rPr>
        <w:t>.</w:t>
      </w:r>
    </w:p>
    <w:p w:rsidR="000E6414" w:rsidRPr="00434FEA" w:rsidRDefault="000E6414" w:rsidP="000E6414">
      <w:pPr>
        <w:numPr>
          <w:ilvl w:val="0"/>
          <w:numId w:val="1"/>
        </w:numPr>
        <w:jc w:val="both"/>
        <w:rPr>
          <w:rFonts w:ascii="Bookman Old Style" w:hAnsi="Bookman Old Style"/>
          <w:szCs w:val="32"/>
        </w:rPr>
      </w:pPr>
      <w:r w:rsidRPr="00434FEA">
        <w:rPr>
          <w:rFonts w:ascii="Bookman Old Style" w:hAnsi="Bookman Old Style"/>
          <w:szCs w:val="32"/>
        </w:rPr>
        <w:t>et verse la somme de _______€</w:t>
      </w:r>
    </w:p>
    <w:p w:rsidR="000E6414" w:rsidRDefault="000E6414" w:rsidP="000E6414">
      <w:pPr>
        <w:numPr>
          <w:ilvl w:val="0"/>
          <w:numId w:val="1"/>
        </w:numPr>
        <w:jc w:val="both"/>
        <w:rPr>
          <w:rFonts w:ascii="Bookman Old Style" w:hAnsi="Bookman Old Style"/>
          <w:szCs w:val="32"/>
        </w:rPr>
      </w:pPr>
      <w:proofErr w:type="gramStart"/>
      <w:r>
        <w:rPr>
          <w:rFonts w:ascii="Bookman Old Style" w:hAnsi="Bookman Old Style"/>
          <w:szCs w:val="32"/>
        </w:rPr>
        <w:t>n’ autorise</w:t>
      </w:r>
      <w:proofErr w:type="gramEnd"/>
      <w:r>
        <w:rPr>
          <w:rFonts w:ascii="Bookman Old Style" w:hAnsi="Bookman Old Style"/>
          <w:szCs w:val="32"/>
        </w:rPr>
        <w:t xml:space="preserve"> (</w:t>
      </w:r>
      <w:proofErr w:type="spellStart"/>
      <w:r>
        <w:rPr>
          <w:rFonts w:ascii="Bookman Old Style" w:hAnsi="Bookman Old Style"/>
          <w:szCs w:val="32"/>
        </w:rPr>
        <w:t>ent</w:t>
      </w:r>
      <w:proofErr w:type="spellEnd"/>
      <w:r>
        <w:rPr>
          <w:rFonts w:ascii="Bookman Old Style" w:hAnsi="Bookman Old Style"/>
          <w:szCs w:val="32"/>
        </w:rPr>
        <w:t xml:space="preserve"> ) pas leur enfant à participer</w:t>
      </w:r>
      <w:r w:rsidR="0093122E">
        <w:rPr>
          <w:rFonts w:ascii="Bookman Old Style" w:hAnsi="Bookman Old Style"/>
          <w:szCs w:val="32"/>
        </w:rPr>
        <w:t xml:space="preserve"> au repas-partage du mercredi  7 mai 2014</w:t>
      </w:r>
      <w:r>
        <w:rPr>
          <w:rFonts w:ascii="Bookman Old Style" w:hAnsi="Bookman Old Style"/>
          <w:szCs w:val="32"/>
        </w:rPr>
        <w:t xml:space="preserve"> et reviendront chercher leur enfant à 11 h 25. </w:t>
      </w:r>
      <w:proofErr w:type="gramStart"/>
      <w:r>
        <w:rPr>
          <w:rFonts w:ascii="Bookman Old Style" w:hAnsi="Bookman Old Style"/>
          <w:szCs w:val="32"/>
        </w:rPr>
        <w:t>( il</w:t>
      </w:r>
      <w:proofErr w:type="gramEnd"/>
      <w:r>
        <w:rPr>
          <w:rFonts w:ascii="Bookman Old Style" w:hAnsi="Bookman Old Style"/>
          <w:szCs w:val="32"/>
        </w:rPr>
        <w:t xml:space="preserve"> n’y aura pas de service de cantine ce jour-là )</w:t>
      </w:r>
    </w:p>
    <w:p w:rsidR="000E6414" w:rsidRDefault="000E6414" w:rsidP="000E6414">
      <w:pPr>
        <w:ind w:left="7788" w:firstLine="708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Signatures</w:t>
      </w:r>
    </w:p>
    <w:p w:rsidR="00E31AEE" w:rsidRDefault="00E31AEE"/>
    <w:sectPr w:rsidR="00E31AEE" w:rsidSect="000E6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4292"/>
    <w:multiLevelType w:val="hybridMultilevel"/>
    <w:tmpl w:val="49CCAA58"/>
    <w:lvl w:ilvl="0" w:tplc="CA22F2B4">
      <w:start w:val="2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14"/>
    <w:rsid w:val="0005555E"/>
    <w:rsid w:val="000E6414"/>
    <w:rsid w:val="0093122E"/>
    <w:rsid w:val="00E3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0E6414"/>
    <w:pPr>
      <w:keepNext/>
      <w:outlineLvl w:val="0"/>
    </w:pPr>
    <w:rPr>
      <w:rFonts w:eastAsia="Times New Roman"/>
      <w:b/>
      <w:bCs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6414"/>
    <w:pPr>
      <w:spacing w:after="150"/>
    </w:pPr>
    <w:rPr>
      <w:rFonts w:eastAsia="Times New Roman"/>
      <w:lang w:eastAsia="fr-FR"/>
    </w:rPr>
  </w:style>
  <w:style w:type="paragraph" w:styleId="Normalcentr">
    <w:name w:val="Block Text"/>
    <w:basedOn w:val="Normal"/>
    <w:semiHidden/>
    <w:rsid w:val="000E64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ind w:left="2268" w:right="2268" w:firstLine="709"/>
      <w:jc w:val="center"/>
    </w:pPr>
    <w:rPr>
      <w:rFonts w:ascii="Bookman Old Style" w:hAnsi="Bookman Old Style"/>
      <w:b/>
      <w:sz w:val="36"/>
      <w:szCs w:val="32"/>
    </w:rPr>
  </w:style>
  <w:style w:type="character" w:customStyle="1" w:styleId="srsaurl1">
    <w:name w:val="srsaurl1"/>
    <w:rsid w:val="000E6414"/>
    <w:rPr>
      <w:color w:val="008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4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14"/>
    <w:rPr>
      <w:rFonts w:ascii="Tahoma" w:eastAsia="SimSun" w:hAnsi="Tahoma" w:cs="Tahoma"/>
      <w:sz w:val="16"/>
      <w:szCs w:val="16"/>
      <w:lang w:eastAsia="zh-CN"/>
    </w:rPr>
  </w:style>
  <w:style w:type="character" w:customStyle="1" w:styleId="Titre1Car">
    <w:name w:val="Titre 1 Car"/>
    <w:basedOn w:val="Policepardfaut"/>
    <w:link w:val="Titre1"/>
    <w:rsid w:val="000E6414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Lienhypertexte">
    <w:name w:val="Hyperlink"/>
    <w:uiPriority w:val="99"/>
    <w:semiHidden/>
    <w:unhideWhenUsed/>
    <w:rsid w:val="000E6414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931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0E6414"/>
    <w:pPr>
      <w:keepNext/>
      <w:outlineLvl w:val="0"/>
    </w:pPr>
    <w:rPr>
      <w:rFonts w:eastAsia="Times New Roman"/>
      <w:b/>
      <w:bCs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6414"/>
    <w:pPr>
      <w:spacing w:after="150"/>
    </w:pPr>
    <w:rPr>
      <w:rFonts w:eastAsia="Times New Roman"/>
      <w:lang w:eastAsia="fr-FR"/>
    </w:rPr>
  </w:style>
  <w:style w:type="paragraph" w:styleId="Normalcentr">
    <w:name w:val="Block Text"/>
    <w:basedOn w:val="Normal"/>
    <w:semiHidden/>
    <w:rsid w:val="000E64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ind w:left="2268" w:right="2268" w:firstLine="709"/>
      <w:jc w:val="center"/>
    </w:pPr>
    <w:rPr>
      <w:rFonts w:ascii="Bookman Old Style" w:hAnsi="Bookman Old Style"/>
      <w:b/>
      <w:sz w:val="36"/>
      <w:szCs w:val="32"/>
    </w:rPr>
  </w:style>
  <w:style w:type="character" w:customStyle="1" w:styleId="srsaurl1">
    <w:name w:val="srsaurl1"/>
    <w:rsid w:val="000E6414"/>
    <w:rPr>
      <w:color w:val="008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4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414"/>
    <w:rPr>
      <w:rFonts w:ascii="Tahoma" w:eastAsia="SimSun" w:hAnsi="Tahoma" w:cs="Tahoma"/>
      <w:sz w:val="16"/>
      <w:szCs w:val="16"/>
      <w:lang w:eastAsia="zh-CN"/>
    </w:rPr>
  </w:style>
  <w:style w:type="character" w:customStyle="1" w:styleId="Titre1Car">
    <w:name w:val="Titre 1 Car"/>
    <w:basedOn w:val="Policepardfaut"/>
    <w:link w:val="Titre1"/>
    <w:rsid w:val="000E6414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Lienhypertexte">
    <w:name w:val="Hyperlink"/>
    <w:uiPriority w:val="99"/>
    <w:semiHidden/>
    <w:unhideWhenUsed/>
    <w:rsid w:val="000E6414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931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eanastasie@cegetel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colesainteanastasie-houplines.over-blo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2</cp:revision>
  <cp:lastPrinted>2014-04-15T13:28:00Z</cp:lastPrinted>
  <dcterms:created xsi:type="dcterms:W3CDTF">2014-04-11T09:49:00Z</dcterms:created>
  <dcterms:modified xsi:type="dcterms:W3CDTF">2014-04-15T13:28:00Z</dcterms:modified>
</cp:coreProperties>
</file>