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406B" w14:textId="77777777" w:rsidR="009F5A70" w:rsidRDefault="009F5A70" w:rsidP="009F5A70">
      <w:pPr>
        <w:spacing w:line="360" w:lineRule="auto"/>
        <w:jc w:val="center"/>
        <w:rPr>
          <w:rStyle w:val="Enfasigrassetto"/>
          <w:rFonts w:cstheme="minorHAnsi"/>
          <w:sz w:val="24"/>
          <w:szCs w:val="24"/>
          <w:shd w:val="clear" w:color="auto" w:fill="FCFCFC"/>
          <w:lang w:val="fr-FR"/>
        </w:rPr>
      </w:pPr>
      <w:r>
        <w:rPr>
          <w:rStyle w:val="Enfasigrassetto"/>
          <w:rFonts w:cstheme="minorHAnsi"/>
          <w:sz w:val="24"/>
          <w:szCs w:val="24"/>
          <w:shd w:val="clear" w:color="auto" w:fill="FCFCFC"/>
          <w:lang w:val="fr-FR"/>
        </w:rPr>
        <w:t>LA VILLE CANADIENNE DE MONTREAL</w:t>
      </w:r>
    </w:p>
    <w:p w14:paraId="4E38FA9F" w14:textId="77777777" w:rsidR="005C4818" w:rsidRPr="009F5A70" w:rsidRDefault="009F5A70" w:rsidP="009F5A70">
      <w:pPr>
        <w:spacing w:line="360" w:lineRule="auto"/>
        <w:jc w:val="both"/>
        <w:rPr>
          <w:rFonts w:cstheme="minorHAnsi"/>
          <w:sz w:val="24"/>
          <w:szCs w:val="24"/>
          <w:shd w:val="clear" w:color="auto" w:fill="FCFCFC"/>
          <w:lang w:val="fr-FR"/>
        </w:rPr>
      </w:pPr>
      <w:r w:rsidRPr="009F5A70">
        <w:rPr>
          <w:rStyle w:val="Enfasigrassetto"/>
          <w:rFonts w:cstheme="minorHAnsi"/>
          <w:b w:val="0"/>
          <w:sz w:val="24"/>
          <w:szCs w:val="24"/>
          <w:shd w:val="clear" w:color="auto" w:fill="FCFCFC"/>
          <w:lang w:val="fr-FR"/>
        </w:rPr>
        <w:t>Montréal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est la métropole de la province de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hyperlink r:id="rId4" w:tooltip="Québec" w:history="1">
        <w:r w:rsidRPr="009F5A70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CFCFC"/>
            <w:lang w:val="fr-FR"/>
          </w:rPr>
          <w:t>Québec</w:t>
        </w:r>
      </w:hyperlink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au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hyperlink r:id="rId5" w:tooltip="Canada" w:history="1">
        <w:r w:rsidRPr="009F5A70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CFCFC"/>
            <w:lang w:val="fr-FR"/>
          </w:rPr>
          <w:t>Canada</w:t>
        </w:r>
      </w:hyperlink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. La ville est située sur l'île de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r w:rsidRPr="009F5A70">
        <w:rPr>
          <w:rStyle w:val="Enfasigrassetto"/>
          <w:rFonts w:cstheme="minorHAnsi"/>
          <w:b w:val="0"/>
          <w:sz w:val="24"/>
          <w:szCs w:val="24"/>
          <w:shd w:val="clear" w:color="auto" w:fill="FCFCFC"/>
          <w:lang w:val="fr-FR"/>
        </w:rPr>
        <w:t>Montréal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sur le Saint-Laurent. Une des principales curiosités est le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hyperlink r:id="rId6" w:tooltip="Mont-Royal" w:history="1">
        <w:r w:rsidRPr="009F5A70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CFCFC"/>
            <w:lang w:val="fr-FR"/>
          </w:rPr>
          <w:t>Mont-Royal</w:t>
        </w:r>
      </w:hyperlink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, et le nom "</w:t>
      </w:r>
      <w:r w:rsidRPr="009F5A70">
        <w:rPr>
          <w:rStyle w:val="Enfasigrassetto"/>
          <w:rFonts w:cstheme="minorHAnsi"/>
          <w:b w:val="0"/>
          <w:sz w:val="24"/>
          <w:szCs w:val="24"/>
          <w:shd w:val="clear" w:color="auto" w:fill="FCFCFC"/>
          <w:lang w:val="fr-FR"/>
        </w:rPr>
        <w:t>Montréal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 xml:space="preserve">" veut dire en effet "Mons </w:t>
      </w:r>
      <w:proofErr w:type="spellStart"/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realis</w:t>
      </w:r>
      <w:proofErr w:type="spellEnd"/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", donc,</w:t>
      </w:r>
      <w:r w:rsidRPr="009F5A70">
        <w:rPr>
          <w:rStyle w:val="apple-converted-space"/>
          <w:rFonts w:cstheme="minorHAnsi"/>
          <w:sz w:val="24"/>
          <w:szCs w:val="24"/>
          <w:shd w:val="clear" w:color="auto" w:fill="FCFCFC"/>
          <w:lang w:val="fr-FR"/>
        </w:rPr>
        <w:t> </w:t>
      </w:r>
      <w:hyperlink r:id="rId7" w:tooltip="Mont-Royal" w:history="1">
        <w:r w:rsidRPr="009F5A70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CFCFC"/>
            <w:lang w:val="fr-FR"/>
          </w:rPr>
          <w:t>Mont-Royal</w:t>
        </w:r>
      </w:hyperlink>
      <w:r>
        <w:rPr>
          <w:rFonts w:cstheme="minorHAnsi"/>
          <w:sz w:val="24"/>
          <w:szCs w:val="24"/>
          <w:shd w:val="clear" w:color="auto" w:fill="FCFCFC"/>
          <w:lang w:val="fr-FR"/>
        </w:rPr>
        <w:t>. Montréal s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e prononce "</w:t>
      </w:r>
      <w:proofErr w:type="spellStart"/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Monréal</w:t>
      </w:r>
      <w:proofErr w:type="spellEnd"/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 xml:space="preserve">" et non </w:t>
      </w:r>
      <w:r>
        <w:rPr>
          <w:rFonts w:cstheme="minorHAnsi"/>
          <w:sz w:val="24"/>
          <w:szCs w:val="24"/>
          <w:shd w:val="clear" w:color="auto" w:fill="FCFCFC"/>
          <w:lang w:val="fr-FR"/>
        </w:rPr>
        <w:t>« 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Mon</w:t>
      </w:r>
      <w:r w:rsidRPr="009F5A70">
        <w:rPr>
          <w:rFonts w:cstheme="minorHAnsi"/>
          <w:sz w:val="24"/>
          <w:szCs w:val="24"/>
          <w:u w:val="single"/>
          <w:shd w:val="clear" w:color="auto" w:fill="FCFCFC"/>
          <w:lang w:val="fr-FR"/>
        </w:rPr>
        <w:t>t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réal</w:t>
      </w:r>
      <w:r>
        <w:rPr>
          <w:rFonts w:cstheme="minorHAnsi"/>
          <w:sz w:val="24"/>
          <w:szCs w:val="24"/>
          <w:shd w:val="clear" w:color="auto" w:fill="FCFCFC"/>
          <w:lang w:val="fr-FR"/>
        </w:rPr>
        <w:t> »</w:t>
      </w:r>
      <w:r w:rsidRPr="009F5A70">
        <w:rPr>
          <w:rFonts w:cstheme="minorHAnsi"/>
          <w:sz w:val="24"/>
          <w:szCs w:val="24"/>
          <w:shd w:val="clear" w:color="auto" w:fill="FCFCFC"/>
          <w:lang w:val="fr-FR"/>
        </w:rPr>
        <w:t>.</w:t>
      </w:r>
    </w:p>
    <w:p w14:paraId="7AF396FA" w14:textId="77777777" w:rsidR="009F5A70" w:rsidRP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 w:rsidRPr="009F5A70">
        <w:rPr>
          <w:rFonts w:asciiTheme="minorHAnsi" w:hAnsiTheme="minorHAnsi" w:cstheme="minorHAnsi"/>
          <w:lang w:val="fr-FR"/>
        </w:rPr>
        <w:t>En octobre 1535, le navigateur français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8" w:tooltip="Jacques Cartier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Jacques Cartier</w:t>
        </w:r>
      </w:hyperlink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r w:rsidRPr="009F5A70">
        <w:rPr>
          <w:rFonts w:asciiTheme="minorHAnsi" w:hAnsiTheme="minorHAnsi" w:cstheme="minorHAnsi"/>
          <w:lang w:val="fr-FR"/>
        </w:rPr>
        <w:t>découvre l'île et sa colline et nomme le lieu Montréal. Il y avait un village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r w:rsidRPr="009F5A70">
        <w:rPr>
          <w:rFonts w:asciiTheme="minorHAnsi" w:hAnsiTheme="minorHAnsi" w:cstheme="minorHAnsi"/>
          <w:lang w:val="fr-FR"/>
        </w:rPr>
        <w:t>nommé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9" w:tooltip="Hochelaga (page inexistante)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Hochelaga</w:t>
        </w:r>
      </w:hyperlink>
      <w:r w:rsidRPr="009F5A70">
        <w:rPr>
          <w:rFonts w:asciiTheme="minorHAnsi" w:hAnsiTheme="minorHAnsi" w:cstheme="minorHAnsi"/>
          <w:lang w:val="fr-FR"/>
        </w:rPr>
        <w:t>.</w:t>
      </w:r>
    </w:p>
    <w:p w14:paraId="6DF3E044" w14:textId="77777777" w:rsidR="009F5A70" w:rsidRP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Puis</w:t>
      </w:r>
      <w:r w:rsidRPr="009F5A70">
        <w:rPr>
          <w:rFonts w:asciiTheme="minorHAnsi" w:hAnsiTheme="minorHAnsi" w:cstheme="minorHAnsi"/>
          <w:lang w:val="fr-FR"/>
        </w:rPr>
        <w:t>, le navigateur et colonisateur français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0" w:tooltip="Samuel de Champlain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Samuel de Champlain</w:t>
        </w:r>
      </w:hyperlink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r w:rsidRPr="009F5A70">
        <w:rPr>
          <w:rFonts w:asciiTheme="minorHAnsi" w:hAnsiTheme="minorHAnsi" w:cstheme="minorHAnsi"/>
          <w:lang w:val="fr-FR"/>
        </w:rPr>
        <w:t>fait installer un lieu de rencontre et de commerce entre les commerçants français et les indiens.</w:t>
      </w:r>
    </w:p>
    <w:p w14:paraId="3FEF7CD3" w14:textId="77777777" w:rsidR="009F5A70" w:rsidRP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 w:rsidRPr="009F5A70">
        <w:rPr>
          <w:rFonts w:asciiTheme="minorHAnsi" w:hAnsiTheme="minorHAnsi" w:cstheme="minorHAnsi"/>
          <w:lang w:val="fr-FR"/>
        </w:rPr>
        <w:t>En 1642, un groupe de religieux français s'installe en permanence sur l'île en fondant le village de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1" w:tooltip="Ville-Marie (page inexistante)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Ville-Marie</w:t>
        </w:r>
      </w:hyperlink>
      <w:r w:rsidRPr="009F5A70">
        <w:rPr>
          <w:rFonts w:asciiTheme="minorHAnsi" w:hAnsiTheme="minorHAnsi" w:cstheme="minorHAnsi"/>
          <w:lang w:val="fr-FR"/>
        </w:rPr>
        <w:t>. Mais rapidement le lieu prend le nom courant de Montréal.</w:t>
      </w:r>
    </w:p>
    <w:p w14:paraId="619488B0" w14:textId="77777777" w:rsidR="009F5A70" w:rsidRP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 w:rsidRPr="009F5A70">
        <w:rPr>
          <w:rFonts w:asciiTheme="minorHAnsi" w:hAnsiTheme="minorHAnsi" w:cstheme="minorHAnsi"/>
          <w:lang w:val="fr-FR"/>
        </w:rPr>
        <w:t>Pendant la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2" w:tooltip="Guerre de Sept ans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guerre de Sept ans</w:t>
        </w:r>
      </w:hyperlink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r w:rsidRPr="009F5A70">
        <w:rPr>
          <w:rFonts w:asciiTheme="minorHAnsi" w:hAnsiTheme="minorHAnsi" w:cstheme="minorHAnsi"/>
          <w:lang w:val="fr-FR"/>
        </w:rPr>
        <w:t>qui oppose la France et le Royaume-Uni, la ville</w:t>
      </w:r>
      <w:r>
        <w:rPr>
          <w:rFonts w:asciiTheme="minorHAnsi" w:hAnsiTheme="minorHAnsi" w:cstheme="minorHAnsi"/>
          <w:lang w:val="fr-FR"/>
        </w:rPr>
        <w:t xml:space="preserve"> est prise par les Britanniques.</w:t>
      </w:r>
    </w:p>
    <w:p w14:paraId="1A4CA035" w14:textId="77777777" w:rsidR="009F5A70" w:rsidRPr="009F5A70" w:rsidRDefault="009F5A70" w:rsidP="009F5A70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fr-FR"/>
        </w:rPr>
      </w:pPr>
      <w:r w:rsidRPr="009F5A70">
        <w:rPr>
          <w:rFonts w:cstheme="minorHAnsi"/>
          <w:sz w:val="24"/>
          <w:szCs w:val="24"/>
          <w:shd w:val="clear" w:color="auto" w:fill="FFFFFF"/>
          <w:lang w:val="fr-FR"/>
        </w:rPr>
        <w:t>L'</w:t>
      </w:r>
      <w:hyperlink r:id="rId13" w:tooltip="Île" w:history="1">
        <w:r w:rsidRPr="009F5A70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  <w:lang w:val="fr-FR"/>
          </w:rPr>
          <w:t>île</w:t>
        </w:r>
      </w:hyperlink>
      <w:r w:rsidRPr="009F5A70">
        <w:rPr>
          <w:rStyle w:val="apple-converted-space"/>
          <w:rFonts w:cstheme="minorHAnsi"/>
          <w:sz w:val="24"/>
          <w:szCs w:val="24"/>
          <w:shd w:val="clear" w:color="auto" w:fill="FFFFFF"/>
          <w:lang w:val="fr-FR"/>
        </w:rPr>
        <w:t> </w:t>
      </w:r>
      <w:r w:rsidRPr="009F5A70">
        <w:rPr>
          <w:rFonts w:cstheme="minorHAnsi"/>
          <w:sz w:val="24"/>
          <w:szCs w:val="24"/>
          <w:shd w:val="clear" w:color="auto" w:fill="FFFFFF"/>
          <w:lang w:val="fr-FR"/>
        </w:rPr>
        <w:t>de Montréal est l'une des 17 régions administratives du Québec ; sa population approche les 2 millions d'habitants</w:t>
      </w:r>
      <w:r w:rsidRPr="009F5A70">
        <w:rPr>
          <w:rFonts w:cstheme="minorHAnsi"/>
          <w:sz w:val="24"/>
          <w:szCs w:val="24"/>
          <w:shd w:val="clear" w:color="auto" w:fill="FFFFFF"/>
          <w:lang w:val="fr-FR"/>
        </w:rPr>
        <w:t>.</w:t>
      </w:r>
    </w:p>
    <w:p w14:paraId="08AAC3AF" w14:textId="77777777" w:rsidR="009F5A70" w:rsidRP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 w:rsidRPr="009F5A70">
        <w:rPr>
          <w:rFonts w:asciiTheme="minorHAnsi" w:hAnsiTheme="minorHAnsi" w:cstheme="minorHAnsi"/>
          <w:lang w:val="fr-FR"/>
        </w:rPr>
        <w:t>Environ 67 % de la population est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4" w:tooltip="Francophone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francophone</w:t>
        </w:r>
      </w:hyperlink>
      <w:r>
        <w:rPr>
          <w:rStyle w:val="apple-converted-space"/>
          <w:rFonts w:asciiTheme="minorHAnsi" w:hAnsiTheme="minorHAnsi" w:cstheme="minorHAnsi"/>
          <w:lang w:val="fr-FR"/>
        </w:rPr>
        <w:t xml:space="preserve"> (de culture et de langue française)</w:t>
      </w:r>
      <w:r w:rsidRPr="009F5A70">
        <w:rPr>
          <w:rFonts w:asciiTheme="minorHAnsi" w:hAnsiTheme="minorHAnsi" w:cstheme="minorHAnsi"/>
          <w:lang w:val="fr-FR"/>
        </w:rPr>
        <w:t>, tandis que 10 % sont anglophones (de culture et de langue anglaise), faisant de Montréal une ville multiculturelle.</w:t>
      </w:r>
    </w:p>
    <w:p w14:paraId="1A21CD6B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Elle est c</w:t>
      </w:r>
      <w:r w:rsidRPr="009F5A70">
        <w:rPr>
          <w:rFonts w:asciiTheme="minorHAnsi" w:hAnsiTheme="minorHAnsi" w:cstheme="minorHAnsi"/>
          <w:lang w:val="fr-FR"/>
        </w:rPr>
        <w:t>onsidérée comme la quatrième agglomération francophone de l</w:t>
      </w:r>
      <w:r>
        <w:rPr>
          <w:rFonts w:asciiTheme="minorHAnsi" w:hAnsiTheme="minorHAnsi" w:cstheme="minorHAnsi"/>
          <w:lang w:val="fr-FR"/>
        </w:rPr>
        <w:t>angue officielle dans le monde E</w:t>
      </w:r>
      <w:r w:rsidRPr="009F5A70">
        <w:rPr>
          <w:rFonts w:asciiTheme="minorHAnsi" w:hAnsiTheme="minorHAnsi" w:cstheme="minorHAnsi"/>
          <w:lang w:val="fr-FR"/>
        </w:rPr>
        <w:t>lle représente aussi la deuxième agglomération canadienne en importance et la seule métropole francophone en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  <w:hyperlink r:id="rId15" w:tooltip="Amérique du Nord" w:history="1">
        <w:r w:rsidRPr="009F5A70">
          <w:rPr>
            <w:rStyle w:val="Collegamentoipertestuale"/>
            <w:rFonts w:asciiTheme="minorHAnsi" w:hAnsiTheme="minorHAnsi" w:cstheme="minorHAnsi"/>
            <w:color w:val="auto"/>
            <w:u w:val="none"/>
            <w:lang w:val="fr-FR"/>
          </w:rPr>
          <w:t>Amérique du Nord</w:t>
        </w:r>
      </w:hyperlink>
      <w:r w:rsidRPr="009F5A70">
        <w:rPr>
          <w:rFonts w:asciiTheme="minorHAnsi" w:hAnsiTheme="minorHAnsi" w:cstheme="minorHAnsi"/>
          <w:lang w:val="fr-FR"/>
        </w:rPr>
        <w:t>.</w:t>
      </w:r>
      <w:r w:rsidRPr="009F5A70">
        <w:rPr>
          <w:rStyle w:val="apple-converted-space"/>
          <w:rFonts w:asciiTheme="minorHAnsi" w:hAnsiTheme="minorHAnsi" w:cstheme="minorHAnsi"/>
          <w:lang w:val="fr-FR"/>
        </w:rPr>
        <w:t> </w:t>
      </w:r>
    </w:p>
    <w:p w14:paraId="1DD2483B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</w:p>
    <w:p w14:paraId="2729C86A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Qu’est-ce que ça signifie Montréal ?</w:t>
      </w:r>
    </w:p>
    <w:p w14:paraId="08FA6134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Qui a découvert le Canada ?</w:t>
      </w:r>
    </w:p>
    <w:p w14:paraId="086FC170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Quelles sont les deux langues qu’on parle au Canada ?</w:t>
      </w:r>
    </w:p>
    <w:p w14:paraId="425CAC58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La ville de Montréal fait partie de quelle région canadienne ?</w:t>
      </w:r>
    </w:p>
    <w:p w14:paraId="784C90D2" w14:textId="77777777" w:rsidR="009F5A70" w:rsidRDefault="009F5A70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Quelle est la langue officielle du Québec ?</w:t>
      </w:r>
    </w:p>
    <w:p w14:paraId="2C5CB4DD" w14:textId="77777777" w:rsidR="009F5A70" w:rsidRDefault="000418A4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Tu aimerais visiter ou vivre au Canada ? Pourquoi ?</w:t>
      </w:r>
    </w:p>
    <w:p w14:paraId="7B933D66" w14:textId="77777777" w:rsidR="000418A4" w:rsidRPr="009F5A70" w:rsidRDefault="000418A4" w:rsidP="009F5A70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Style w:val="apple-converted-space"/>
          <w:rFonts w:asciiTheme="minorHAnsi" w:hAnsiTheme="minorHAnsi" w:cstheme="minorHAnsi"/>
          <w:lang w:val="fr-FR"/>
        </w:rPr>
        <w:t>Quel est le pays étranger que tu aimerais visiter ? Pourquoi ?</w:t>
      </w:r>
      <w:bookmarkStart w:id="0" w:name="_GoBack"/>
      <w:bookmarkEnd w:id="0"/>
    </w:p>
    <w:p w14:paraId="5AA77E52" w14:textId="77777777" w:rsidR="009F5A70" w:rsidRPr="009F5A70" w:rsidRDefault="009F5A70" w:rsidP="009F5A70">
      <w:pPr>
        <w:spacing w:line="360" w:lineRule="auto"/>
        <w:jc w:val="both"/>
        <w:rPr>
          <w:rFonts w:cstheme="minorHAnsi"/>
          <w:sz w:val="24"/>
          <w:szCs w:val="24"/>
          <w:shd w:val="clear" w:color="auto" w:fill="FCFCFC"/>
          <w:lang w:val="fr-FR"/>
        </w:rPr>
      </w:pPr>
    </w:p>
    <w:sectPr w:rsidR="009F5A70" w:rsidRPr="009F5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0"/>
    <w:rsid w:val="00003B23"/>
    <w:rsid w:val="000418A4"/>
    <w:rsid w:val="005C4818"/>
    <w:rsid w:val="009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B0A0"/>
  <w15:chartTrackingRefBased/>
  <w15:docId w15:val="{2D0D6BCF-44EC-459C-961C-2905E6FB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F5A70"/>
    <w:rPr>
      <w:b/>
      <w:bCs/>
    </w:rPr>
  </w:style>
  <w:style w:type="character" w:customStyle="1" w:styleId="apple-converted-space">
    <w:name w:val="apple-converted-space"/>
    <w:basedOn w:val="Carpredefinitoparagrafo"/>
    <w:rsid w:val="009F5A70"/>
  </w:style>
  <w:style w:type="character" w:styleId="Collegamentoipertestuale">
    <w:name w:val="Hyperlink"/>
    <w:basedOn w:val="Carpredefinitoparagrafo"/>
    <w:uiPriority w:val="99"/>
    <w:semiHidden/>
    <w:unhideWhenUsed/>
    <w:rsid w:val="009F5A7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F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Jacques_Cartier" TargetMode="External"/><Relationship Id="rId13" Type="http://schemas.openxmlformats.org/officeDocument/2006/relationships/hyperlink" Target="https://fr.vikidia.org/wiki/%C3%8E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mini.org/wiki/Mont-Royal" TargetMode="External"/><Relationship Id="rId12" Type="http://schemas.openxmlformats.org/officeDocument/2006/relationships/hyperlink" Target="https://fr.vikidia.org/wiki/Guerre_de_Sept_an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.wikimini.org/wiki/Mont-Royal" TargetMode="External"/><Relationship Id="rId11" Type="http://schemas.openxmlformats.org/officeDocument/2006/relationships/hyperlink" Target="https://fr.vikidia.org/w/index.php?title=Ville-Marie&amp;action=edit&amp;redlink=1" TargetMode="External"/><Relationship Id="rId5" Type="http://schemas.openxmlformats.org/officeDocument/2006/relationships/hyperlink" Target="http://fr.wikimini.org/wiki/Canada" TargetMode="External"/><Relationship Id="rId15" Type="http://schemas.openxmlformats.org/officeDocument/2006/relationships/hyperlink" Target="https://fr.vikidia.org/wiki/Am%C3%A9rique_du_Nord" TargetMode="External"/><Relationship Id="rId10" Type="http://schemas.openxmlformats.org/officeDocument/2006/relationships/hyperlink" Target="https://fr.vikidia.org/wiki/Samuel_de_Champlain" TargetMode="External"/><Relationship Id="rId4" Type="http://schemas.openxmlformats.org/officeDocument/2006/relationships/hyperlink" Target="http://fr.wikimini.org/wiki/Qu%C3%A9bec" TargetMode="External"/><Relationship Id="rId9" Type="http://schemas.openxmlformats.org/officeDocument/2006/relationships/hyperlink" Target="https://fr.vikidia.org/w/index.php?title=Hochelaga&amp;action=edit&amp;redlink=1" TargetMode="External"/><Relationship Id="rId14" Type="http://schemas.openxmlformats.org/officeDocument/2006/relationships/hyperlink" Target="https://fr.vikidia.org/wiki/Francoph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1</cp:revision>
  <dcterms:created xsi:type="dcterms:W3CDTF">2017-06-12T17:48:00Z</dcterms:created>
  <dcterms:modified xsi:type="dcterms:W3CDTF">2017-06-12T17:59:00Z</dcterms:modified>
</cp:coreProperties>
</file>