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4056" w14:textId="77777777" w:rsidR="00CB574F" w:rsidRPr="001C5C8D" w:rsidRDefault="00CB574F" w:rsidP="00CB574F">
      <w:pPr>
        <w:spacing w:line="360" w:lineRule="auto"/>
        <w:jc w:val="center"/>
        <w:rPr>
          <w:rFonts w:cstheme="minorHAnsi"/>
          <w:b/>
          <w:sz w:val="28"/>
          <w:szCs w:val="28"/>
          <w:lang w:val="fr-FR"/>
        </w:rPr>
      </w:pPr>
      <w:r w:rsidRPr="001C5C8D">
        <w:rPr>
          <w:rFonts w:cstheme="minorHAnsi"/>
          <w:b/>
          <w:sz w:val="28"/>
          <w:szCs w:val="28"/>
          <w:lang w:val="fr-FR"/>
        </w:rPr>
        <w:t>Sur le chemin de l’école</w:t>
      </w:r>
    </w:p>
    <w:p w14:paraId="07F34057" w14:textId="77777777" w:rsidR="009D2F23" w:rsidRPr="00761B61" w:rsidRDefault="009D2F23" w:rsidP="009D2F23">
      <w:pPr>
        <w:spacing w:line="360" w:lineRule="auto"/>
        <w:jc w:val="both"/>
        <w:rPr>
          <w:rFonts w:cstheme="minorHAnsi"/>
          <w:sz w:val="24"/>
          <w:szCs w:val="24"/>
          <w:lang w:val="fr-FR"/>
        </w:rPr>
      </w:pPr>
      <w:r>
        <w:rPr>
          <w:rFonts w:cstheme="minorHAnsi"/>
          <w:sz w:val="24"/>
          <w:szCs w:val="24"/>
          <w:lang w:val="fr-FR"/>
        </w:rPr>
        <w:t xml:space="preserve">Cette année, à l’occasion de la journée internationale des droits de l’enfant célébrée le 20 novembre, on a travaillé sur les droits des enfants dans le monde entier et en particulier, sur le droit à l’éducation. Nous avons </w:t>
      </w:r>
      <w:r w:rsidRPr="00761B61">
        <w:rPr>
          <w:rFonts w:cstheme="minorHAnsi"/>
          <w:sz w:val="24"/>
          <w:szCs w:val="24"/>
          <w:lang w:val="fr-FR"/>
        </w:rPr>
        <w:t xml:space="preserve">regardé </w:t>
      </w:r>
      <w:r>
        <w:rPr>
          <w:rFonts w:cstheme="minorHAnsi"/>
          <w:sz w:val="24"/>
          <w:szCs w:val="24"/>
          <w:lang w:val="fr-FR"/>
        </w:rPr>
        <w:t>une</w:t>
      </w:r>
      <w:r w:rsidRPr="00761B61">
        <w:rPr>
          <w:rFonts w:cstheme="minorHAnsi"/>
          <w:sz w:val="24"/>
          <w:szCs w:val="24"/>
          <w:lang w:val="fr-FR"/>
        </w:rPr>
        <w:t xml:space="preserve"> touchante vidéo sur le droit à l'éducation</w:t>
      </w:r>
      <w:r>
        <w:rPr>
          <w:rFonts w:cstheme="minorHAnsi"/>
          <w:sz w:val="24"/>
          <w:szCs w:val="24"/>
          <w:lang w:val="fr-FR"/>
        </w:rPr>
        <w:t xml:space="preserve"> et</w:t>
      </w:r>
      <w:r w:rsidRPr="00E53945">
        <w:rPr>
          <w:rFonts w:cstheme="minorHAnsi"/>
          <w:sz w:val="24"/>
          <w:szCs w:val="24"/>
          <w:lang w:val="fr-FR"/>
        </w:rPr>
        <w:t xml:space="preserve"> </w:t>
      </w:r>
      <w:r w:rsidRPr="00CB574F">
        <w:rPr>
          <w:rFonts w:cstheme="minorHAnsi"/>
          <w:sz w:val="24"/>
          <w:szCs w:val="24"/>
          <w:lang w:val="fr-FR"/>
        </w:rPr>
        <w:t>la vidéo</w:t>
      </w:r>
      <w:r w:rsidRPr="00E53945">
        <w:rPr>
          <w:rFonts w:cstheme="minorHAnsi"/>
          <w:bCs/>
          <w:sz w:val="24"/>
          <w:szCs w:val="24"/>
          <w:lang w:val="fr-FR"/>
        </w:rPr>
        <w:t xml:space="preserve"> </w:t>
      </w:r>
      <w:r w:rsidRPr="00CB574F">
        <w:rPr>
          <w:rFonts w:cstheme="minorHAnsi"/>
          <w:sz w:val="24"/>
          <w:szCs w:val="24"/>
          <w:lang w:val="fr-FR"/>
        </w:rPr>
        <w:t>de l’Unicef à propos des droits des enfants</w:t>
      </w:r>
      <w:r w:rsidRPr="00E53945">
        <w:rPr>
          <w:rFonts w:cstheme="minorHAnsi"/>
          <w:sz w:val="24"/>
          <w:szCs w:val="24"/>
          <w:lang w:val="fr-FR"/>
        </w:rPr>
        <w:t>.</w:t>
      </w:r>
      <w:r>
        <w:rPr>
          <w:rFonts w:cstheme="minorHAnsi"/>
          <w:sz w:val="24"/>
          <w:szCs w:val="24"/>
          <w:lang w:val="fr-FR"/>
        </w:rPr>
        <w:t xml:space="preserve"> </w:t>
      </w:r>
      <w:r w:rsidRPr="00E53945">
        <w:rPr>
          <w:rFonts w:cstheme="minorHAnsi"/>
          <w:sz w:val="24"/>
          <w:szCs w:val="24"/>
          <w:lang w:val="fr-FR"/>
        </w:rPr>
        <w:t>La</w:t>
      </w:r>
      <w:r w:rsidRPr="00761B61">
        <w:rPr>
          <w:rFonts w:cstheme="minorHAnsi"/>
          <w:sz w:val="24"/>
          <w:szCs w:val="24"/>
          <w:lang w:val="fr-FR"/>
        </w:rPr>
        <w:t xml:space="preserve"> discussion suivante nous a permis de mettre en relief les différences qui existent dans le monde et surtout de relever le problème des jeunes filles qui ne peuvent pas fréquenter les écoles parce que dans leur pays le droit à l’éducation est garanti seulement pour les garçons</w:t>
      </w:r>
      <w:r w:rsidR="00CB574F">
        <w:rPr>
          <w:rFonts w:cstheme="minorHAnsi"/>
          <w:sz w:val="24"/>
          <w:szCs w:val="24"/>
          <w:lang w:val="fr-FR"/>
        </w:rPr>
        <w:t xml:space="preserve"> (par exemple, l’histoire de Malala)</w:t>
      </w:r>
      <w:r w:rsidRPr="00761B61">
        <w:rPr>
          <w:rFonts w:cstheme="minorHAnsi"/>
          <w:sz w:val="24"/>
          <w:szCs w:val="24"/>
          <w:lang w:val="fr-FR"/>
        </w:rPr>
        <w:t>.</w:t>
      </w:r>
      <w:r>
        <w:rPr>
          <w:rFonts w:cstheme="minorHAnsi"/>
          <w:sz w:val="24"/>
          <w:szCs w:val="24"/>
          <w:lang w:val="fr-FR"/>
        </w:rPr>
        <w:t xml:space="preserve"> Ensuite, nous avons regardé des extraits d’un film documentaire où on raconte l’histoire de quatre enfants qui, pour fréquenter l’école, font d’incroyables sacrifices.</w:t>
      </w:r>
    </w:p>
    <w:p w14:paraId="07F34058" w14:textId="77777777" w:rsidR="009D2F23" w:rsidRPr="00CB574F" w:rsidRDefault="009D2F23" w:rsidP="00CB574F">
      <w:pPr>
        <w:spacing w:line="360" w:lineRule="auto"/>
        <w:rPr>
          <w:rFonts w:cstheme="minorHAnsi"/>
          <w:sz w:val="24"/>
          <w:szCs w:val="24"/>
          <w:lang w:val="fr-FR"/>
        </w:rPr>
      </w:pPr>
      <w:r w:rsidRPr="009D2F23">
        <w:rPr>
          <w:rFonts w:cstheme="minorHAnsi"/>
          <w:sz w:val="24"/>
          <w:szCs w:val="24"/>
          <w:lang w:val="fr-FR"/>
        </w:rPr>
        <w:t xml:space="preserve">Le premier extrait était sur Jackson qui </w:t>
      </w:r>
      <w:r w:rsidRPr="00CB574F">
        <w:rPr>
          <w:rFonts w:cstheme="minorHAnsi"/>
          <w:sz w:val="24"/>
          <w:szCs w:val="24"/>
          <w:lang w:val="fr-FR"/>
        </w:rPr>
        <w:t>a 10 ans et habite au Kenya. Il doit parcourir 15 km pour aller à l’école. Il met deux heures à pied avec sa soeur. Le chemin est très dangereux parce qu’il y a beaucoup d’animaux sauvages.</w:t>
      </w:r>
    </w:p>
    <w:p w14:paraId="07F34059" w14:textId="77777777" w:rsidR="009D2F23" w:rsidRPr="00CB574F" w:rsidRDefault="009D2F23" w:rsidP="00CB574F">
      <w:pPr>
        <w:spacing w:line="360" w:lineRule="auto"/>
        <w:rPr>
          <w:rFonts w:cstheme="minorHAnsi"/>
          <w:sz w:val="24"/>
          <w:szCs w:val="24"/>
          <w:lang w:val="fr-FR"/>
        </w:rPr>
      </w:pPr>
      <w:r w:rsidRPr="00CB574F">
        <w:rPr>
          <w:rFonts w:cstheme="minorHAnsi"/>
          <w:sz w:val="24"/>
          <w:szCs w:val="24"/>
          <w:lang w:val="fr-FR"/>
        </w:rPr>
        <w:t>Nous avons connu l’histoire de Samuel, qui habite en Inde et qui doit parcourir 4 km pour aller à l’école. Il met 1h15 accompagné sur son fauteuil roulant par ses deux petits frères</w:t>
      </w:r>
      <w:r w:rsidR="00CB574F">
        <w:rPr>
          <w:rFonts w:cstheme="minorHAnsi"/>
          <w:sz w:val="24"/>
          <w:szCs w:val="24"/>
          <w:lang w:val="fr-FR"/>
        </w:rPr>
        <w:t>, parce qu’il est handicapé</w:t>
      </w:r>
      <w:r w:rsidRPr="00CB574F">
        <w:rPr>
          <w:rFonts w:cstheme="minorHAnsi"/>
          <w:sz w:val="24"/>
          <w:szCs w:val="24"/>
          <w:lang w:val="fr-FR"/>
        </w:rPr>
        <w:t>.</w:t>
      </w:r>
    </w:p>
    <w:p w14:paraId="07F3405A" w14:textId="77777777" w:rsidR="00CB574F" w:rsidRPr="00CB574F" w:rsidRDefault="009D2F23" w:rsidP="00CB574F">
      <w:pPr>
        <w:spacing w:line="360" w:lineRule="auto"/>
        <w:rPr>
          <w:rFonts w:cstheme="minorHAnsi"/>
          <w:sz w:val="24"/>
          <w:szCs w:val="24"/>
          <w:lang w:val="fr-FR"/>
        </w:rPr>
      </w:pPr>
      <w:r w:rsidRPr="00CB574F">
        <w:rPr>
          <w:rFonts w:cstheme="minorHAnsi"/>
          <w:sz w:val="24"/>
          <w:szCs w:val="24"/>
          <w:lang w:val="fr-FR"/>
        </w:rPr>
        <w:t>Zahira habite au Maroc. Elle part le lundi et rentre à la maison le vendredi soir, parce qu’elle doit traverser à pied la montagne</w:t>
      </w:r>
      <w:r w:rsidR="00CB574F" w:rsidRPr="00CB574F">
        <w:rPr>
          <w:rFonts w:cstheme="minorHAnsi"/>
          <w:sz w:val="24"/>
          <w:szCs w:val="24"/>
          <w:lang w:val="fr-FR"/>
        </w:rPr>
        <w:t>. Son école est à 22 km de son village</w:t>
      </w:r>
      <w:r w:rsidR="00CB574F">
        <w:rPr>
          <w:rFonts w:cstheme="minorHAnsi"/>
          <w:sz w:val="24"/>
          <w:szCs w:val="24"/>
          <w:lang w:val="fr-FR"/>
        </w:rPr>
        <w:t>.</w:t>
      </w:r>
    </w:p>
    <w:p w14:paraId="07F3405B" w14:textId="77777777" w:rsidR="009D2F23" w:rsidRPr="00CB574F" w:rsidRDefault="009D2F23" w:rsidP="00CB574F">
      <w:pPr>
        <w:spacing w:line="360" w:lineRule="auto"/>
        <w:rPr>
          <w:rFonts w:cstheme="minorHAnsi"/>
          <w:sz w:val="24"/>
          <w:szCs w:val="24"/>
          <w:lang w:val="fr-FR"/>
        </w:rPr>
      </w:pPr>
      <w:r w:rsidRPr="00CB574F">
        <w:rPr>
          <w:rFonts w:cstheme="minorHAnsi"/>
          <w:sz w:val="24"/>
          <w:szCs w:val="24"/>
          <w:lang w:val="fr-FR"/>
        </w:rPr>
        <w:t xml:space="preserve">Carlos </w:t>
      </w:r>
      <w:r w:rsidR="00CB574F" w:rsidRPr="00CB574F">
        <w:rPr>
          <w:rFonts w:cstheme="minorHAnsi"/>
          <w:sz w:val="24"/>
          <w:szCs w:val="24"/>
          <w:lang w:val="fr-FR"/>
        </w:rPr>
        <w:t>habite en Argentine et tous les jours il va au collège à cheval avec sa sœur. Il doit parcourir 18 km.</w:t>
      </w:r>
    </w:p>
    <w:p w14:paraId="07F3405C" w14:textId="77777777" w:rsidR="00CB574F" w:rsidRDefault="00CB574F" w:rsidP="00CB574F">
      <w:pPr>
        <w:spacing w:line="360" w:lineRule="auto"/>
        <w:rPr>
          <w:rFonts w:cstheme="minorHAnsi"/>
          <w:sz w:val="24"/>
          <w:szCs w:val="24"/>
          <w:lang w:val="fr-FR"/>
        </w:rPr>
      </w:pPr>
      <w:r w:rsidRPr="00CB574F">
        <w:rPr>
          <w:rFonts w:cstheme="minorHAnsi"/>
          <w:sz w:val="24"/>
          <w:szCs w:val="24"/>
          <w:lang w:val="fr-FR"/>
        </w:rPr>
        <w:t>C’était une activité très intéressante parce que nous avons appris que ce que nous considérons seulement un devoir, pour certains enfants dans le monde est une conquête quotidienne. L’école pour eux est la seule chance qu’ils ont d’avoir un avenir meilleur et de pouvoir être plus heureux dans leur vie.</w:t>
      </w:r>
    </w:p>
    <w:p w14:paraId="4BBA106A" w14:textId="77777777" w:rsidR="001C5C8D" w:rsidRDefault="001C5C8D" w:rsidP="00CB574F">
      <w:pPr>
        <w:spacing w:line="360" w:lineRule="auto"/>
        <w:rPr>
          <w:rFonts w:cstheme="minorHAnsi"/>
          <w:sz w:val="24"/>
          <w:szCs w:val="24"/>
          <w:lang w:val="fr-FR"/>
        </w:rPr>
      </w:pPr>
    </w:p>
    <w:p w14:paraId="17EC1CEB" w14:textId="77777777" w:rsidR="001C5C8D" w:rsidRDefault="001C5C8D" w:rsidP="00CB574F">
      <w:pPr>
        <w:spacing w:line="360" w:lineRule="auto"/>
        <w:rPr>
          <w:rFonts w:cstheme="minorHAnsi"/>
          <w:sz w:val="24"/>
          <w:szCs w:val="24"/>
          <w:lang w:val="fr-FR"/>
        </w:rPr>
      </w:pPr>
    </w:p>
    <w:p w14:paraId="4C0A68EB" w14:textId="4FBA289D" w:rsidR="001C5C8D" w:rsidRPr="001C5C8D" w:rsidRDefault="001C5C8D" w:rsidP="00CB574F">
      <w:pPr>
        <w:spacing w:line="360" w:lineRule="auto"/>
        <w:rPr>
          <w:rFonts w:cstheme="minorHAnsi"/>
          <w:b/>
          <w:sz w:val="24"/>
          <w:szCs w:val="24"/>
          <w:lang w:val="fr-FR"/>
        </w:rPr>
      </w:pPr>
      <w:r w:rsidRPr="001C5C8D">
        <w:rPr>
          <w:rFonts w:cstheme="minorHAnsi"/>
          <w:b/>
          <w:sz w:val="24"/>
          <w:szCs w:val="24"/>
          <w:lang w:val="fr-FR"/>
        </w:rPr>
        <w:t>Questions :</w:t>
      </w:r>
      <w:bookmarkStart w:id="0" w:name="_GoBack"/>
      <w:bookmarkEnd w:id="0"/>
    </w:p>
    <w:p w14:paraId="07F3405D" w14:textId="0ACF4157" w:rsidR="00CB574F" w:rsidRDefault="00CB574F" w:rsidP="00CB574F">
      <w:pPr>
        <w:spacing w:line="360" w:lineRule="auto"/>
        <w:rPr>
          <w:rFonts w:cstheme="minorHAnsi"/>
          <w:sz w:val="24"/>
          <w:szCs w:val="24"/>
          <w:lang w:val="fr-FR"/>
        </w:rPr>
      </w:pPr>
      <w:r>
        <w:rPr>
          <w:rFonts w:cstheme="minorHAnsi"/>
          <w:sz w:val="24"/>
          <w:szCs w:val="24"/>
          <w:lang w:val="fr-FR"/>
        </w:rPr>
        <w:t>Quelle est ta matière préférée au collège ? Pourquoi ?</w:t>
      </w:r>
    </w:p>
    <w:p w14:paraId="07F3405E" w14:textId="77777777" w:rsidR="00CB574F" w:rsidRDefault="00CB574F" w:rsidP="00CB574F">
      <w:pPr>
        <w:spacing w:line="360" w:lineRule="auto"/>
        <w:rPr>
          <w:rFonts w:cstheme="minorHAnsi"/>
          <w:sz w:val="24"/>
          <w:szCs w:val="24"/>
          <w:lang w:val="fr-FR"/>
        </w:rPr>
      </w:pPr>
      <w:r>
        <w:rPr>
          <w:rFonts w:cstheme="minorHAnsi"/>
          <w:sz w:val="24"/>
          <w:szCs w:val="24"/>
          <w:lang w:val="fr-FR"/>
        </w:rPr>
        <w:t>Tu as aimé l’expérience des trois ans du collège ? Pourquoi ?</w:t>
      </w:r>
    </w:p>
    <w:p w14:paraId="07F3405F" w14:textId="77777777" w:rsidR="00CB574F" w:rsidRPr="00CB574F" w:rsidRDefault="00CB574F" w:rsidP="00CB574F">
      <w:pPr>
        <w:spacing w:line="360" w:lineRule="auto"/>
        <w:rPr>
          <w:rFonts w:cstheme="minorHAnsi"/>
          <w:sz w:val="24"/>
          <w:szCs w:val="24"/>
          <w:lang w:val="fr-FR"/>
        </w:rPr>
      </w:pPr>
      <w:r>
        <w:rPr>
          <w:rFonts w:cstheme="minorHAnsi"/>
          <w:sz w:val="24"/>
          <w:szCs w:val="24"/>
          <w:lang w:val="fr-FR"/>
        </w:rPr>
        <w:t>Quelle est l’école que tu vas fréquenter l’année prochaine ? Comment tu iras à l’école ? Avec qui ?</w:t>
      </w:r>
    </w:p>
    <w:p w14:paraId="07F34060" w14:textId="77777777" w:rsidR="00CB574F" w:rsidRPr="00CB574F" w:rsidRDefault="00CB574F">
      <w:pPr>
        <w:rPr>
          <w:rFonts w:cstheme="minorHAnsi"/>
          <w:sz w:val="24"/>
          <w:szCs w:val="24"/>
          <w:lang w:val="fr-FR"/>
        </w:rPr>
      </w:pPr>
    </w:p>
    <w:sectPr w:rsidR="00CB574F" w:rsidRPr="00CB574F" w:rsidSect="001C5C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23"/>
    <w:rsid w:val="001C5C8D"/>
    <w:rsid w:val="00451491"/>
    <w:rsid w:val="009D2F23"/>
    <w:rsid w:val="00CB5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056"/>
  <w15:docId w15:val="{DF46DD5E-15D8-4F4B-B769-DFE556E4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9D2F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2F23"/>
    <w:rPr>
      <w:color w:val="0000FF" w:themeColor="hyperlink"/>
      <w:u w:val="single"/>
    </w:rPr>
  </w:style>
  <w:style w:type="table" w:styleId="Grigliatabella">
    <w:name w:val="Table Grid"/>
    <w:basedOn w:val="Tabellanormale"/>
    <w:uiPriority w:val="59"/>
    <w:rsid w:val="009D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9D2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2016-05-18T20:37:00Z</cp:lastPrinted>
  <dcterms:created xsi:type="dcterms:W3CDTF">2017-04-30T20:24:00Z</dcterms:created>
  <dcterms:modified xsi:type="dcterms:W3CDTF">2017-04-30T20:24:00Z</dcterms:modified>
</cp:coreProperties>
</file>