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ED182" w14:textId="77777777" w:rsidR="00F07B32" w:rsidRPr="00120A82" w:rsidRDefault="00F07B32" w:rsidP="00F07B32">
      <w:pPr>
        <w:jc w:val="center"/>
        <w:rPr>
          <w:rStyle w:val="Enfasigrassetto"/>
          <w:rFonts w:ascii="AR CENA" w:hAnsi="AR CENA" w:cs="Arial"/>
          <w:b w:val="0"/>
          <w:sz w:val="28"/>
          <w:szCs w:val="28"/>
          <w:lang w:val="fr-FR"/>
        </w:rPr>
      </w:pPr>
      <w:r w:rsidRPr="00120A82">
        <w:rPr>
          <w:rStyle w:val="Enfasigrassetto"/>
          <w:rFonts w:ascii="AR CENA" w:hAnsi="AR CENA" w:cs="Arial"/>
          <w:b w:val="0"/>
          <w:sz w:val="28"/>
          <w:szCs w:val="28"/>
          <w:lang w:val="fr-FR"/>
        </w:rPr>
        <w:t>La Tour Eiffel</w:t>
      </w:r>
    </w:p>
    <w:p w14:paraId="52BED183" w14:textId="77777777" w:rsidR="00F07B32" w:rsidRPr="00F07B32" w:rsidRDefault="00F07B32" w:rsidP="00F07B32">
      <w:pPr>
        <w:spacing w:after="0" w:line="360" w:lineRule="auto"/>
        <w:jc w:val="both"/>
        <w:rPr>
          <w:rStyle w:val="Enfasigrassetto"/>
          <w:rFonts w:cstheme="minorHAnsi"/>
          <w:b w:val="0"/>
          <w:lang w:val="fr-FR"/>
        </w:rPr>
      </w:pPr>
      <w:r w:rsidRPr="00F07B32">
        <w:rPr>
          <w:rStyle w:val="Enfasigrassetto"/>
          <w:rFonts w:cstheme="minorHAnsi"/>
          <w:b w:val="0"/>
          <w:lang w:val="fr-FR"/>
        </w:rPr>
        <w:t>La Tour Eiffel est le monument symbole de la France dans le monde entier.</w:t>
      </w:r>
    </w:p>
    <w:p w14:paraId="52BED184" w14:textId="77777777" w:rsidR="00F07B32" w:rsidRPr="00F07B32" w:rsidRDefault="00F07B32" w:rsidP="00F07B32">
      <w:pPr>
        <w:spacing w:after="0" w:line="360" w:lineRule="auto"/>
        <w:jc w:val="both"/>
        <w:rPr>
          <w:rStyle w:val="Enfasigrassetto"/>
          <w:rFonts w:cstheme="minorHAnsi"/>
          <w:b w:val="0"/>
          <w:lang w:val="fr-FR"/>
        </w:rPr>
      </w:pPr>
      <w:r w:rsidRPr="00F07B32">
        <w:rPr>
          <w:rStyle w:val="Enfasigrassetto"/>
          <w:rFonts w:cstheme="minorHAnsi"/>
          <w:b w:val="0"/>
          <w:lang w:val="fr-FR"/>
        </w:rPr>
        <w:t xml:space="preserve">Elle a été construite par Gustave Eiffel à l’occasion de </w:t>
      </w:r>
      <w:r w:rsidRPr="00120A82">
        <w:rPr>
          <w:rStyle w:val="Enfasigrassetto"/>
          <w:rFonts w:cstheme="minorHAnsi"/>
          <w:lang w:val="fr-FR"/>
        </w:rPr>
        <w:t>l’Exposition Universelle de 1889</w:t>
      </w:r>
      <w:r w:rsidRPr="00F07B32">
        <w:rPr>
          <w:rStyle w:val="Enfasigrassetto"/>
          <w:rFonts w:cstheme="minorHAnsi"/>
          <w:b w:val="0"/>
          <w:lang w:val="fr-FR"/>
        </w:rPr>
        <w:t>, qui célébrait le premier centenaire de la révolution française.</w:t>
      </w:r>
    </w:p>
    <w:p w14:paraId="52BED185" w14:textId="77777777" w:rsidR="00F07B32" w:rsidRPr="00F07B32" w:rsidRDefault="00F07B32" w:rsidP="00F07B32">
      <w:pPr>
        <w:spacing w:after="0" w:line="360" w:lineRule="auto"/>
        <w:jc w:val="both"/>
        <w:rPr>
          <w:rStyle w:val="Enfasigrassetto"/>
          <w:rFonts w:cstheme="minorHAnsi"/>
          <w:b w:val="0"/>
          <w:lang w:val="fr-FR"/>
        </w:rPr>
      </w:pPr>
      <w:r w:rsidRPr="00F07B32">
        <w:rPr>
          <w:rStyle w:val="Enfasigrassetto"/>
          <w:rFonts w:cstheme="minorHAnsi"/>
          <w:b w:val="0"/>
          <w:lang w:val="fr-FR"/>
        </w:rPr>
        <w:t>Sa construction a duré 2 ans, 2 mois et 5 jours et elle a connu un immense succès.</w:t>
      </w:r>
    </w:p>
    <w:p w14:paraId="52BED186" w14:textId="77777777" w:rsidR="00F07B32" w:rsidRPr="00F07B32" w:rsidRDefault="00F07B32" w:rsidP="00F07B32">
      <w:pPr>
        <w:spacing w:after="0" w:line="360" w:lineRule="auto"/>
        <w:jc w:val="both"/>
        <w:rPr>
          <w:rStyle w:val="Enfasigrassetto"/>
          <w:rFonts w:cstheme="minorHAnsi"/>
          <w:b w:val="0"/>
          <w:lang w:val="fr-FR"/>
        </w:rPr>
      </w:pPr>
      <w:r w:rsidRPr="00F07B32">
        <w:rPr>
          <w:rStyle w:val="Enfasigrassetto"/>
          <w:rFonts w:cstheme="minorHAnsi"/>
          <w:b w:val="0"/>
          <w:lang w:val="fr-FR"/>
        </w:rPr>
        <w:t>Elle a une hauteur de 324 mètres, avec les antennes, et il y a trois ascenseurs qui permettent de monter au premier et au deuxième étage, où on peut  changer d’ascenseur pour atteindre le sommet et profiter d’un panorama extraordinaire sur la ville de Paris et ses monuments.</w:t>
      </w:r>
    </w:p>
    <w:p w14:paraId="52BED187" w14:textId="77777777" w:rsidR="00F07B32" w:rsidRPr="00F07B32" w:rsidRDefault="00F07B32" w:rsidP="00F07B32">
      <w:pPr>
        <w:spacing w:after="0" w:line="360" w:lineRule="auto"/>
        <w:jc w:val="both"/>
        <w:rPr>
          <w:rStyle w:val="Enfasigrassetto"/>
          <w:rFonts w:cstheme="minorHAnsi"/>
          <w:b w:val="0"/>
          <w:lang w:val="fr-FR"/>
        </w:rPr>
      </w:pPr>
      <w:r w:rsidRPr="00F07B32">
        <w:rPr>
          <w:rStyle w:val="Enfasigrassetto"/>
          <w:rFonts w:cstheme="minorHAnsi"/>
          <w:b w:val="0"/>
          <w:lang w:val="fr-FR"/>
        </w:rPr>
        <w:t>La tour Eiffel accueille aujourd’hui près de 7 millions de visiteurs par an, ce qui en fait le monument payant le plus visité au monde.</w:t>
      </w:r>
    </w:p>
    <w:p w14:paraId="52BED188" w14:textId="77777777" w:rsidR="00F07B32" w:rsidRPr="00F07B32" w:rsidRDefault="00F07B32" w:rsidP="00F07B32">
      <w:pPr>
        <w:spacing w:after="0" w:line="360" w:lineRule="auto"/>
        <w:jc w:val="both"/>
        <w:rPr>
          <w:rStyle w:val="Enfasigrassetto"/>
          <w:rFonts w:cstheme="minorHAnsi"/>
          <w:b w:val="0"/>
          <w:lang w:val="fr-FR"/>
        </w:rPr>
      </w:pPr>
      <w:r w:rsidRPr="00F07B32">
        <w:rPr>
          <w:rStyle w:val="Enfasigrassetto"/>
          <w:rFonts w:cstheme="minorHAnsi"/>
          <w:b w:val="0"/>
          <w:lang w:val="fr-FR"/>
        </w:rPr>
        <w:t>Sur la Tour, il y a aussi des restaurants : au premier étage, le « 58 Tour Eiffel » et le « Jules Verne », un restaurant très élégant et soigné. Au sommet de la Tour, il y a « Le bar à Champagne ».</w:t>
      </w:r>
    </w:p>
    <w:p w14:paraId="52BED189" w14:textId="77777777" w:rsidR="00F07B32" w:rsidRPr="00F07B32" w:rsidRDefault="00F07B32" w:rsidP="00F07B32">
      <w:pPr>
        <w:spacing w:after="0" w:line="360" w:lineRule="auto"/>
        <w:jc w:val="both"/>
        <w:rPr>
          <w:rStyle w:val="Enfasigrassetto"/>
          <w:rFonts w:cstheme="minorHAnsi"/>
          <w:b w:val="0"/>
          <w:lang w:val="fr-FR"/>
        </w:rPr>
      </w:pPr>
      <w:r w:rsidRPr="00F07B32">
        <w:rPr>
          <w:rStyle w:val="Enfasigrassetto"/>
          <w:rFonts w:cstheme="minorHAnsi"/>
          <w:b w:val="0"/>
          <w:lang w:val="fr-FR"/>
        </w:rPr>
        <w:t>Destinée à durer seulement 20 ans, la Tour a été sauvée et utilisée pour les premières transmissions radio et depuis les années 80, le monument a régulièrement été rénové et restauré.</w:t>
      </w:r>
    </w:p>
    <w:p w14:paraId="52BED18A" w14:textId="77777777" w:rsidR="00F07B32" w:rsidRPr="00F07B32" w:rsidRDefault="00F07B32" w:rsidP="00F07B32">
      <w:pPr>
        <w:spacing w:after="0" w:line="360" w:lineRule="auto"/>
        <w:jc w:val="both"/>
        <w:rPr>
          <w:rStyle w:val="Enfasigrassetto"/>
          <w:rFonts w:cstheme="minorHAnsi"/>
          <w:b w:val="0"/>
          <w:lang w:val="fr-FR"/>
        </w:rPr>
      </w:pPr>
      <w:r w:rsidRPr="00F07B32">
        <w:rPr>
          <w:rStyle w:val="Enfasigrassetto"/>
          <w:rFonts w:cstheme="minorHAnsi"/>
          <w:b w:val="0"/>
          <w:lang w:val="fr-FR"/>
        </w:rPr>
        <w:t>La mise en lumière de la Tour offre, chaque soir, un spectacle inoubliable.</w:t>
      </w:r>
    </w:p>
    <w:p w14:paraId="52BED18B" w14:textId="77777777" w:rsidR="00F07B32" w:rsidRPr="00F07B32" w:rsidRDefault="00F07B32" w:rsidP="00F07B32">
      <w:pPr>
        <w:jc w:val="both"/>
        <w:rPr>
          <w:rStyle w:val="Enfasigrassetto"/>
          <w:rFonts w:cstheme="minorHAnsi"/>
          <w:b w:val="0"/>
          <w:lang w:val="fr-FR"/>
        </w:rPr>
      </w:pPr>
    </w:p>
    <w:p w14:paraId="52BED18C" w14:textId="77777777" w:rsidR="00F07B32" w:rsidRPr="00F07B32" w:rsidRDefault="00F07B32" w:rsidP="00F07B32">
      <w:pPr>
        <w:jc w:val="both"/>
        <w:rPr>
          <w:rStyle w:val="Enfasigrassetto"/>
          <w:rFonts w:cstheme="minorHAnsi"/>
          <w:lang w:val="fr-FR"/>
        </w:rPr>
      </w:pPr>
      <w:r w:rsidRPr="00F07B32">
        <w:rPr>
          <w:rStyle w:val="Enfasigrassetto"/>
          <w:rFonts w:cstheme="minorHAnsi"/>
          <w:lang w:val="fr-FR"/>
        </w:rPr>
        <w:t>Réponds aux questions</w:t>
      </w:r>
    </w:p>
    <w:p w14:paraId="52BED18D" w14:textId="77777777" w:rsidR="00F07B32" w:rsidRPr="00F07B32" w:rsidRDefault="00F07B32" w:rsidP="00F07B32">
      <w:pPr>
        <w:jc w:val="both"/>
        <w:rPr>
          <w:rStyle w:val="Enfasigrassetto"/>
          <w:rFonts w:cstheme="minorHAnsi"/>
          <w:b w:val="0"/>
          <w:lang w:val="fr-FR"/>
        </w:rPr>
      </w:pPr>
      <w:r w:rsidRPr="00F07B32">
        <w:rPr>
          <w:rStyle w:val="Enfasigrassetto"/>
          <w:rFonts w:cstheme="minorHAnsi"/>
          <w:b w:val="0"/>
          <w:lang w:val="fr-FR"/>
        </w:rPr>
        <w:t>Qui a construit la Tour Eiffel ?</w:t>
      </w:r>
      <w:r>
        <w:rPr>
          <w:rStyle w:val="Enfasigrassetto"/>
          <w:rFonts w:cstheme="minorHAnsi"/>
          <w:b w:val="0"/>
          <w:lang w:val="fr-FR"/>
        </w:rPr>
        <w:t xml:space="preserve"> </w:t>
      </w:r>
      <w:r w:rsidRPr="00F07B32">
        <w:rPr>
          <w:rStyle w:val="Enfasigrassetto"/>
          <w:rFonts w:cstheme="minorHAnsi"/>
          <w:b w:val="0"/>
          <w:lang w:val="fr-FR"/>
        </w:rPr>
        <w:t>À quelle occasion ?</w:t>
      </w:r>
    </w:p>
    <w:p w14:paraId="52BED18E" w14:textId="77777777" w:rsidR="00F07B32" w:rsidRPr="00F07B32" w:rsidRDefault="00F07B32" w:rsidP="00F07B32">
      <w:pPr>
        <w:jc w:val="both"/>
        <w:rPr>
          <w:rStyle w:val="Enfasigrassetto"/>
          <w:rFonts w:cstheme="minorHAnsi"/>
          <w:b w:val="0"/>
          <w:lang w:val="fr-FR"/>
        </w:rPr>
      </w:pPr>
      <w:r w:rsidRPr="00F07B32">
        <w:rPr>
          <w:rStyle w:val="Enfasigrassetto"/>
          <w:rFonts w:cstheme="minorHAnsi"/>
          <w:b w:val="0"/>
          <w:lang w:val="fr-FR"/>
        </w:rPr>
        <w:t>Combien de temps a duré sa construction ?</w:t>
      </w:r>
    </w:p>
    <w:p w14:paraId="52BED18F" w14:textId="77777777" w:rsidR="00F07B32" w:rsidRPr="00F07B32" w:rsidRDefault="00F07B32" w:rsidP="00F07B32">
      <w:pPr>
        <w:jc w:val="both"/>
        <w:rPr>
          <w:rStyle w:val="Enfasigrassetto"/>
          <w:rFonts w:cstheme="minorHAnsi"/>
          <w:b w:val="0"/>
          <w:lang w:val="fr-FR"/>
        </w:rPr>
      </w:pPr>
      <w:r w:rsidRPr="00F07B32">
        <w:rPr>
          <w:rStyle w:val="Enfasigrassetto"/>
          <w:rFonts w:cstheme="minorHAnsi"/>
          <w:b w:val="0"/>
          <w:lang w:val="fr-FR"/>
        </w:rPr>
        <w:t>Quelle est sa hauteur ?</w:t>
      </w:r>
    </w:p>
    <w:p w14:paraId="52BED190" w14:textId="77777777" w:rsidR="00F07B32" w:rsidRPr="00F07B32" w:rsidRDefault="00F07B32" w:rsidP="00F07B32">
      <w:pPr>
        <w:jc w:val="both"/>
        <w:rPr>
          <w:rStyle w:val="Enfasigrassetto"/>
          <w:rFonts w:cstheme="minorHAnsi"/>
          <w:b w:val="0"/>
          <w:lang w:val="fr-FR"/>
        </w:rPr>
      </w:pPr>
      <w:r w:rsidRPr="00F07B32">
        <w:rPr>
          <w:rStyle w:val="Enfasigrassetto"/>
          <w:rFonts w:cstheme="minorHAnsi"/>
          <w:b w:val="0"/>
          <w:lang w:val="fr-FR"/>
        </w:rPr>
        <w:t>On peut monter sur la Tour ?</w:t>
      </w:r>
    </w:p>
    <w:p w14:paraId="52BED191" w14:textId="77777777" w:rsidR="00F07B32" w:rsidRPr="00F07B32" w:rsidRDefault="00F07B32" w:rsidP="00F07B32">
      <w:pPr>
        <w:jc w:val="both"/>
        <w:rPr>
          <w:rStyle w:val="Enfasigrassetto"/>
          <w:rFonts w:cstheme="minorHAnsi"/>
          <w:b w:val="0"/>
          <w:lang w:val="fr-FR"/>
        </w:rPr>
      </w:pPr>
      <w:r w:rsidRPr="00F07B32">
        <w:rPr>
          <w:rStyle w:val="Enfasigrassetto"/>
          <w:rFonts w:cstheme="minorHAnsi"/>
          <w:b w:val="0"/>
          <w:lang w:val="fr-FR"/>
        </w:rPr>
        <w:t>Combien de visiteurs par an est-ce qu’elle accueille ?</w:t>
      </w:r>
    </w:p>
    <w:p w14:paraId="52BED192" w14:textId="77777777" w:rsidR="00F07B32" w:rsidRPr="00F07B32" w:rsidRDefault="00F07B32" w:rsidP="00F07B32">
      <w:pPr>
        <w:jc w:val="both"/>
        <w:rPr>
          <w:rStyle w:val="Enfasigrassetto"/>
          <w:rFonts w:cstheme="minorHAnsi"/>
          <w:b w:val="0"/>
          <w:lang w:val="fr-FR"/>
        </w:rPr>
      </w:pPr>
      <w:r w:rsidRPr="00F07B32">
        <w:rPr>
          <w:rStyle w:val="Enfasigrassetto"/>
          <w:rFonts w:cstheme="minorHAnsi"/>
          <w:b w:val="0"/>
          <w:lang w:val="fr-FR"/>
        </w:rPr>
        <w:t>Est-ce qu’il y a des restaurants ?</w:t>
      </w:r>
    </w:p>
    <w:p w14:paraId="52BED193" w14:textId="77777777" w:rsidR="00F07B32" w:rsidRPr="00F07B32" w:rsidRDefault="00F07B32" w:rsidP="00F07B32">
      <w:pPr>
        <w:jc w:val="both"/>
        <w:rPr>
          <w:rStyle w:val="Enfasigrassetto"/>
          <w:rFonts w:cstheme="minorHAnsi"/>
          <w:b w:val="0"/>
          <w:lang w:val="fr-FR"/>
        </w:rPr>
      </w:pPr>
      <w:r w:rsidRPr="00F07B32">
        <w:rPr>
          <w:rStyle w:val="Enfasigrassetto"/>
          <w:rFonts w:cstheme="minorHAnsi"/>
          <w:b w:val="0"/>
          <w:lang w:val="fr-FR"/>
        </w:rPr>
        <w:t>Est-ce que la Tour était destinée à durer longtemps ?</w:t>
      </w:r>
    </w:p>
    <w:p w14:paraId="52BED194" w14:textId="77777777" w:rsidR="00F07B32" w:rsidRPr="00F07B32" w:rsidRDefault="00F07B32" w:rsidP="00F07B32">
      <w:pPr>
        <w:jc w:val="both"/>
        <w:rPr>
          <w:rStyle w:val="Enfasigrassetto"/>
          <w:rFonts w:cstheme="minorHAnsi"/>
          <w:b w:val="0"/>
          <w:lang w:val="fr-FR"/>
        </w:rPr>
      </w:pPr>
      <w:r w:rsidRPr="00F07B32">
        <w:rPr>
          <w:rStyle w:val="Enfasigrassetto"/>
          <w:rFonts w:cstheme="minorHAnsi"/>
          <w:b w:val="0"/>
          <w:lang w:val="fr-FR"/>
        </w:rPr>
        <w:t>Tu as visité la ville de Paris ? Si oui, qu’est-ce que tu as aimé le plus ?</w:t>
      </w:r>
    </w:p>
    <w:p w14:paraId="52BED195" w14:textId="77777777" w:rsidR="00F07B32" w:rsidRPr="00F07B32" w:rsidRDefault="00F07B32" w:rsidP="00F07B32">
      <w:pPr>
        <w:jc w:val="both"/>
        <w:rPr>
          <w:rStyle w:val="Enfasigrassetto"/>
          <w:rFonts w:cstheme="minorHAnsi"/>
          <w:b w:val="0"/>
          <w:lang w:val="fr-FR"/>
        </w:rPr>
      </w:pPr>
      <w:r w:rsidRPr="00F07B32">
        <w:rPr>
          <w:rStyle w:val="Enfasigrassetto"/>
          <w:rFonts w:cstheme="minorHAnsi"/>
          <w:b w:val="0"/>
          <w:lang w:val="fr-FR"/>
        </w:rPr>
        <w:t xml:space="preserve">Si non, tu aimerais la visiter ? Pourquoi ? </w:t>
      </w:r>
    </w:p>
    <w:p w14:paraId="52BED196" w14:textId="77777777" w:rsidR="00F07B32" w:rsidRDefault="00F07B32" w:rsidP="00F07B32">
      <w:pPr>
        <w:jc w:val="both"/>
        <w:rPr>
          <w:rStyle w:val="Enfasigrassetto"/>
          <w:rFonts w:cstheme="minorHAnsi"/>
          <w:b w:val="0"/>
          <w:lang w:val="fr-FR"/>
        </w:rPr>
      </w:pPr>
      <w:r w:rsidRPr="00F07B32">
        <w:rPr>
          <w:rStyle w:val="Enfasigrassetto"/>
          <w:rFonts w:cstheme="minorHAnsi"/>
          <w:b w:val="0"/>
          <w:lang w:val="fr-FR"/>
        </w:rPr>
        <w:t>Quels sont les autres pays étrangers que tu as vi</w:t>
      </w:r>
      <w:r>
        <w:rPr>
          <w:rStyle w:val="Enfasigrassetto"/>
          <w:rFonts w:cstheme="minorHAnsi"/>
          <w:b w:val="0"/>
          <w:lang w:val="fr-FR"/>
        </w:rPr>
        <w:t>s</w:t>
      </w:r>
      <w:r w:rsidRPr="00F07B32">
        <w:rPr>
          <w:rStyle w:val="Enfasigrassetto"/>
          <w:rFonts w:cstheme="minorHAnsi"/>
          <w:b w:val="0"/>
          <w:lang w:val="fr-FR"/>
        </w:rPr>
        <w:t>ités</w:t>
      </w:r>
      <w:r>
        <w:rPr>
          <w:rStyle w:val="Enfasigrassetto"/>
          <w:rFonts w:cstheme="minorHAnsi"/>
          <w:b w:val="0"/>
          <w:lang w:val="fr-FR"/>
        </w:rPr>
        <w:t> ?</w:t>
      </w:r>
    </w:p>
    <w:p w14:paraId="52BED197" w14:textId="78C6F342" w:rsidR="00120A82" w:rsidRPr="00F07B32" w:rsidRDefault="00120A82" w:rsidP="00120A82">
      <w:pPr>
        <w:jc w:val="both"/>
        <w:rPr>
          <w:rStyle w:val="Enfasigrassetto"/>
          <w:rFonts w:cstheme="minorHAnsi"/>
          <w:b w:val="0"/>
          <w:lang w:val="fr-FR"/>
        </w:rPr>
      </w:pPr>
      <w:r w:rsidRPr="00120A82">
        <w:rPr>
          <w:rStyle w:val="Enfasigrassetto"/>
          <w:rFonts w:cstheme="minorHAnsi"/>
          <w:lang w:val="fr-FR"/>
        </w:rPr>
        <w:t xml:space="preserve">En quel pays et dans quelle ville a </w:t>
      </w:r>
      <w:r w:rsidR="00A862AA">
        <w:rPr>
          <w:rStyle w:val="Enfasigrassetto"/>
          <w:rFonts w:cstheme="minorHAnsi"/>
          <w:lang w:val="fr-FR"/>
        </w:rPr>
        <w:t xml:space="preserve">eu </w:t>
      </w:r>
      <w:r w:rsidRPr="00120A82">
        <w:rPr>
          <w:rStyle w:val="Enfasigrassetto"/>
          <w:rFonts w:cstheme="minorHAnsi"/>
          <w:lang w:val="fr-FR"/>
        </w:rPr>
        <w:t>lieu Expo 2015 ?</w:t>
      </w:r>
      <w:r>
        <w:rPr>
          <w:rStyle w:val="Enfasigrassetto"/>
          <w:rFonts w:cstheme="minorHAnsi"/>
          <w:b w:val="0"/>
          <w:lang w:val="fr-FR"/>
        </w:rPr>
        <w:t xml:space="preserve"> </w:t>
      </w:r>
      <w:bookmarkStart w:id="0" w:name="_GoBack"/>
      <w:bookmarkEnd w:id="0"/>
    </w:p>
    <w:p w14:paraId="52BED198" w14:textId="77777777" w:rsidR="00120A82" w:rsidRPr="00120A82" w:rsidRDefault="00120A82" w:rsidP="00120A82">
      <w:pPr>
        <w:jc w:val="both"/>
        <w:rPr>
          <w:rStyle w:val="Enfasigrassetto"/>
          <w:rFonts w:cstheme="minorHAnsi"/>
          <w:lang w:val="fr-FR"/>
        </w:rPr>
      </w:pPr>
      <w:r w:rsidRPr="00120A82">
        <w:rPr>
          <w:rStyle w:val="Enfasigrassetto"/>
          <w:rFonts w:cstheme="minorHAnsi"/>
          <w:lang w:val="fr-FR"/>
        </w:rPr>
        <w:t>Tu sais comment s’appel</w:t>
      </w:r>
      <w:r w:rsidR="00A862AA">
        <w:rPr>
          <w:rStyle w:val="Enfasigrassetto"/>
          <w:rFonts w:cstheme="minorHAnsi"/>
          <w:lang w:val="fr-FR"/>
        </w:rPr>
        <w:t>ait</w:t>
      </w:r>
      <w:r w:rsidRPr="00120A82">
        <w:rPr>
          <w:rStyle w:val="Enfasigrassetto"/>
          <w:rFonts w:cstheme="minorHAnsi"/>
          <w:lang w:val="fr-FR"/>
        </w:rPr>
        <w:t xml:space="preserve"> la mascotte d’Expo 2015 ? Pourquoi a-t-on choisi ce nom ?</w:t>
      </w:r>
    </w:p>
    <w:p w14:paraId="52BED199" w14:textId="77777777" w:rsidR="00120A82" w:rsidRPr="00F07B32" w:rsidRDefault="00A862AA" w:rsidP="00120A82">
      <w:pPr>
        <w:jc w:val="both"/>
        <w:rPr>
          <w:rStyle w:val="Enfasigrassetto"/>
          <w:rFonts w:cstheme="minorHAnsi"/>
          <w:b w:val="0"/>
          <w:lang w:val="fr-FR"/>
        </w:rPr>
      </w:pPr>
      <w:r>
        <w:rPr>
          <w:rStyle w:val="Enfasigrassetto"/>
          <w:rFonts w:cstheme="minorHAnsi"/>
          <w:b w:val="0"/>
          <w:lang w:val="fr-FR"/>
        </w:rPr>
        <w:t>Elle s’appelait</w:t>
      </w:r>
      <w:r w:rsidR="00120A82">
        <w:rPr>
          <w:rStyle w:val="Enfasigrassetto"/>
          <w:rFonts w:cstheme="minorHAnsi"/>
          <w:b w:val="0"/>
          <w:lang w:val="fr-FR"/>
        </w:rPr>
        <w:t xml:space="preserve"> Foody, parce qu’en anglais « food » signifie « cibo » et le thème principal d’Expo </w:t>
      </w:r>
      <w:r>
        <w:rPr>
          <w:rStyle w:val="Enfasigrassetto"/>
          <w:rFonts w:cstheme="minorHAnsi"/>
          <w:b w:val="0"/>
          <w:lang w:val="fr-FR"/>
        </w:rPr>
        <w:t>de Milan était</w:t>
      </w:r>
      <w:r w:rsidR="00120A82">
        <w:rPr>
          <w:rStyle w:val="Enfasigrassetto"/>
          <w:rFonts w:cstheme="minorHAnsi"/>
          <w:b w:val="0"/>
          <w:lang w:val="fr-FR"/>
        </w:rPr>
        <w:t xml:space="preserve"> l’alimentation de la planète</w:t>
      </w:r>
    </w:p>
    <w:p w14:paraId="52BED19A" w14:textId="77777777" w:rsidR="00120A82" w:rsidRPr="00F07B32" w:rsidRDefault="00120A82" w:rsidP="00F07B32">
      <w:pPr>
        <w:jc w:val="both"/>
        <w:rPr>
          <w:rStyle w:val="Enfasigrassetto"/>
          <w:rFonts w:cstheme="minorHAnsi"/>
          <w:b w:val="0"/>
          <w:lang w:val="fr-FR"/>
        </w:rPr>
      </w:pPr>
    </w:p>
    <w:p w14:paraId="52BED19B" w14:textId="77777777" w:rsidR="00F07B32" w:rsidRPr="00F07B32" w:rsidRDefault="00F07B32" w:rsidP="00F07B32">
      <w:pPr>
        <w:jc w:val="both"/>
        <w:rPr>
          <w:rFonts w:cstheme="minorHAnsi"/>
          <w:lang w:val="fr-FR"/>
        </w:rPr>
      </w:pPr>
    </w:p>
    <w:p w14:paraId="52BED19C" w14:textId="77777777" w:rsidR="00EF692D" w:rsidRPr="00F07B32" w:rsidRDefault="004E62E4" w:rsidP="00F07B32">
      <w:pPr>
        <w:jc w:val="both"/>
        <w:rPr>
          <w:rFonts w:cstheme="minorHAnsi"/>
          <w:lang w:val="fr-FR"/>
        </w:rPr>
      </w:pPr>
    </w:p>
    <w:sectPr w:rsidR="00EF692D" w:rsidRPr="00F07B32" w:rsidSect="00120A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altName w:val="Comic Sans MS"/>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32"/>
    <w:rsid w:val="00120A82"/>
    <w:rsid w:val="004E62E4"/>
    <w:rsid w:val="00A0110E"/>
    <w:rsid w:val="00A862AA"/>
    <w:rsid w:val="00CB4BBE"/>
    <w:rsid w:val="00E21D49"/>
    <w:rsid w:val="00F07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ED182"/>
  <w15:docId w15:val="{F09B697F-ABCE-4B9F-B60D-44C198B1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F07B3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F07B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1683</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 Sala</dc:creator>
  <cp:lastModifiedBy>Michela Sala</cp:lastModifiedBy>
  <cp:revision>2</cp:revision>
  <cp:lastPrinted>2015-04-22T20:31:00Z</cp:lastPrinted>
  <dcterms:created xsi:type="dcterms:W3CDTF">2017-04-30T20:30:00Z</dcterms:created>
  <dcterms:modified xsi:type="dcterms:W3CDTF">2017-04-30T20:30:00Z</dcterms:modified>
</cp:coreProperties>
</file>