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1BB" w:rsidRDefault="003B41BB" w:rsidP="003B41BB">
      <w:pPr>
        <w:pStyle w:val="NormalWeb"/>
        <w:shd w:val="clear" w:color="auto" w:fill="FFFFFF"/>
        <w:spacing w:line="300" w:lineRule="atLeast"/>
        <w:rPr>
          <w:rFonts w:ascii="Arial" w:hAnsi="Arial" w:cs="Arial"/>
          <w:color w:val="333355"/>
          <w:sz w:val="18"/>
          <w:szCs w:val="18"/>
        </w:rPr>
      </w:pPr>
      <w:r>
        <w:rPr>
          <w:rFonts w:ascii="Arial" w:hAnsi="Arial" w:cs="Arial"/>
          <w:color w:val="333355"/>
          <w:sz w:val="18"/>
          <w:szCs w:val="18"/>
        </w:rPr>
        <w:t>Avez-vous déjà rencontré un homme qui s’attire tous les regards, où qu’il aille ? Certaines caractéristiques mystérieuses, indéfinissables le distinguent des autres. Eh bien, c’était ainsi il y a deux mille ans avec Jésus Christ. Mais ce n’était pas simplement la personnalité de Jésus qui captivait son audience. Les témoins de ses paroles et de sa vie nous déclarent que Jésus de Nazareth était différent des autres hommes.</w:t>
      </w:r>
    </w:p>
    <w:p w:rsidR="003B41BB" w:rsidRDefault="003B41BB" w:rsidP="003B41BB">
      <w:pPr>
        <w:pStyle w:val="NormalWeb"/>
        <w:shd w:val="clear" w:color="auto" w:fill="FFFFFF"/>
        <w:spacing w:line="300" w:lineRule="atLeast"/>
        <w:rPr>
          <w:rFonts w:ascii="Arial" w:hAnsi="Arial" w:cs="Arial"/>
          <w:color w:val="333355"/>
          <w:sz w:val="18"/>
          <w:szCs w:val="18"/>
        </w:rPr>
      </w:pPr>
      <w:r>
        <w:rPr>
          <w:rFonts w:ascii="Arial" w:hAnsi="Arial" w:cs="Arial"/>
          <w:color w:val="333355"/>
          <w:sz w:val="18"/>
          <w:szCs w:val="18"/>
        </w:rPr>
        <w:t xml:space="preserve">Le seul titre de compétence dont Jésus pouvait se réclamer, c’était sa propre personne. Il n’a pas écrit de livre, ni commandé d’armée, ni exercé de mandat politique, ni possédé de terres. Il s’est principalement déplacé sur un rayon de 160 kilomètres de son village, attirant des foules émerveillées par ses paroles </w:t>
      </w:r>
      <w:proofErr w:type="spellStart"/>
      <w:r>
        <w:rPr>
          <w:rFonts w:ascii="Arial" w:hAnsi="Arial" w:cs="Arial"/>
          <w:color w:val="333355"/>
          <w:sz w:val="18"/>
          <w:szCs w:val="18"/>
        </w:rPr>
        <w:t>provoquantes</w:t>
      </w:r>
      <w:proofErr w:type="spellEnd"/>
      <w:r>
        <w:rPr>
          <w:rFonts w:ascii="Arial" w:hAnsi="Arial" w:cs="Arial"/>
          <w:color w:val="333355"/>
          <w:sz w:val="18"/>
          <w:szCs w:val="18"/>
        </w:rPr>
        <w:t xml:space="preserve"> et ses actes stupéfiants.</w:t>
      </w:r>
    </w:p>
    <w:p w:rsidR="003B41BB" w:rsidRDefault="003B41BB" w:rsidP="003B41BB">
      <w:pPr>
        <w:pStyle w:val="NormalWeb"/>
        <w:shd w:val="clear" w:color="auto" w:fill="FFFFFF"/>
        <w:spacing w:line="300" w:lineRule="atLeast"/>
        <w:rPr>
          <w:rFonts w:ascii="Arial" w:hAnsi="Arial" w:cs="Arial"/>
          <w:color w:val="333355"/>
          <w:sz w:val="18"/>
          <w:szCs w:val="18"/>
        </w:rPr>
      </w:pPr>
      <w:r>
        <w:rPr>
          <w:rFonts w:ascii="Arial" w:hAnsi="Arial" w:cs="Arial"/>
          <w:color w:val="333355"/>
          <w:sz w:val="18"/>
          <w:szCs w:val="18"/>
        </w:rPr>
        <w:t>Pourtant, la grandeur de Jésus était évidente pour tous ceux qui l’ont vu et entendu. Et tandis que la plupart des grands hommes s’effacent éventuellement pour ne plus paraître que dans les livres d’histoires, Jésus est toujours le thème fondamental de milliers de livres et de controverses publiques sans pareilles. Et la plupart de ces controverses focalisent sur les revendications radicales que Jésus a faites concernant sa propre personne—des revendications qui ont épaté tant ses fidèles que ses adversaires.</w:t>
      </w:r>
    </w:p>
    <w:p w:rsidR="003B41BB" w:rsidRDefault="003B41BB" w:rsidP="003B41BB">
      <w:pPr>
        <w:pStyle w:val="NormalWeb"/>
        <w:shd w:val="clear" w:color="auto" w:fill="FFFFFF"/>
        <w:spacing w:line="300" w:lineRule="atLeast"/>
        <w:rPr>
          <w:rFonts w:ascii="Arial" w:hAnsi="Arial" w:cs="Arial"/>
          <w:color w:val="333355"/>
          <w:sz w:val="18"/>
          <w:szCs w:val="18"/>
        </w:rPr>
      </w:pPr>
      <w:r>
        <w:rPr>
          <w:rFonts w:ascii="Arial" w:hAnsi="Arial" w:cs="Arial"/>
          <w:color w:val="333355"/>
          <w:sz w:val="18"/>
          <w:szCs w:val="18"/>
        </w:rPr>
        <w:t>Ce furent essentiellement les revendications très particulières de Jésus qui l’ont amené à être considéré comme une menace tant par les autorités romaines que par la hiérarchie juive. Bien que non-initié, sans titre ni soutien politique, Jésus, en l’espace de trois ans, changea le monde pour les 20 siècles suivants. D’autres chefs moraux et religieux ont créé un impact—mais en rien comparable à celui du fils d’un charpentier inconnu de Nazareth.</w:t>
      </w:r>
    </w:p>
    <w:p w:rsidR="003B41BB" w:rsidRDefault="003B41BB" w:rsidP="003B41BB">
      <w:pPr>
        <w:pStyle w:val="NormalWeb"/>
        <w:shd w:val="clear" w:color="auto" w:fill="FFFFFF"/>
        <w:spacing w:line="300" w:lineRule="atLeast"/>
        <w:rPr>
          <w:rFonts w:ascii="Arial" w:hAnsi="Arial" w:cs="Arial"/>
          <w:color w:val="333355"/>
          <w:sz w:val="18"/>
          <w:szCs w:val="18"/>
        </w:rPr>
      </w:pPr>
      <w:r>
        <w:rPr>
          <w:rFonts w:ascii="Arial" w:hAnsi="Arial" w:cs="Arial"/>
          <w:color w:val="333355"/>
          <w:sz w:val="18"/>
          <w:szCs w:val="18"/>
        </w:rPr>
        <w:t>Qu’est-ce qui était différent avec Jésus Christ ? Fut-il simplement un grand homme, ou fut-il bien davantage ?</w:t>
      </w:r>
    </w:p>
    <w:p w:rsidR="003B41BB" w:rsidRDefault="003B41BB" w:rsidP="003B41BB">
      <w:pPr>
        <w:pStyle w:val="NormalWeb"/>
        <w:shd w:val="clear" w:color="auto" w:fill="FFFFFF"/>
        <w:spacing w:line="300" w:lineRule="atLeast"/>
        <w:rPr>
          <w:rFonts w:ascii="Arial" w:hAnsi="Arial" w:cs="Arial"/>
          <w:color w:val="333355"/>
          <w:sz w:val="18"/>
          <w:szCs w:val="18"/>
        </w:rPr>
      </w:pPr>
      <w:r>
        <w:rPr>
          <w:rFonts w:ascii="Arial" w:hAnsi="Arial" w:cs="Arial"/>
          <w:color w:val="333355"/>
          <w:sz w:val="18"/>
          <w:szCs w:val="18"/>
        </w:rPr>
        <w:t>Ces questions se résument finalement en une seule : qui était vraiment Jésus ? Certains croient qu’il représentait simplement un grand enseignement de principes moraux ; d’autres pensent qu’il était uniquement le chef de la plus grande religion du monde. Mais beaucoup ont des convictions le concernant qui vont bien au-delà de celles-là. Les Chrétiens croient que Dieu est effectivement venu nous rendre visite sous forme humaine. Et ils en croient l’évidence.</w:t>
      </w:r>
    </w:p>
    <w:p w:rsidR="003B41BB" w:rsidRDefault="003B41BB" w:rsidP="003B41BB">
      <w:pPr>
        <w:pStyle w:val="NormalWeb"/>
        <w:shd w:val="clear" w:color="auto" w:fill="FFFFFF"/>
        <w:spacing w:line="300" w:lineRule="atLeast"/>
        <w:rPr>
          <w:rFonts w:ascii="Arial" w:hAnsi="Arial" w:cs="Arial"/>
          <w:color w:val="333355"/>
          <w:sz w:val="18"/>
          <w:szCs w:val="18"/>
        </w:rPr>
      </w:pPr>
      <w:r>
        <w:rPr>
          <w:rFonts w:ascii="Arial" w:hAnsi="Arial" w:cs="Arial"/>
          <w:color w:val="333355"/>
          <w:sz w:val="18"/>
          <w:szCs w:val="18"/>
        </w:rPr>
        <w:t>Après avoir étudié avec soin la vie et les paroles de Jésus, C.S. Lewis, un ancien sceptique et professeur de Cambridge, est parvenu à une conclusion étonnante le concernant, qui bouleversa le reste de sa vie. Alors, qui est donc le véritable Jésus ? Beaucoup répondront que Jésus était un grand enseignant de principes moraux. Nous allons étudier de plus près la personne la plus controversée du monde et, pour commencer, nous allons nous poser cette question : Jésus pourrait-il seulement avoir été un grand enseignant de principes moraux ?</w:t>
      </w:r>
    </w:p>
    <w:p w:rsidR="003B41BB" w:rsidRDefault="003B41BB" w:rsidP="003B41BB">
      <w:pPr>
        <w:pStyle w:val="NormalWeb"/>
        <w:shd w:val="clear" w:color="auto" w:fill="FFFFFF"/>
        <w:spacing w:line="300" w:lineRule="atLeast"/>
        <w:rPr>
          <w:rFonts w:ascii="Arial" w:hAnsi="Arial" w:cs="Arial"/>
          <w:color w:val="333355"/>
          <w:sz w:val="18"/>
          <w:szCs w:val="18"/>
        </w:rPr>
      </w:pPr>
      <w:r>
        <w:rPr>
          <w:rFonts w:ascii="Arial" w:hAnsi="Arial" w:cs="Arial"/>
          <w:color w:val="333355"/>
          <w:sz w:val="18"/>
          <w:szCs w:val="18"/>
        </w:rPr>
        <w:t> </w:t>
      </w:r>
    </w:p>
    <w:p w:rsidR="00612837" w:rsidRDefault="00612837"/>
    <w:sectPr w:rsidR="00612837" w:rsidSect="007A4CEB">
      <w:pgSz w:w="11906" w:h="16838"/>
      <w:pgMar w:top="1417" w:right="1417" w:bottom="1417"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3B41BB"/>
    <w:rsid w:val="003B41BB"/>
    <w:rsid w:val="00612837"/>
    <w:rsid w:val="007A4CEB"/>
    <w:rsid w:val="00A1031F"/>
    <w:rsid w:val="00F22C2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2837"/>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3B41BB"/>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88239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440</Words>
  <Characters>2426</Characters>
  <Application>Microsoft Office Word</Application>
  <DocSecurity>0</DocSecurity>
  <Lines>20</Lines>
  <Paragraphs>5</Paragraphs>
  <ScaleCrop>false</ScaleCrop>
  <Company/>
  <LinksUpToDate>false</LinksUpToDate>
  <CharactersWithSpaces>2861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BOUEBI</dc:creator>
  <cp:keywords/>
  <dc:description/>
  <cp:lastModifiedBy>BOUEBI</cp:lastModifiedBy>
  <cp:revision>1</cp:revision>
  <dcterms:created xsi:type="dcterms:W3CDTF">2013-05-22T19:28:00Z</dcterms:created>
  <dcterms:modified xsi:type="dcterms:W3CDTF">2013-05-22T19:29:00Z</dcterms:modified>
</cp:coreProperties>
</file>