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4B39" w14:textId="77777777" w:rsidR="003F0AAB" w:rsidRPr="003F0AAB" w:rsidRDefault="003F0AAB" w:rsidP="003F0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0AAB">
        <w:rPr>
          <w:rFonts w:ascii="Times New Roman" w:eastAsia="Times New Roman" w:hAnsi="Times New Roman" w:cs="Times New Roman"/>
          <w:sz w:val="24"/>
          <w:szCs w:val="24"/>
          <w:lang w:eastAsia="fr-FR"/>
        </w:rPr>
        <w:t>​</w:t>
      </w:r>
    </w:p>
    <w:p w14:paraId="7DDB881E" w14:textId="653F2A8A" w:rsidR="003F0AAB" w:rsidRPr="003F0AAB" w:rsidRDefault="003F0AAB" w:rsidP="003F0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fr-FR"/>
        </w:rPr>
        <w:drawing>
          <wp:inline distT="0" distB="0" distL="0" distR="0" wp14:anchorId="221DE8BD" wp14:editId="36668D58">
            <wp:extent cx="1546167" cy="1546167"/>
            <wp:effectExtent l="0" t="0" r="0" b="0"/>
            <wp:docPr id="5" name="Image 5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clipart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167" cy="154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0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Pénurie de carburants : comme suite à la demande de la CFDT,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voici </w:t>
      </w:r>
      <w:r w:rsidRPr="003F0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les mesures décidées par le DGS pour les agents (pour la semaine du 17 au 21 octobre 2022).</w:t>
      </w:r>
      <w:r w:rsidRPr="003F0A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0A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Comme suite à la demande de la</w:t>
      </w:r>
      <w:r w:rsidRPr="003F0AAB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u w:val="single"/>
          <w:lang w:eastAsia="fr-FR"/>
        </w:rPr>
        <w:t xml:space="preserve"> CFDT (précédent article blog),</w:t>
      </w:r>
      <w:r w:rsidRPr="003F0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Directeur Général a fait passer des consignes (voir vos boîtes email pour le </w:t>
      </w:r>
      <w:r w:rsidRPr="003F0AAB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siège</w:t>
      </w:r>
      <w:r w:rsidRPr="003F0AAB">
        <w:rPr>
          <w:rFonts w:ascii="Times New Roman" w:eastAsia="Times New Roman" w:hAnsi="Times New Roman" w:cs="Times New Roman"/>
          <w:sz w:val="24"/>
          <w:szCs w:val="24"/>
          <w:lang w:eastAsia="fr-FR"/>
        </w:rPr>
        <w:t>) pour gérer dans la semaine prochaine la situation de pénurie de carburant qui empêcherait potentiellement des collègues de venir au travail et d’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assurer le</w:t>
      </w:r>
      <w:r w:rsidRPr="003F0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service public.</w:t>
      </w:r>
    </w:p>
    <w:p w14:paraId="6A01F2DD" w14:textId="4947E47E" w:rsidR="003F0AAB" w:rsidRPr="003F0AAB" w:rsidRDefault="003F0AAB" w:rsidP="003F0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F0A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 résumé (aucun agent ne sera sanctionné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(</w:t>
      </w:r>
      <w:r w:rsidRPr="003F0A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mais attention il faut prévenir la hiérarchie) :</w:t>
      </w:r>
    </w:p>
    <w:p w14:paraId="67CEEDD0" w14:textId="36E9B10E" w:rsidR="003F0AAB" w:rsidRPr="003F0AAB" w:rsidRDefault="003F0AAB" w:rsidP="003F0AA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0AA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C4DF486" wp14:editId="7528BD0E">
            <wp:extent cx="1203960" cy="716280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AAB">
        <w:rPr>
          <w:noProof/>
        </w:rPr>
        <w:drawing>
          <wp:inline distT="0" distB="0" distL="0" distR="0" wp14:anchorId="75AA7F09" wp14:editId="3FF729F5">
            <wp:extent cx="7620" cy="76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62320" w14:textId="77777777" w:rsidR="003F0AAB" w:rsidRPr="003F0AAB" w:rsidRDefault="003F0AAB" w:rsidP="003F0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0AAB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les agents du siège et des antennes :</w:t>
      </w:r>
    </w:p>
    <w:p w14:paraId="1CFE3EF2" w14:textId="77777777" w:rsidR="003F0AAB" w:rsidRPr="003F0AAB" w:rsidRDefault="003F0AAB" w:rsidP="003F0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0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Possibilité de prendre </w:t>
      </w:r>
      <w:r w:rsidRPr="003F0A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jusqu’à 3 jours de télétravail hors forfait.</w:t>
      </w:r>
      <w:r w:rsidRPr="003F0A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0A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Pour les collègues sur des missions non télétravaillables :</w:t>
      </w:r>
      <w:r w:rsidRPr="003F0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F0A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Autorisation spéciale d'absence de 3 jours maximum </w:t>
      </w:r>
      <w:r w:rsidRPr="003F0AAB">
        <w:rPr>
          <w:rFonts w:ascii="Times New Roman" w:eastAsia="Times New Roman" w:hAnsi="Times New Roman" w:cs="Times New Roman"/>
          <w:sz w:val="24"/>
          <w:szCs w:val="24"/>
          <w:lang w:eastAsia="fr-FR"/>
        </w:rPr>
        <w:t>mais attention, les heures de travail non réalisées seront mises sur le compteur de débit et devront être récupérées. (Fournir une attestation sur l’honneur précisant : incapacité de se rendre sur son lieu de travail au motif + ne dispose plus de carburant + plus de moyen de se ravitailler dans le périmètre de son habitation + pas d’autre moyen de transport à sa disposition).</w:t>
      </w:r>
    </w:p>
    <w:p w14:paraId="60C185DB" w14:textId="458EA0A9" w:rsidR="003F0AAB" w:rsidRPr="003F0AAB" w:rsidRDefault="003F0AAB" w:rsidP="003F0AA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0AA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8D86B9D" wp14:editId="1C09F87D">
            <wp:extent cx="1211580" cy="731520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AAB">
        <w:rPr>
          <w:noProof/>
        </w:rPr>
        <w:drawing>
          <wp:inline distT="0" distB="0" distL="0" distR="0" wp14:anchorId="11A53CE1" wp14:editId="4B86B089">
            <wp:extent cx="7620" cy="76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90862" w14:textId="77777777" w:rsidR="003F0AAB" w:rsidRPr="003F0AAB" w:rsidRDefault="003F0AAB" w:rsidP="003F0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0AAB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les agents des lycées et du Creps :</w:t>
      </w:r>
    </w:p>
    <w:p w14:paraId="56039209" w14:textId="77777777" w:rsidR="003F0AAB" w:rsidRPr="003F0AAB" w:rsidRDefault="003F0AAB" w:rsidP="003F0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0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Possibilité de solliciter une </w:t>
      </w:r>
      <w:r w:rsidRPr="003F0A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autorisation d’absence exceptionnelle de 3 jours maximum</w:t>
      </w:r>
      <w:r w:rsidRPr="003F0AAB">
        <w:rPr>
          <w:rFonts w:ascii="Times New Roman" w:eastAsia="Times New Roman" w:hAnsi="Times New Roman" w:cs="Times New Roman"/>
          <w:sz w:val="24"/>
          <w:szCs w:val="24"/>
          <w:lang w:eastAsia="fr-FR"/>
        </w:rPr>
        <w:t>. Attention, les heures de travail prévues à l’emploi du temps et non réalisées devront être récupérées avant la fin de l’année scolaire. (Fournir une attestation sur l’honneur précisant : incapacité de se rendre sur son lieu de travail au motif + ne dispose plus de carburant + plus de moyen de se ravitailler dans le périmètre de son habitation + pas d’autre moyen de transport à sa disposition).</w:t>
      </w:r>
    </w:p>
    <w:p w14:paraId="6206359D" w14:textId="77777777" w:rsidR="003F0AAB" w:rsidRPr="003F0AAB" w:rsidRDefault="003F0AAB" w:rsidP="003F0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0AAB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u w:val="single"/>
          <w:lang w:eastAsia="fr-FR"/>
        </w:rPr>
        <w:t>Ces informations sont envoyées ce jour aux gestionnaires et proviseurs</w:t>
      </w:r>
    </w:p>
    <w:p w14:paraId="2343B9C7" w14:textId="77777777" w:rsidR="003F0AAB" w:rsidRPr="003F0AAB" w:rsidRDefault="003F0AAB" w:rsidP="003F0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0A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 secrétaire adjointe de la section CFDT</w:t>
      </w:r>
      <w:r w:rsidRPr="003F0A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de la Région Bourgogne-Franche-Comté</w:t>
      </w:r>
      <w:r w:rsidRPr="003F0A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Dominique AUBRY-FRELIN 06 82 13 75 11</w:t>
      </w:r>
      <w:r w:rsidRPr="003F0A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dominique.aubry@bourgognefranchecomte.fr</w:t>
      </w:r>
    </w:p>
    <w:p w14:paraId="6A863722" w14:textId="783AD6CA" w:rsidR="00C85F83" w:rsidRPr="003F0AAB" w:rsidRDefault="003F0AAB" w:rsidP="003F0AAB">
      <w:r w:rsidRPr="003F0AAB">
        <w:rPr>
          <w:rFonts w:ascii="Times New Roman" w:eastAsia="Times New Roman" w:hAnsi="Times New Roman" w:cs="Times New Roman"/>
          <w:sz w:val="24"/>
          <w:szCs w:val="24"/>
          <w:lang w:eastAsia="fr-FR"/>
        </w:rPr>
        <w:t>​</w:t>
      </w:r>
    </w:p>
    <w:sectPr w:rsidR="00C85F83" w:rsidRPr="003F0AAB" w:rsidSect="003F0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AB"/>
    <w:rsid w:val="00380AD9"/>
    <w:rsid w:val="003F0AAB"/>
    <w:rsid w:val="00C8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2054"/>
  <w15:chartTrackingRefBased/>
  <w15:docId w15:val="{0713DA35-9298-475C-B01A-0EC75BA4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0A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0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16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Aubry-Frelin Dominique</dc:creator>
  <cp:keywords/>
  <dc:description/>
  <cp:lastModifiedBy>Aubry-Frelin Dominique</cp:lastModifiedBy>
  <cp:revision>2</cp:revision>
  <dcterms:created xsi:type="dcterms:W3CDTF">2022-10-17T04:46:00Z</dcterms:created>
  <dcterms:modified xsi:type="dcterms:W3CDTF">2022-10-17T04:51:00Z</dcterms:modified>
</cp:coreProperties>
</file>