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325" w:rsidRDefault="00A25325" w:rsidP="00540A31">
      <w:pPr>
        <w:ind w:left="-900" w:right="-828"/>
        <w:rPr>
          <w:rFonts w:ascii="ConduitITC TT" w:hAnsi="ConduitITC TT" w:cs="ConduitITC TT"/>
          <w:b/>
          <w:bCs/>
          <w:sz w:val="28"/>
          <w:szCs w:val="28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6" type="#_x0000_t75" href="http://www.hanovernh.org/" style="position:absolute;left:0;text-align:left;margin-left:405pt;margin-top:0;width:96.75pt;height:68.65pt;z-index:251658240;visibility:visible;mso-wrap-distance-left:0;mso-wrap-distance-right:0;mso-position-vertical-relative:line" o:allowoverlap="f" o:button="t">
            <v:fill o:detectmouseclick="t"/>
            <v:imagedata r:id="rId5" o:title=""/>
            <w10:wrap type="square"/>
          </v:shape>
        </w:pict>
      </w:r>
      <w:r w:rsidRPr="00BE34E4">
        <w:rPr>
          <w:rFonts w:ascii="ConduitITC TT" w:hAnsi="ConduitITC TT" w:cs="ConduitITC TT"/>
          <w:b/>
          <w:bCs/>
          <w:noProof/>
          <w:sz w:val="28"/>
          <w:szCs w:val="28"/>
          <w:lang w:eastAsia="fr-FR"/>
        </w:rPr>
        <w:pict>
          <v:shape id="Image 1" o:spid="_x0000_i1025" type="#_x0000_t75" style="width:49.5pt;height:69.75pt;visibility:visible">
            <v:imagedata r:id="rId6" o:title=""/>
          </v:shape>
        </w:pict>
      </w:r>
      <w:r>
        <w:rPr>
          <w:rFonts w:ascii="ConduitITC TT" w:hAnsi="ConduitITC TT" w:cs="ConduitITC TT"/>
          <w:b/>
          <w:bCs/>
          <w:sz w:val="28"/>
          <w:szCs w:val="28"/>
        </w:rPr>
        <w:t xml:space="preserve">                  </w:t>
      </w:r>
      <w:r w:rsidRPr="00BE34E4">
        <w:rPr>
          <w:noProof/>
          <w:color w:val="0099CC"/>
          <w:lang w:eastAsia="fr-FR"/>
        </w:rPr>
        <w:pict>
          <v:shape id="Image 2" o:spid="_x0000_i1026" type="#_x0000_t75" alt="http://joignyhanover.free.fr/fichiers/sommaire franco-americain_fichiers/logo.jpg" style="width:125.25pt;height:68.25pt;visibility:visible">
            <v:imagedata r:id="rId7" o:title=""/>
          </v:shape>
        </w:pict>
      </w:r>
    </w:p>
    <w:p w:rsidR="00A25325" w:rsidRPr="00663081" w:rsidRDefault="00A25325" w:rsidP="00540A31">
      <w:pPr>
        <w:pStyle w:val="Title"/>
        <w:shd w:val="clear" w:color="auto" w:fill="C2D69B"/>
        <w:jc w:val="center"/>
        <w:rPr>
          <w:rFonts w:ascii="Algerian" w:hAnsi="Algerian" w:cs="Algerian"/>
          <w:b/>
          <w:bCs/>
          <w:sz w:val="24"/>
          <w:szCs w:val="24"/>
        </w:rPr>
      </w:pPr>
      <w:r w:rsidRPr="00540A31">
        <w:rPr>
          <w:rFonts w:ascii="Algerian" w:hAnsi="Algerian" w:cs="Algerian"/>
          <w:b/>
          <w:bCs/>
          <w:sz w:val="72"/>
          <w:szCs w:val="72"/>
        </w:rPr>
        <w:t>PETIT DEJEUNER « TCHAT »</w:t>
      </w:r>
    </w:p>
    <w:p w:rsidR="00A25325" w:rsidRDefault="00A25325" w:rsidP="00540A31">
      <w:pPr>
        <w:pStyle w:val="Title"/>
        <w:shd w:val="clear" w:color="auto" w:fill="C2D69B"/>
        <w:jc w:val="center"/>
        <w:rPr>
          <w:rFonts w:ascii="Algerian" w:hAnsi="Algerian" w:cs="Algerian"/>
          <w:b/>
          <w:bCs/>
        </w:rPr>
      </w:pPr>
      <w:r>
        <w:rPr>
          <w:rFonts w:ascii="Algerian" w:hAnsi="Algerian" w:cs="Algerian"/>
          <w:b/>
          <w:bCs/>
        </w:rPr>
        <w:t xml:space="preserve">Tous les samedis </w:t>
      </w:r>
    </w:p>
    <w:p w:rsidR="00A25325" w:rsidRDefault="00A25325" w:rsidP="00540A31">
      <w:pPr>
        <w:pStyle w:val="Title"/>
        <w:shd w:val="clear" w:color="auto" w:fill="C2D69B"/>
        <w:jc w:val="center"/>
        <w:rPr>
          <w:rFonts w:ascii="Algerian" w:hAnsi="Algerian" w:cs="Algerian"/>
          <w:b/>
          <w:bCs/>
        </w:rPr>
      </w:pPr>
      <w:r>
        <w:rPr>
          <w:rFonts w:ascii="Algerian" w:hAnsi="Algerian" w:cs="Algerian"/>
          <w:b/>
          <w:bCs/>
        </w:rPr>
        <w:t xml:space="preserve">Au CAFE « LE JEAN »a JOIGNY </w:t>
      </w:r>
    </w:p>
    <w:p w:rsidR="00A25325" w:rsidRPr="00540A31" w:rsidRDefault="00A25325" w:rsidP="00540A31">
      <w:pPr>
        <w:pStyle w:val="Title"/>
        <w:shd w:val="clear" w:color="auto" w:fill="C2D69B"/>
        <w:jc w:val="center"/>
        <w:rPr>
          <w:rFonts w:ascii="Algerian" w:hAnsi="Algerian" w:cs="Algerian"/>
          <w:sz w:val="32"/>
          <w:szCs w:val="32"/>
        </w:rPr>
      </w:pPr>
      <w:r w:rsidRPr="00540A31">
        <w:rPr>
          <w:rFonts w:ascii="Algerian" w:hAnsi="Algerian" w:cs="Algerian"/>
          <w:sz w:val="32"/>
          <w:szCs w:val="32"/>
        </w:rPr>
        <w:t>(Haut de la rue piétonne)</w:t>
      </w:r>
    </w:p>
    <w:p w:rsidR="00A25325" w:rsidRDefault="00A25325" w:rsidP="00540A31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5pt;margin-top:164.1pt;width:5in;height:89pt;z-index:251657216" fillcolor="#cfc">
            <v:textbox>
              <w:txbxContent>
                <w:p w:rsidR="00A25325" w:rsidRPr="000440E2" w:rsidRDefault="00A25325" w:rsidP="000440E2">
                  <w:pPr>
                    <w:rPr>
                      <w:rFonts w:ascii="Comic Sans MS" w:hAnsi="Comic Sans MS" w:cs="Comic Sans MS"/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0440E2">
                    <w:rPr>
                      <w:rFonts w:ascii="Comic Sans MS" w:hAnsi="Comic Sans MS" w:cs="Comic Sans MS"/>
                      <w:b/>
                      <w:bCs/>
                      <w:color w:val="0000FF"/>
                      <w:sz w:val="24"/>
                      <w:szCs w:val="24"/>
                    </w:rPr>
                    <w:t>Modalité</w:t>
                  </w:r>
                  <w:r>
                    <w:rPr>
                      <w:rFonts w:ascii="Comic Sans MS" w:hAnsi="Comic Sans MS" w:cs="Comic Sans MS"/>
                      <w:b/>
                      <w:bCs/>
                      <w:color w:val="0000FF"/>
                      <w:sz w:val="24"/>
                      <w:szCs w:val="24"/>
                    </w:rPr>
                    <w:t>s</w:t>
                  </w:r>
                  <w:r w:rsidRPr="000440E2">
                    <w:rPr>
                      <w:rFonts w:ascii="Comic Sans MS" w:hAnsi="Comic Sans MS" w:cs="Comic Sans MS"/>
                      <w:b/>
                      <w:bCs/>
                      <w:color w:val="0000FF"/>
                      <w:sz w:val="24"/>
                      <w:szCs w:val="24"/>
                    </w:rPr>
                    <w:t xml:space="preserve"> participation :</w:t>
                  </w:r>
                </w:p>
                <w:p w:rsidR="00A25325" w:rsidRPr="000440E2" w:rsidRDefault="00A25325" w:rsidP="000440E2">
                  <w:pPr>
                    <w:numPr>
                      <w:ilvl w:val="0"/>
                      <w:numId w:val="1"/>
                    </w:numPr>
                    <w:rPr>
                      <w:rFonts w:ascii="Comic Sans MS" w:hAnsi="Comic Sans MS" w:cs="Comic Sans MS"/>
                      <w:b/>
                      <w:bCs/>
                      <w:color w:val="0000FF"/>
                    </w:rPr>
                  </w:pPr>
                  <w:r w:rsidRPr="000440E2">
                    <w:rPr>
                      <w:rFonts w:ascii="Comic Sans MS" w:hAnsi="Comic Sans MS" w:cs="Comic Sans MS"/>
                      <w:b/>
                      <w:bCs/>
                      <w:color w:val="0000FF"/>
                    </w:rPr>
                    <w:t>Adhésion</w:t>
                  </w:r>
                  <w:r>
                    <w:rPr>
                      <w:rFonts w:ascii="Comic Sans MS" w:hAnsi="Comic Sans MS" w:cs="Comic Sans MS"/>
                      <w:b/>
                      <w:bCs/>
                      <w:color w:val="0000FF"/>
                    </w:rPr>
                    <w:t xml:space="preserve"> de 15€</w:t>
                  </w:r>
                  <w:r w:rsidRPr="000440E2">
                    <w:rPr>
                      <w:rFonts w:ascii="Comic Sans MS" w:hAnsi="Comic Sans MS" w:cs="Comic Sans MS"/>
                      <w:b/>
                      <w:bCs/>
                      <w:color w:val="0000FF"/>
                    </w:rPr>
                    <w:t xml:space="preserve"> au Cercle Franco-américain pour un an</w:t>
                  </w:r>
                </w:p>
                <w:p w:rsidR="00A25325" w:rsidRPr="000440E2" w:rsidRDefault="00A25325" w:rsidP="000440E2">
                  <w:pPr>
                    <w:numPr>
                      <w:ilvl w:val="0"/>
                      <w:numId w:val="1"/>
                    </w:numPr>
                    <w:rPr>
                      <w:rFonts w:ascii="Comic Sans MS" w:hAnsi="Comic Sans MS" w:cs="Comic Sans MS"/>
                      <w:b/>
                      <w:bCs/>
                      <w:color w:val="0000FF"/>
                    </w:rPr>
                  </w:pPr>
                  <w:r w:rsidRPr="000440E2">
                    <w:rPr>
                      <w:rFonts w:ascii="Comic Sans MS" w:hAnsi="Comic Sans MS" w:cs="Comic Sans MS"/>
                      <w:b/>
                      <w:bCs/>
                      <w:color w:val="0000FF"/>
                    </w:rPr>
                    <w:t>Prendre une consommation au café</w:t>
                  </w:r>
                </w:p>
              </w:txbxContent>
            </v:textbox>
          </v:shape>
        </w:pict>
      </w:r>
      <w:r w:rsidRPr="00534E19">
        <w:rPr>
          <w:noProof/>
          <w:lang w:eastAsia="fr-FR"/>
        </w:rPr>
        <w:pict>
          <v:shape id="Image 3" o:spid="_x0000_i1027" type="#_x0000_t75" style="width:387pt;height:361.5pt;visibility:visible">
            <v:imagedata r:id="rId8" o:title=""/>
          </v:shape>
        </w:pict>
      </w:r>
    </w:p>
    <w:p w:rsidR="00A25325" w:rsidRDefault="00A25325" w:rsidP="002C01D3">
      <w:pPr>
        <w:pStyle w:val="Title"/>
        <w:pBdr>
          <w:bottom w:val="single" w:sz="8" w:space="0" w:color="4F81BD"/>
        </w:pBdr>
        <w:shd w:val="clear" w:color="auto" w:fill="C2D69B"/>
        <w:jc w:val="center"/>
        <w:rPr>
          <w:rFonts w:ascii="Algerian" w:hAnsi="Algerian" w:cs="Algerian"/>
          <w:b/>
          <w:bCs/>
        </w:rPr>
      </w:pPr>
      <w:r>
        <w:rPr>
          <w:rFonts w:ascii="Algerian" w:hAnsi="Algerian" w:cs="Algerian"/>
          <w:b/>
          <w:bCs/>
        </w:rPr>
        <w:t>PROCHAINS A</w:t>
      </w:r>
      <w:r w:rsidRPr="000440E2">
        <w:rPr>
          <w:rFonts w:ascii="Algerian" w:hAnsi="Algerian" w:cs="Algerian"/>
          <w:b/>
          <w:bCs/>
        </w:rPr>
        <w:t>TELIER</w:t>
      </w:r>
      <w:r>
        <w:rPr>
          <w:rFonts w:ascii="Algerian" w:hAnsi="Algerian" w:cs="Algerian"/>
          <w:b/>
          <w:bCs/>
        </w:rPr>
        <w:t xml:space="preserve">S : </w:t>
      </w:r>
    </w:p>
    <w:p w:rsidR="00A25325" w:rsidRPr="002C01D3" w:rsidRDefault="00A25325" w:rsidP="002C01D3">
      <w:pPr>
        <w:pStyle w:val="Title"/>
        <w:pBdr>
          <w:bottom w:val="single" w:sz="8" w:space="0" w:color="4F81BD"/>
        </w:pBdr>
        <w:shd w:val="clear" w:color="auto" w:fill="C2D69B"/>
        <w:jc w:val="center"/>
        <w:rPr>
          <w:rFonts w:ascii="Algerian" w:hAnsi="Algerian" w:cs="Algerian"/>
          <w:b/>
          <w:bCs/>
        </w:rPr>
      </w:pPr>
      <w:r>
        <w:rPr>
          <w:rFonts w:ascii="Algerian" w:hAnsi="Algerian" w:cs="Algerian"/>
          <w:b/>
          <w:bCs/>
        </w:rPr>
        <w:t>Le 28 JANVIER et tous les samedis de FEVRIER 2017</w:t>
      </w:r>
    </w:p>
    <w:p w:rsidR="00A25325" w:rsidRPr="000440E2" w:rsidRDefault="00A25325" w:rsidP="00540A31">
      <w:pPr>
        <w:pStyle w:val="Title"/>
        <w:pBdr>
          <w:bottom w:val="single" w:sz="8" w:space="0" w:color="4F81BD"/>
        </w:pBdr>
        <w:shd w:val="clear" w:color="auto" w:fill="C2D69B"/>
        <w:jc w:val="center"/>
        <w:rPr>
          <w:rFonts w:ascii="Algerian" w:hAnsi="Algerian" w:cs="Algerian"/>
          <w:b/>
          <w:bCs/>
        </w:rPr>
      </w:pPr>
      <w:r>
        <w:rPr>
          <w:rFonts w:ascii="Algerian" w:hAnsi="Algerian" w:cs="Algerian"/>
          <w:b/>
          <w:bCs/>
        </w:rPr>
        <w:t xml:space="preserve"> </w:t>
      </w:r>
      <w:r w:rsidRPr="000440E2">
        <w:rPr>
          <w:rFonts w:ascii="Algerian" w:hAnsi="Algerian" w:cs="Algerian"/>
          <w:b/>
          <w:bCs/>
        </w:rPr>
        <w:t>D</w:t>
      </w:r>
      <w:r>
        <w:rPr>
          <w:rFonts w:ascii="Algerian" w:hAnsi="Algerian" w:cs="Algerian"/>
          <w:b/>
          <w:bCs/>
        </w:rPr>
        <w:t>e</w:t>
      </w:r>
      <w:r w:rsidRPr="000440E2">
        <w:rPr>
          <w:rFonts w:ascii="Algerian" w:hAnsi="Algerian" w:cs="Algerian"/>
          <w:b/>
          <w:bCs/>
        </w:rPr>
        <w:t xml:space="preserve"> </w:t>
      </w:r>
      <w:smartTag w:uri="urn:schemas-microsoft-com:office:smarttags" w:element="time">
        <w:smartTagPr>
          <w:attr w:name="Minute" w:val="30"/>
          <w:attr w:name="Hour" w:val="10"/>
        </w:smartTagPr>
        <w:r>
          <w:rPr>
            <w:rFonts w:ascii="Algerian" w:hAnsi="Algerian" w:cs="Algerian"/>
            <w:b/>
            <w:bCs/>
          </w:rPr>
          <w:t>10</w:t>
        </w:r>
        <w:r w:rsidRPr="000440E2">
          <w:rPr>
            <w:rFonts w:ascii="Algerian" w:hAnsi="Algerian" w:cs="Algerian"/>
            <w:b/>
            <w:bCs/>
          </w:rPr>
          <w:t>h</w:t>
        </w:r>
        <w:r>
          <w:rPr>
            <w:rFonts w:ascii="Algerian" w:hAnsi="Algerian" w:cs="Algerian"/>
            <w:b/>
            <w:bCs/>
          </w:rPr>
          <w:t>30</w:t>
        </w:r>
      </w:smartTag>
      <w:r w:rsidRPr="000440E2">
        <w:rPr>
          <w:rFonts w:ascii="Algerian" w:hAnsi="Algerian" w:cs="Algerian"/>
          <w:b/>
          <w:bCs/>
        </w:rPr>
        <w:t xml:space="preserve"> à 1</w:t>
      </w:r>
      <w:r>
        <w:rPr>
          <w:rFonts w:ascii="Algerian" w:hAnsi="Algerian" w:cs="Algerian"/>
          <w:b/>
          <w:bCs/>
        </w:rPr>
        <w:t>1</w:t>
      </w:r>
      <w:r w:rsidRPr="000440E2">
        <w:rPr>
          <w:rFonts w:ascii="Algerian" w:hAnsi="Algerian" w:cs="Algerian"/>
          <w:b/>
          <w:bCs/>
        </w:rPr>
        <w:t>h</w:t>
      </w:r>
      <w:r>
        <w:rPr>
          <w:rFonts w:ascii="Algerian" w:hAnsi="Algerian" w:cs="Algerian"/>
          <w:b/>
          <w:bCs/>
        </w:rPr>
        <w:t>30</w:t>
      </w:r>
    </w:p>
    <w:sectPr w:rsidR="00A25325" w:rsidRPr="000440E2" w:rsidSect="00540A31">
      <w:pgSz w:w="11906" w:h="16838"/>
      <w:pgMar w:top="18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duitITC T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lgerian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DEC37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248B8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71E80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06D6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1EAAB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2E4A1A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8078F4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EAC665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D304C3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B842B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3CFF41A5"/>
    <w:multiLevelType w:val="hybridMultilevel"/>
    <w:tmpl w:val="85F0DAE6"/>
    <w:lvl w:ilvl="0" w:tplc="4956B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7748"/>
    <w:rsid w:val="000440E2"/>
    <w:rsid w:val="00067715"/>
    <w:rsid w:val="000B521A"/>
    <w:rsid w:val="000C6B04"/>
    <w:rsid w:val="00121640"/>
    <w:rsid w:val="00144941"/>
    <w:rsid w:val="001D12A7"/>
    <w:rsid w:val="002732FE"/>
    <w:rsid w:val="002878B0"/>
    <w:rsid w:val="002937B4"/>
    <w:rsid w:val="002C01D3"/>
    <w:rsid w:val="004035BB"/>
    <w:rsid w:val="00454AA0"/>
    <w:rsid w:val="00475FD8"/>
    <w:rsid w:val="004A2625"/>
    <w:rsid w:val="00512AAD"/>
    <w:rsid w:val="00534E19"/>
    <w:rsid w:val="00540A31"/>
    <w:rsid w:val="005B3C20"/>
    <w:rsid w:val="00631FE3"/>
    <w:rsid w:val="00663081"/>
    <w:rsid w:val="006A4B72"/>
    <w:rsid w:val="006B6B2F"/>
    <w:rsid w:val="006E0481"/>
    <w:rsid w:val="00733A87"/>
    <w:rsid w:val="0075781A"/>
    <w:rsid w:val="00767748"/>
    <w:rsid w:val="007829D0"/>
    <w:rsid w:val="007913AE"/>
    <w:rsid w:val="00800281"/>
    <w:rsid w:val="008348BC"/>
    <w:rsid w:val="008857C4"/>
    <w:rsid w:val="008B7904"/>
    <w:rsid w:val="008D71AD"/>
    <w:rsid w:val="0090511F"/>
    <w:rsid w:val="00970117"/>
    <w:rsid w:val="00986C1B"/>
    <w:rsid w:val="00A25325"/>
    <w:rsid w:val="00AC58A3"/>
    <w:rsid w:val="00B309D3"/>
    <w:rsid w:val="00BA0A9E"/>
    <w:rsid w:val="00BB5386"/>
    <w:rsid w:val="00BE34E4"/>
    <w:rsid w:val="00BF6C9E"/>
    <w:rsid w:val="00C25B41"/>
    <w:rsid w:val="00C45F55"/>
    <w:rsid w:val="00CA6FAD"/>
    <w:rsid w:val="00CD1E33"/>
    <w:rsid w:val="00D32CC2"/>
    <w:rsid w:val="00E94D99"/>
    <w:rsid w:val="00E96335"/>
    <w:rsid w:val="00F81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386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7748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7748"/>
    <w:rPr>
      <w:rFonts w:ascii="Cambria" w:hAnsi="Cambria" w:cs="Cambria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6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74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76774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767748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767748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767748"/>
    <w:rPr>
      <w:rFonts w:ascii="Cambria" w:hAnsi="Cambria" w:cs="Cambria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32</Words>
  <Characters>181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PETIT DEJEUNER TCHAT</dc:title>
  <dc:subject/>
  <dc:creator>Lorette</dc:creator>
  <cp:keywords/>
  <dc:description/>
  <cp:lastModifiedBy>Lemoine Lorette</cp:lastModifiedBy>
  <cp:revision>4</cp:revision>
  <cp:lastPrinted>2017-01-26T07:24:00Z</cp:lastPrinted>
  <dcterms:created xsi:type="dcterms:W3CDTF">2017-01-25T17:50:00Z</dcterms:created>
  <dcterms:modified xsi:type="dcterms:W3CDTF">2017-01-26T07:28:00Z</dcterms:modified>
</cp:coreProperties>
</file>