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D088" w14:textId="77777777" w:rsidR="00B66416" w:rsidRPr="00B57584" w:rsidRDefault="00B66416" w:rsidP="008F17C7">
      <w:pPr>
        <w:rPr>
          <w:rFonts w:asciiTheme="minorHAnsi" w:hAnsiTheme="minorHAnsi" w:cstheme="minorHAnsi"/>
          <w:b/>
          <w:bCs/>
          <w:color w:val="0000FF"/>
          <w:sz w:val="8"/>
          <w:szCs w:val="8"/>
        </w:rPr>
      </w:pPr>
    </w:p>
    <w:p w14:paraId="7A0CC3F9" w14:textId="1469DF30" w:rsidR="0007129E" w:rsidRPr="00B57584" w:rsidRDefault="000C0BE1" w:rsidP="000C0BE1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B57584">
        <w:rPr>
          <w:rFonts w:asciiTheme="minorHAnsi" w:hAnsiTheme="minorHAnsi" w:cstheme="minorHAnsi"/>
          <w:b/>
          <w:bCs/>
          <w:noProof/>
          <w:color w:val="FF0000"/>
          <w:sz w:val="36"/>
          <w:szCs w:val="36"/>
        </w:rPr>
        <w:drawing>
          <wp:inline distT="0" distB="0" distL="0" distR="0" wp14:anchorId="1C9E2A78" wp14:editId="2696BD6D">
            <wp:extent cx="987606" cy="983762"/>
            <wp:effectExtent l="0" t="0" r="3175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SAV1 COMPRIM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606" cy="98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584">
        <w:rPr>
          <w:rFonts w:asciiTheme="minorHAnsi" w:hAnsiTheme="minorHAnsi" w:cstheme="minorHAnsi"/>
          <w:color w:val="FF0000"/>
          <w:sz w:val="48"/>
          <w:szCs w:val="48"/>
        </w:rPr>
        <w:t xml:space="preserve">            </w:t>
      </w:r>
      <w:r w:rsidR="0007129E" w:rsidRPr="00B57584">
        <w:rPr>
          <w:rFonts w:asciiTheme="minorHAnsi" w:hAnsiTheme="minorHAnsi" w:cstheme="minorHAnsi"/>
          <w:color w:val="FF0000"/>
          <w:sz w:val="48"/>
          <w:szCs w:val="48"/>
        </w:rPr>
        <w:t>AQUAFORM</w:t>
      </w:r>
      <w:r w:rsidR="00257878" w:rsidRPr="00B57584">
        <w:rPr>
          <w:rFonts w:asciiTheme="minorHAnsi" w:hAnsiTheme="minorHAnsi" w:cstheme="minorHAnsi"/>
          <w:color w:val="FF0000"/>
          <w:sz w:val="48"/>
          <w:szCs w:val="48"/>
        </w:rPr>
        <w:t>E</w:t>
      </w:r>
      <w:r w:rsidR="0085623E" w:rsidRPr="00B57584">
        <w:rPr>
          <w:rFonts w:asciiTheme="minorHAnsi" w:hAnsiTheme="minorHAnsi" w:cstheme="minorHAnsi"/>
          <w:color w:val="FF0000"/>
          <w:sz w:val="48"/>
          <w:szCs w:val="48"/>
        </w:rPr>
        <w:t xml:space="preserve"> </w:t>
      </w:r>
      <w:r w:rsidRPr="00B57584">
        <w:rPr>
          <w:rFonts w:asciiTheme="minorHAnsi" w:hAnsiTheme="minorHAnsi" w:cstheme="minorHAnsi"/>
          <w:color w:val="FF0000"/>
          <w:sz w:val="48"/>
          <w:szCs w:val="48"/>
        </w:rPr>
        <w:t>2020-2021</w:t>
      </w:r>
      <w:r w:rsidR="00B57584">
        <w:rPr>
          <w:rFonts w:asciiTheme="minorHAnsi" w:hAnsiTheme="minorHAnsi" w:cstheme="minorHAnsi"/>
          <w:color w:val="FF0000"/>
          <w:sz w:val="48"/>
          <w:szCs w:val="48"/>
        </w:rPr>
        <w:t xml:space="preserve">         </w:t>
      </w:r>
      <w:r w:rsidRPr="00B57584">
        <w:rPr>
          <w:rFonts w:asciiTheme="minorHAnsi" w:hAnsiTheme="minorHAnsi" w:cstheme="minorHAnsi"/>
          <w:noProof/>
          <w:color w:val="FF0000"/>
          <w:sz w:val="36"/>
          <w:szCs w:val="36"/>
        </w:rPr>
        <w:drawing>
          <wp:inline distT="0" distB="0" distL="0" distR="0" wp14:anchorId="3B9989C0" wp14:editId="79AB2D7C">
            <wp:extent cx="1003796" cy="969705"/>
            <wp:effectExtent l="0" t="0" r="635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sav nat com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728" cy="102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7F9A8" w14:textId="04CFA385" w:rsidR="00C45662" w:rsidRPr="00B57584" w:rsidRDefault="00257878" w:rsidP="000C0BE1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drawing>
          <wp:inline distT="0" distB="0" distL="0" distR="0" wp14:anchorId="06FEA9CB" wp14:editId="3B0ABB38">
            <wp:extent cx="406398" cy="546265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partement meu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67" cy="5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t xml:space="preserve">        </w:t>
      </w:r>
      <w:r w:rsid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t xml:space="preserve">       </w:t>
      </w:r>
      <w:r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t xml:space="preserve">  </w:t>
      </w:r>
      <w:r w:rsidR="000C0BE1"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drawing>
          <wp:inline distT="0" distB="0" distL="0" distR="0" wp14:anchorId="742DD2E9" wp14:editId="7305C467">
            <wp:extent cx="570015" cy="570015"/>
            <wp:effectExtent l="0" t="0" r="1905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11" cy="60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t xml:space="preserve">   </w:t>
      </w:r>
      <w:r w:rsid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t xml:space="preserve">       </w:t>
      </w:r>
      <w:r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t xml:space="preserve"> </w:t>
      </w:r>
      <w:r w:rsidR="000C0BE1"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drawing>
          <wp:inline distT="0" distB="0" distL="0" distR="0" wp14:anchorId="1ADC24DD" wp14:editId="487F8EBF">
            <wp:extent cx="2454890" cy="724081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8564_Logo-Grand-Verdu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388" cy="10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t xml:space="preserve">  </w:t>
      </w:r>
      <w:r w:rsid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t xml:space="preserve">         </w:t>
      </w:r>
      <w:r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t xml:space="preserve"> </w:t>
      </w:r>
      <w:r w:rsidR="000C0BE1" w:rsidRPr="00B57584">
        <w:rPr>
          <w:rFonts w:asciiTheme="minorHAnsi" w:hAnsiTheme="minorHAnsi" w:cstheme="minorHAnsi"/>
          <w:iCs/>
          <w:noProof/>
          <w:color w:val="FF0000"/>
          <w:sz w:val="20"/>
          <w:szCs w:val="20"/>
        </w:rPr>
        <w:drawing>
          <wp:inline distT="0" distB="0" distL="0" distR="0" wp14:anchorId="227E5B10" wp14:editId="65D3BE3A">
            <wp:extent cx="1721922" cy="76871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11" cy="96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171FB" w14:textId="70614574" w:rsidR="0007129E" w:rsidRPr="00B57584" w:rsidRDefault="0007129E" w:rsidP="0007129E">
      <w:pPr>
        <w:pStyle w:val="Titre5"/>
        <w:shd w:val="clear" w:color="auto" w:fill="E6E6E6"/>
        <w:rPr>
          <w:rFonts w:asciiTheme="minorHAnsi" w:hAnsiTheme="minorHAnsi" w:cstheme="minorHAnsi"/>
          <w:i w:val="0"/>
          <w:iCs/>
          <w:sz w:val="20"/>
          <w:u w:val="none"/>
        </w:rPr>
      </w:pPr>
    </w:p>
    <w:p w14:paraId="08AE7CC2" w14:textId="2EBF342B" w:rsidR="0007129E" w:rsidRPr="00B57584" w:rsidRDefault="0007129E" w:rsidP="0007129E">
      <w:pPr>
        <w:pStyle w:val="Titre5"/>
        <w:shd w:val="clear" w:color="auto" w:fill="E6E6E6"/>
        <w:rPr>
          <w:rFonts w:asciiTheme="minorHAnsi" w:hAnsiTheme="minorHAnsi" w:cstheme="minorHAnsi"/>
          <w:b w:val="0"/>
          <w:i w:val="0"/>
          <w:iCs/>
          <w:sz w:val="24"/>
          <w:szCs w:val="24"/>
          <w:u w:val="none"/>
        </w:rPr>
      </w:pPr>
      <w:r w:rsidRPr="00B57584">
        <w:rPr>
          <w:rFonts w:asciiTheme="minorHAnsi" w:hAnsiTheme="minorHAnsi" w:cstheme="minorHAnsi"/>
          <w:b w:val="0"/>
          <w:i w:val="0"/>
          <w:iCs/>
          <w:sz w:val="24"/>
          <w:szCs w:val="24"/>
          <w:u w:val="none"/>
        </w:rPr>
        <w:t>NOTE D'INFORMATION</w:t>
      </w:r>
      <w:r w:rsidR="00B66416" w:rsidRPr="00B57584">
        <w:rPr>
          <w:rFonts w:asciiTheme="minorHAnsi" w:hAnsiTheme="minorHAnsi" w:cstheme="minorHAnsi"/>
          <w:b w:val="0"/>
          <w:i w:val="0"/>
          <w:iCs/>
          <w:sz w:val="24"/>
          <w:szCs w:val="24"/>
          <w:u w:val="none"/>
        </w:rPr>
        <w:t xml:space="preserve"> POUR LA SAISON</w:t>
      </w:r>
      <w:r w:rsidR="00C45662" w:rsidRPr="00B57584">
        <w:rPr>
          <w:rFonts w:asciiTheme="minorHAnsi" w:hAnsiTheme="minorHAnsi" w:cstheme="minorHAnsi"/>
          <w:b w:val="0"/>
          <w:i w:val="0"/>
          <w:iCs/>
          <w:sz w:val="24"/>
          <w:szCs w:val="24"/>
          <w:u w:val="none"/>
        </w:rPr>
        <w:t xml:space="preserve"> </w:t>
      </w:r>
      <w:r w:rsidR="00B57584">
        <w:rPr>
          <w:rFonts w:asciiTheme="minorHAnsi" w:hAnsiTheme="minorHAnsi" w:cstheme="minorHAnsi"/>
          <w:b w:val="0"/>
          <w:i w:val="0"/>
          <w:iCs/>
          <w:sz w:val="24"/>
          <w:szCs w:val="24"/>
          <w:u w:val="none"/>
        </w:rPr>
        <w:t>2020-2021</w:t>
      </w:r>
    </w:p>
    <w:p w14:paraId="28F4D866" w14:textId="6B652577" w:rsidR="0007129E" w:rsidRPr="00B57584" w:rsidRDefault="0007129E" w:rsidP="0007129E">
      <w:pPr>
        <w:shd w:val="clear" w:color="auto" w:fill="E6E6E6"/>
        <w:rPr>
          <w:rFonts w:asciiTheme="minorHAnsi" w:hAnsiTheme="minorHAnsi" w:cstheme="minorHAnsi"/>
          <w:iCs/>
          <w:sz w:val="20"/>
          <w:szCs w:val="20"/>
        </w:rPr>
      </w:pPr>
    </w:p>
    <w:p w14:paraId="541E8431" w14:textId="77777777" w:rsidR="0007129E" w:rsidRPr="00B57584" w:rsidRDefault="0007129E" w:rsidP="0007129E">
      <w:pPr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31C21C0D" w14:textId="44A5D914" w:rsidR="00F90089" w:rsidRPr="00B57584" w:rsidRDefault="00C45662" w:rsidP="00D96A2A">
      <w:pPr>
        <w:pStyle w:val="Corpsdetexte2"/>
        <w:ind w:left="284" w:right="284"/>
        <w:jc w:val="left"/>
        <w:rPr>
          <w:rFonts w:asciiTheme="minorHAnsi" w:hAnsiTheme="minorHAnsi" w:cstheme="minorHAnsi"/>
          <w:iCs w:val="0"/>
        </w:rPr>
      </w:pPr>
      <w:r w:rsidRPr="00B57584">
        <w:rPr>
          <w:rFonts w:asciiTheme="minorHAnsi" w:hAnsiTheme="minorHAnsi" w:cstheme="minorHAnsi"/>
          <w:iCs w:val="0"/>
        </w:rPr>
        <w:t xml:space="preserve">Les cours reprennent </w:t>
      </w:r>
      <w:r w:rsidR="00E154D6" w:rsidRPr="00B57584">
        <w:rPr>
          <w:rFonts w:asciiTheme="minorHAnsi" w:hAnsiTheme="minorHAnsi" w:cstheme="minorHAnsi"/>
          <w:b/>
          <w:iCs w:val="0"/>
        </w:rPr>
        <w:t xml:space="preserve">LE MERCREDI </w:t>
      </w:r>
      <w:r w:rsidR="00257878" w:rsidRPr="00B57584">
        <w:rPr>
          <w:rFonts w:asciiTheme="minorHAnsi" w:hAnsiTheme="minorHAnsi" w:cstheme="minorHAnsi"/>
          <w:b/>
          <w:iCs w:val="0"/>
        </w:rPr>
        <w:t>2</w:t>
      </w:r>
      <w:r w:rsidR="00E154D6" w:rsidRPr="00B57584">
        <w:rPr>
          <w:rFonts w:asciiTheme="minorHAnsi" w:hAnsiTheme="minorHAnsi" w:cstheme="minorHAnsi"/>
          <w:b/>
          <w:iCs w:val="0"/>
        </w:rPr>
        <w:t xml:space="preserve"> SEPTEMBRE </w:t>
      </w:r>
      <w:r w:rsidR="00B57584">
        <w:rPr>
          <w:rFonts w:asciiTheme="minorHAnsi" w:hAnsiTheme="minorHAnsi" w:cstheme="minorHAnsi"/>
          <w:b/>
          <w:iCs w:val="0"/>
        </w:rPr>
        <w:t xml:space="preserve">2020 </w:t>
      </w:r>
      <w:r w:rsidR="00E154D6" w:rsidRPr="00B57584">
        <w:rPr>
          <w:rFonts w:asciiTheme="minorHAnsi" w:hAnsiTheme="minorHAnsi" w:cstheme="minorHAnsi"/>
          <w:b/>
          <w:iCs w:val="0"/>
        </w:rPr>
        <w:t>A 20H</w:t>
      </w:r>
      <w:r w:rsidR="00257878" w:rsidRPr="00B57584">
        <w:rPr>
          <w:rFonts w:asciiTheme="minorHAnsi" w:hAnsiTheme="minorHAnsi" w:cstheme="minorHAnsi"/>
          <w:b/>
          <w:iCs w:val="0"/>
        </w:rPr>
        <w:t>15</w:t>
      </w:r>
    </w:p>
    <w:p w14:paraId="7EBAE6CD" w14:textId="0FA75D68" w:rsidR="00F90089" w:rsidRPr="00B57584" w:rsidRDefault="00C45662" w:rsidP="00D96A2A">
      <w:pPr>
        <w:pStyle w:val="Corpsdetexte2"/>
        <w:ind w:left="284" w:right="284"/>
        <w:jc w:val="left"/>
        <w:rPr>
          <w:rFonts w:asciiTheme="minorHAnsi" w:hAnsiTheme="minorHAnsi" w:cstheme="minorHAnsi"/>
          <w:szCs w:val="20"/>
        </w:rPr>
      </w:pPr>
      <w:r w:rsidRPr="00B57584">
        <w:rPr>
          <w:rFonts w:asciiTheme="minorHAnsi" w:hAnsiTheme="minorHAnsi" w:cstheme="minorHAnsi"/>
          <w:szCs w:val="20"/>
        </w:rPr>
        <w:t>Les cr</w:t>
      </w:r>
      <w:r w:rsidR="00F90089" w:rsidRPr="00B57584">
        <w:rPr>
          <w:rFonts w:asciiTheme="minorHAnsi" w:hAnsiTheme="minorHAnsi" w:cstheme="minorHAnsi"/>
          <w:szCs w:val="20"/>
        </w:rPr>
        <w:t>éneaux horaires sont les suivants :</w:t>
      </w:r>
    </w:p>
    <w:p w14:paraId="63353CA2" w14:textId="634CD12E" w:rsidR="00F90089" w:rsidRPr="00B57584" w:rsidRDefault="00F90089" w:rsidP="00D96A2A">
      <w:pPr>
        <w:pStyle w:val="Corpsdetexte2"/>
        <w:ind w:left="284" w:right="284"/>
        <w:jc w:val="left"/>
        <w:rPr>
          <w:rFonts w:asciiTheme="minorHAnsi" w:hAnsiTheme="minorHAnsi" w:cstheme="minorHAnsi"/>
          <w:szCs w:val="20"/>
        </w:rPr>
      </w:pPr>
      <w:r w:rsidRPr="00B57584">
        <w:rPr>
          <w:rFonts w:asciiTheme="minorHAnsi" w:hAnsiTheme="minorHAnsi" w:cstheme="minorHAnsi"/>
          <w:szCs w:val="20"/>
        </w:rPr>
        <w:t xml:space="preserve">Mercredi </w:t>
      </w:r>
      <w:r w:rsidR="00257878" w:rsidRPr="00B57584">
        <w:rPr>
          <w:rFonts w:asciiTheme="minorHAnsi" w:hAnsiTheme="minorHAnsi" w:cstheme="minorHAnsi"/>
          <w:szCs w:val="20"/>
        </w:rPr>
        <w:t>20H15-21H00</w:t>
      </w:r>
    </w:p>
    <w:p w14:paraId="0C63FDED" w14:textId="231AFF0A" w:rsidR="00F90089" w:rsidRPr="00B57584" w:rsidRDefault="00F90089" w:rsidP="00D96A2A">
      <w:pPr>
        <w:pStyle w:val="Corpsdetexte2"/>
        <w:ind w:left="284" w:right="284"/>
        <w:jc w:val="left"/>
        <w:rPr>
          <w:rFonts w:asciiTheme="minorHAnsi" w:hAnsiTheme="minorHAnsi" w:cstheme="minorHAnsi"/>
          <w:szCs w:val="20"/>
        </w:rPr>
      </w:pPr>
      <w:r w:rsidRPr="00B57584">
        <w:rPr>
          <w:rFonts w:asciiTheme="minorHAnsi" w:hAnsiTheme="minorHAnsi" w:cstheme="minorHAnsi"/>
          <w:szCs w:val="20"/>
        </w:rPr>
        <w:t>Jeudi 12h15-13h00</w:t>
      </w:r>
    </w:p>
    <w:p w14:paraId="7311363A" w14:textId="0C5312C1" w:rsidR="00F90089" w:rsidRPr="00B57584" w:rsidRDefault="00F90089" w:rsidP="00D96A2A">
      <w:pPr>
        <w:pStyle w:val="Corpsdetexte2"/>
        <w:ind w:left="284" w:right="284"/>
        <w:jc w:val="left"/>
        <w:rPr>
          <w:rFonts w:asciiTheme="minorHAnsi" w:hAnsiTheme="minorHAnsi" w:cstheme="minorHAnsi"/>
          <w:szCs w:val="20"/>
        </w:rPr>
      </w:pPr>
      <w:r w:rsidRPr="00B57584">
        <w:rPr>
          <w:rFonts w:asciiTheme="minorHAnsi" w:hAnsiTheme="minorHAnsi" w:cstheme="minorHAnsi"/>
          <w:szCs w:val="20"/>
        </w:rPr>
        <w:t xml:space="preserve">Samedi </w:t>
      </w:r>
      <w:r w:rsidR="00E154D6" w:rsidRPr="00B57584">
        <w:rPr>
          <w:rFonts w:asciiTheme="minorHAnsi" w:hAnsiTheme="minorHAnsi" w:cstheme="minorHAnsi"/>
          <w:szCs w:val="20"/>
        </w:rPr>
        <w:t>11h</w:t>
      </w:r>
      <w:r w:rsidR="00257878" w:rsidRPr="00B57584">
        <w:rPr>
          <w:rFonts w:asciiTheme="minorHAnsi" w:hAnsiTheme="minorHAnsi" w:cstheme="minorHAnsi"/>
          <w:szCs w:val="20"/>
        </w:rPr>
        <w:t>25-12H10</w:t>
      </w:r>
    </w:p>
    <w:p w14:paraId="765A33B2" w14:textId="156B2E84" w:rsidR="00293B8B" w:rsidRPr="00B57584" w:rsidRDefault="00C45662" w:rsidP="00D96A2A">
      <w:pPr>
        <w:pStyle w:val="Corpsdetexte2"/>
        <w:ind w:left="284" w:right="284"/>
        <w:jc w:val="left"/>
        <w:rPr>
          <w:rFonts w:asciiTheme="minorHAnsi" w:hAnsiTheme="minorHAnsi" w:cstheme="minorHAnsi"/>
          <w:iCs w:val="0"/>
        </w:rPr>
      </w:pPr>
      <w:r w:rsidRPr="00B57584">
        <w:rPr>
          <w:rFonts w:asciiTheme="minorHAnsi" w:hAnsiTheme="minorHAnsi" w:cstheme="minorHAnsi"/>
          <w:iCs w:val="0"/>
        </w:rPr>
        <w:t xml:space="preserve">Le planning prévisionnel </w:t>
      </w:r>
      <w:r w:rsidR="00D96A2A" w:rsidRPr="00B57584">
        <w:rPr>
          <w:rFonts w:asciiTheme="minorHAnsi" w:hAnsiTheme="minorHAnsi" w:cstheme="minorHAnsi"/>
          <w:iCs w:val="0"/>
        </w:rPr>
        <w:t>est disponible en permanence sur le blog</w:t>
      </w:r>
      <w:r w:rsidR="00F90089" w:rsidRPr="00B57584">
        <w:rPr>
          <w:rFonts w:asciiTheme="minorHAnsi" w:hAnsiTheme="minorHAnsi" w:cstheme="minorHAnsi"/>
          <w:iCs w:val="0"/>
        </w:rPr>
        <w:t>, à droite de l’écran sous l’intitulé AQUAFORME</w:t>
      </w:r>
    </w:p>
    <w:p w14:paraId="7D7E31C4" w14:textId="77777777" w:rsidR="001E5688" w:rsidRPr="00B57584" w:rsidRDefault="001E5688" w:rsidP="00D96A2A">
      <w:pPr>
        <w:pStyle w:val="Corpsdetexte2"/>
        <w:ind w:left="284" w:right="284"/>
        <w:jc w:val="left"/>
        <w:rPr>
          <w:rFonts w:asciiTheme="minorHAnsi" w:hAnsiTheme="minorHAnsi" w:cstheme="minorHAnsi"/>
          <w:iCs w:val="0"/>
        </w:rPr>
      </w:pPr>
      <w:r w:rsidRPr="00B57584">
        <w:rPr>
          <w:rFonts w:asciiTheme="minorHAnsi" w:hAnsiTheme="minorHAnsi" w:cstheme="minorHAnsi"/>
          <w:iCs w:val="0"/>
        </w:rPr>
        <w:t>La communication de votre adresse mail est très importante pour la diffusion des informations.</w:t>
      </w:r>
    </w:p>
    <w:p w14:paraId="6D482104" w14:textId="6985A5BD" w:rsidR="00E154D6" w:rsidRPr="00B57584" w:rsidRDefault="00E154D6" w:rsidP="00D96A2A">
      <w:pPr>
        <w:pStyle w:val="Corpsdetexte2"/>
        <w:ind w:left="284" w:right="284"/>
        <w:jc w:val="left"/>
        <w:rPr>
          <w:rFonts w:asciiTheme="minorHAnsi" w:hAnsiTheme="minorHAnsi" w:cstheme="minorHAnsi"/>
          <w:iCs w:val="0"/>
        </w:rPr>
      </w:pPr>
      <w:r w:rsidRPr="00B57584">
        <w:rPr>
          <w:rFonts w:asciiTheme="minorHAnsi" w:hAnsiTheme="minorHAnsi" w:cstheme="minorHAnsi"/>
          <w:iCs w:val="0"/>
        </w:rPr>
        <w:t>Les cours seront assurés majoritairement par VINCENT DOULS</w:t>
      </w:r>
      <w:r w:rsidR="00257878" w:rsidRPr="00B57584">
        <w:rPr>
          <w:rFonts w:asciiTheme="minorHAnsi" w:hAnsiTheme="minorHAnsi" w:cstheme="minorHAnsi"/>
          <w:iCs w:val="0"/>
        </w:rPr>
        <w:t xml:space="preserve"> entraîneur du SAV depuis septembre 2019.</w:t>
      </w:r>
    </w:p>
    <w:p w14:paraId="1C143319" w14:textId="77777777" w:rsidR="00B235A6" w:rsidRPr="00B57584" w:rsidRDefault="00C45662" w:rsidP="00D96A2A">
      <w:pPr>
        <w:pStyle w:val="Corpsdetexte"/>
        <w:spacing w:line="360" w:lineRule="auto"/>
        <w:ind w:left="284" w:right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>L’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>adhésion</w:t>
      </w:r>
      <w:r w:rsidRPr="00B57584">
        <w:rPr>
          <w:rFonts w:asciiTheme="minorHAnsi" w:hAnsiTheme="minorHAnsi" w:cstheme="minorHAnsi"/>
          <w:i w:val="0"/>
          <w:iCs/>
          <w:sz w:val="20"/>
        </w:rPr>
        <w:t xml:space="preserve"> au SAV NATATION </w:t>
      </w:r>
      <w:r w:rsidR="00D928B6" w:rsidRPr="00B57584">
        <w:rPr>
          <w:rFonts w:asciiTheme="minorHAnsi" w:hAnsiTheme="minorHAnsi" w:cstheme="minorHAnsi"/>
          <w:i w:val="0"/>
          <w:iCs/>
          <w:sz w:val="20"/>
        </w:rPr>
        <w:t>reste</w:t>
      </w:r>
      <w:r w:rsidRPr="00B57584">
        <w:rPr>
          <w:rFonts w:asciiTheme="minorHAnsi" w:hAnsiTheme="minorHAnsi" w:cstheme="minorHAnsi"/>
          <w:i w:val="0"/>
          <w:iCs/>
          <w:sz w:val="20"/>
        </w:rPr>
        <w:t xml:space="preserve"> </w:t>
      </w:r>
      <w:r w:rsidR="008751B1" w:rsidRPr="00B57584">
        <w:rPr>
          <w:rFonts w:asciiTheme="minorHAnsi" w:hAnsiTheme="minorHAnsi" w:cstheme="minorHAnsi"/>
          <w:i w:val="0"/>
          <w:iCs/>
          <w:sz w:val="20"/>
        </w:rPr>
        <w:t>cette année</w:t>
      </w:r>
      <w:r w:rsidR="00EC4271" w:rsidRPr="00B57584">
        <w:rPr>
          <w:rFonts w:asciiTheme="minorHAnsi" w:hAnsiTheme="minorHAnsi" w:cstheme="minorHAnsi"/>
          <w:i w:val="0"/>
          <w:iCs/>
          <w:sz w:val="20"/>
        </w:rPr>
        <w:t xml:space="preserve"> à </w:t>
      </w:r>
      <w:r w:rsidR="00EE72D5" w:rsidRPr="00B57584">
        <w:rPr>
          <w:rFonts w:asciiTheme="minorHAnsi" w:hAnsiTheme="minorHAnsi" w:cstheme="minorHAnsi"/>
          <w:b/>
          <w:i w:val="0"/>
          <w:iCs/>
          <w:sz w:val="20"/>
        </w:rPr>
        <w:t>40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>€</w:t>
      </w:r>
      <w:r w:rsidRPr="00B57584">
        <w:rPr>
          <w:rFonts w:asciiTheme="minorHAnsi" w:hAnsiTheme="minorHAnsi" w:cstheme="minorHAnsi"/>
          <w:i w:val="0"/>
          <w:iCs/>
          <w:sz w:val="20"/>
        </w:rPr>
        <w:t xml:space="preserve"> </w:t>
      </w:r>
      <w:r w:rsidR="002C6991" w:rsidRPr="00B57584">
        <w:rPr>
          <w:rFonts w:asciiTheme="minorHAnsi" w:hAnsiTheme="minorHAnsi" w:cstheme="minorHAnsi"/>
          <w:i w:val="0"/>
          <w:iCs/>
          <w:sz w:val="20"/>
        </w:rPr>
        <w:t>comprenant</w:t>
      </w:r>
      <w:r w:rsidRPr="00B57584">
        <w:rPr>
          <w:rFonts w:asciiTheme="minorHAnsi" w:hAnsiTheme="minorHAnsi" w:cstheme="minorHAnsi"/>
          <w:i w:val="0"/>
          <w:iCs/>
          <w:sz w:val="20"/>
        </w:rPr>
        <w:t xml:space="preserve"> la licence assurance de la FFN</w:t>
      </w:r>
      <w:r w:rsidR="00EE72D5" w:rsidRPr="00B57584">
        <w:rPr>
          <w:rFonts w:asciiTheme="minorHAnsi" w:hAnsiTheme="minorHAnsi" w:cstheme="minorHAnsi"/>
          <w:i w:val="0"/>
          <w:iCs/>
          <w:sz w:val="20"/>
        </w:rPr>
        <w:t xml:space="preserve">  </w:t>
      </w:r>
    </w:p>
    <w:p w14:paraId="4DF90493" w14:textId="77777777" w:rsidR="00B235A6" w:rsidRPr="00B57584" w:rsidRDefault="00B235A6" w:rsidP="00D96A2A">
      <w:pPr>
        <w:pStyle w:val="Corpsdetexte"/>
        <w:spacing w:line="360" w:lineRule="auto"/>
        <w:ind w:left="284" w:right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>Le</w:t>
      </w:r>
      <w:r w:rsidR="00C45662" w:rsidRPr="00B57584">
        <w:rPr>
          <w:rFonts w:asciiTheme="minorHAnsi" w:hAnsiTheme="minorHAnsi" w:cstheme="minorHAnsi"/>
          <w:i w:val="0"/>
          <w:iCs/>
          <w:sz w:val="20"/>
        </w:rPr>
        <w:t xml:space="preserve"> prix de nos activités </w:t>
      </w:r>
      <w:r w:rsidRPr="00B57584">
        <w:rPr>
          <w:rFonts w:asciiTheme="minorHAnsi" w:hAnsiTheme="minorHAnsi" w:cstheme="minorHAnsi"/>
          <w:i w:val="0"/>
          <w:iCs/>
          <w:sz w:val="20"/>
        </w:rPr>
        <w:t>reste inchangé </w:t>
      </w:r>
      <w:r w:rsidR="00D928B6" w:rsidRPr="00B57584">
        <w:rPr>
          <w:rFonts w:asciiTheme="minorHAnsi" w:hAnsiTheme="minorHAnsi" w:cstheme="minorHAnsi"/>
          <w:i w:val="0"/>
          <w:iCs/>
          <w:sz w:val="20"/>
        </w:rPr>
        <w:t xml:space="preserve">depuis des années </w:t>
      </w:r>
      <w:r w:rsidR="00750EBD" w:rsidRPr="00B57584">
        <w:rPr>
          <w:rFonts w:asciiTheme="minorHAnsi" w:hAnsiTheme="minorHAnsi" w:cstheme="minorHAnsi"/>
          <w:i w:val="0"/>
          <w:iCs/>
          <w:sz w:val="20"/>
        </w:rPr>
        <w:t xml:space="preserve">à 5€ le </w:t>
      </w:r>
      <w:proofErr w:type="gramStart"/>
      <w:r w:rsidR="00750EBD" w:rsidRPr="00B57584">
        <w:rPr>
          <w:rFonts w:asciiTheme="minorHAnsi" w:hAnsiTheme="minorHAnsi" w:cstheme="minorHAnsi"/>
          <w:i w:val="0"/>
          <w:iCs/>
          <w:sz w:val="20"/>
        </w:rPr>
        <w:t>cours</w:t>
      </w:r>
      <w:r w:rsidRPr="00B57584">
        <w:rPr>
          <w:rFonts w:asciiTheme="minorHAnsi" w:hAnsiTheme="minorHAnsi" w:cstheme="minorHAnsi"/>
          <w:i w:val="0"/>
          <w:iCs/>
          <w:sz w:val="20"/>
        </w:rPr>
        <w:t>:</w:t>
      </w:r>
      <w:proofErr w:type="gramEnd"/>
    </w:p>
    <w:p w14:paraId="6531589C" w14:textId="77777777" w:rsidR="002C12B4" w:rsidRPr="00B57584" w:rsidRDefault="00B235A6" w:rsidP="008F17C7">
      <w:pPr>
        <w:pStyle w:val="Corpsdetexte"/>
        <w:numPr>
          <w:ilvl w:val="0"/>
          <w:numId w:val="10"/>
        </w:numPr>
        <w:spacing w:line="360" w:lineRule="auto"/>
        <w:ind w:right="284"/>
        <w:rPr>
          <w:rFonts w:asciiTheme="minorHAnsi" w:hAnsiTheme="minorHAnsi" w:cstheme="minorHAnsi"/>
          <w:b/>
          <w:i w:val="0"/>
          <w:iCs/>
          <w:sz w:val="20"/>
        </w:rPr>
      </w:pPr>
      <w:r w:rsidRPr="00B57584">
        <w:rPr>
          <w:rFonts w:asciiTheme="minorHAnsi" w:hAnsiTheme="minorHAnsi" w:cstheme="minorHAnsi"/>
          <w:b/>
          <w:i w:val="0"/>
          <w:iCs/>
          <w:sz w:val="20"/>
          <w:u w:val="single"/>
        </w:rPr>
        <w:t>Formule complète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 xml:space="preserve"> : </w:t>
      </w:r>
      <w:r w:rsidR="00C45662" w:rsidRPr="00B57584">
        <w:rPr>
          <w:rFonts w:asciiTheme="minorHAnsi" w:hAnsiTheme="minorHAnsi" w:cstheme="minorHAnsi"/>
          <w:b/>
          <w:i w:val="0"/>
          <w:iCs/>
          <w:sz w:val="20"/>
        </w:rPr>
        <w:t>160€ les 32 cours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>.</w:t>
      </w:r>
      <w:r w:rsidRPr="00B57584">
        <w:rPr>
          <w:rFonts w:asciiTheme="minorHAnsi" w:hAnsiTheme="minorHAnsi" w:cstheme="minorHAnsi"/>
          <w:i w:val="0"/>
          <w:iCs/>
          <w:sz w:val="20"/>
        </w:rPr>
        <w:t xml:space="preserve"> </w:t>
      </w:r>
      <w:r w:rsidR="00DC2B46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Soit un prix annuel de </w:t>
      </w:r>
      <w:r w:rsidR="00EE72D5" w:rsidRPr="00B57584">
        <w:rPr>
          <w:rFonts w:asciiTheme="minorHAnsi" w:hAnsiTheme="minorHAnsi" w:cstheme="minorHAnsi"/>
          <w:b/>
          <w:i w:val="0"/>
          <w:iCs/>
          <w:sz w:val="20"/>
        </w:rPr>
        <w:t>200</w:t>
      </w:r>
      <w:r w:rsidR="00C45662" w:rsidRPr="00B57584">
        <w:rPr>
          <w:rFonts w:asciiTheme="minorHAnsi" w:hAnsiTheme="minorHAnsi" w:cstheme="minorHAnsi"/>
          <w:b/>
          <w:i w:val="0"/>
          <w:iCs/>
          <w:sz w:val="20"/>
        </w:rPr>
        <w:t>€ pour 32 séances.</w:t>
      </w:r>
      <w:r w:rsidR="002C6991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+ 50€ les 11 séances complémentaires pour les plus assidus.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Formule ouvrant droit à la sortie annuelle à Amnéville </w:t>
      </w:r>
      <w:r w:rsidR="00E154D6" w:rsidRPr="00B57584">
        <w:rPr>
          <w:rFonts w:asciiTheme="minorHAnsi" w:hAnsiTheme="minorHAnsi" w:cstheme="minorHAnsi"/>
          <w:b/>
          <w:i w:val="0"/>
          <w:iCs/>
          <w:sz w:val="20"/>
        </w:rPr>
        <w:t>en cours de saison.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</w:t>
      </w:r>
    </w:p>
    <w:p w14:paraId="31215760" w14:textId="10103DF7" w:rsidR="00C45662" w:rsidRPr="00B57584" w:rsidRDefault="00DC2B46" w:rsidP="008F17C7">
      <w:pPr>
        <w:pStyle w:val="Corpsdetexte"/>
        <w:numPr>
          <w:ilvl w:val="0"/>
          <w:numId w:val="10"/>
        </w:numPr>
        <w:spacing w:line="360" w:lineRule="auto"/>
        <w:ind w:right="284"/>
        <w:rPr>
          <w:rFonts w:asciiTheme="minorHAnsi" w:hAnsiTheme="minorHAnsi" w:cstheme="minorHAnsi"/>
          <w:b/>
          <w:i w:val="0"/>
          <w:iCs/>
          <w:sz w:val="20"/>
        </w:rPr>
      </w:pPr>
      <w:r w:rsidRPr="00B57584">
        <w:rPr>
          <w:rFonts w:asciiTheme="minorHAnsi" w:hAnsiTheme="minorHAnsi" w:cstheme="minorHAnsi"/>
          <w:b/>
          <w:i w:val="0"/>
          <w:iCs/>
          <w:sz w:val="20"/>
        </w:rPr>
        <w:t>Les parents</w:t>
      </w:r>
      <w:r w:rsidR="00257353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>ayant un</w:t>
      </w:r>
      <w:r w:rsidR="00B235A6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enfant licencié </w:t>
      </w:r>
      <w:r w:rsidR="00B57584" w:rsidRPr="00B57584">
        <w:rPr>
          <w:rFonts w:asciiTheme="minorHAnsi" w:hAnsiTheme="minorHAnsi" w:cstheme="minorHAnsi"/>
          <w:b/>
          <w:i w:val="0"/>
          <w:iCs/>
          <w:sz w:val="20"/>
        </w:rPr>
        <w:t>au SPORT</w:t>
      </w:r>
      <w:r w:rsidR="002C12B4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ATHLETIQUE </w:t>
      </w:r>
      <w:r w:rsidR="00B57584" w:rsidRPr="00B57584">
        <w:rPr>
          <w:rFonts w:asciiTheme="minorHAnsi" w:hAnsiTheme="minorHAnsi" w:cstheme="minorHAnsi"/>
          <w:b/>
          <w:i w:val="0"/>
          <w:iCs/>
          <w:sz w:val="20"/>
        </w:rPr>
        <w:t>VERDUNOIS quel</w:t>
      </w:r>
      <w:r w:rsidR="002C12B4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que soit la section, ou à Verdun Meuse Triathlon 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>bénéficie de 20€ de réduction sur la formule complète</w:t>
      </w:r>
      <w:r w:rsidR="002C12B4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et sur la formule 20 séances sur justificatif de licence de la section concernée</w:t>
      </w:r>
      <w:r w:rsidR="00257353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, 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 xml:space="preserve">de même </w:t>
      </w:r>
      <w:r w:rsidR="00F90089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si vous amenez </w:t>
      </w:r>
      <w:r w:rsidR="00257353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un ou </w:t>
      </w:r>
      <w:r w:rsidR="00B57584" w:rsidRPr="00B57584">
        <w:rPr>
          <w:rFonts w:asciiTheme="minorHAnsi" w:hAnsiTheme="minorHAnsi" w:cstheme="minorHAnsi"/>
          <w:b/>
          <w:i w:val="0"/>
          <w:iCs/>
          <w:sz w:val="20"/>
        </w:rPr>
        <w:t>amie encore non licenciée</w:t>
      </w:r>
      <w:r w:rsidR="00257353"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à nous rejoindre.</w:t>
      </w:r>
    </w:p>
    <w:p w14:paraId="41DAB207" w14:textId="343CB8A9" w:rsidR="00257878" w:rsidRPr="00B57584" w:rsidRDefault="00257878" w:rsidP="008F17C7">
      <w:pPr>
        <w:pStyle w:val="Corpsdetexte"/>
        <w:numPr>
          <w:ilvl w:val="0"/>
          <w:numId w:val="10"/>
        </w:numPr>
        <w:spacing w:line="360" w:lineRule="auto"/>
        <w:ind w:right="284"/>
        <w:rPr>
          <w:rFonts w:asciiTheme="minorHAnsi" w:hAnsiTheme="minorHAnsi" w:cstheme="minorHAnsi"/>
          <w:b/>
          <w:i w:val="0"/>
          <w:iCs/>
          <w:sz w:val="20"/>
        </w:rPr>
      </w:pPr>
      <w:r w:rsidRPr="00B57584">
        <w:rPr>
          <w:rFonts w:asciiTheme="minorHAnsi" w:hAnsiTheme="minorHAnsi" w:cstheme="minorHAnsi"/>
          <w:b/>
          <w:i w:val="0"/>
          <w:iCs/>
          <w:sz w:val="20"/>
        </w:rPr>
        <w:t xml:space="preserve">Si vous êtes </w:t>
      </w:r>
      <w:r w:rsidR="00B57584" w:rsidRPr="00B57584">
        <w:rPr>
          <w:rFonts w:asciiTheme="minorHAnsi" w:hAnsiTheme="minorHAnsi" w:cstheme="minorHAnsi"/>
          <w:b/>
          <w:i w:val="0"/>
          <w:iCs/>
          <w:sz w:val="20"/>
        </w:rPr>
        <w:t>une femme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qui réside en zone QPV (</w:t>
      </w:r>
      <w:proofErr w:type="spellStart"/>
      <w:r w:rsidRPr="00B57584">
        <w:rPr>
          <w:rFonts w:asciiTheme="minorHAnsi" w:hAnsiTheme="minorHAnsi" w:cstheme="minorHAnsi"/>
          <w:b/>
          <w:i w:val="0"/>
          <w:iCs/>
          <w:sz w:val="20"/>
        </w:rPr>
        <w:t>anthouard</w:t>
      </w:r>
      <w:proofErr w:type="spellEnd"/>
      <w:r w:rsidRPr="00B57584">
        <w:rPr>
          <w:rFonts w:asciiTheme="minorHAnsi" w:hAnsiTheme="minorHAnsi" w:cstheme="minorHAnsi"/>
          <w:b/>
          <w:i w:val="0"/>
          <w:iCs/>
          <w:sz w:val="20"/>
        </w:rPr>
        <w:t>-cité verte-planchettes) vous bénéficiez de 20</w:t>
      </w:r>
      <w:r w:rsidR="00B57584">
        <w:rPr>
          <w:rFonts w:asciiTheme="minorHAnsi" w:hAnsiTheme="minorHAnsi" w:cstheme="minorHAnsi"/>
          <w:b/>
          <w:i w:val="0"/>
          <w:iCs/>
          <w:sz w:val="20"/>
          <w:vertAlign w:val="superscript"/>
        </w:rPr>
        <w:t>€</w:t>
      </w:r>
      <w:r w:rsidRPr="00B57584">
        <w:rPr>
          <w:rFonts w:asciiTheme="minorHAnsi" w:hAnsiTheme="minorHAnsi" w:cstheme="minorHAnsi"/>
          <w:b/>
          <w:i w:val="0"/>
          <w:iCs/>
          <w:sz w:val="20"/>
        </w:rPr>
        <w:t xml:space="preserve"> de </w:t>
      </w:r>
      <w:proofErr w:type="gramStart"/>
      <w:r w:rsidRPr="00B57584">
        <w:rPr>
          <w:rFonts w:asciiTheme="minorHAnsi" w:hAnsiTheme="minorHAnsi" w:cstheme="minorHAnsi"/>
          <w:b/>
          <w:i w:val="0"/>
          <w:iCs/>
          <w:sz w:val="20"/>
        </w:rPr>
        <w:t>réduction supplémentaires</w:t>
      </w:r>
      <w:proofErr w:type="gramEnd"/>
      <w:r w:rsidRPr="00B57584">
        <w:rPr>
          <w:rFonts w:asciiTheme="minorHAnsi" w:hAnsiTheme="minorHAnsi" w:cstheme="minorHAnsi"/>
          <w:b/>
          <w:i w:val="0"/>
          <w:iCs/>
          <w:sz w:val="20"/>
        </w:rPr>
        <w:t>.</w:t>
      </w:r>
    </w:p>
    <w:p w14:paraId="6721DDA2" w14:textId="377BD0BB" w:rsidR="002C6991" w:rsidRPr="00B57584" w:rsidRDefault="002C6991" w:rsidP="00D96A2A">
      <w:pPr>
        <w:pStyle w:val="Corpsdetexte"/>
        <w:spacing w:line="360" w:lineRule="auto"/>
        <w:ind w:left="284" w:right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 xml:space="preserve">Depuis </w:t>
      </w:r>
      <w:r w:rsidR="00B235A6" w:rsidRPr="00B57584">
        <w:rPr>
          <w:rFonts w:asciiTheme="minorHAnsi" w:hAnsiTheme="minorHAnsi" w:cstheme="minorHAnsi"/>
          <w:i w:val="0"/>
          <w:iCs/>
          <w:sz w:val="20"/>
        </w:rPr>
        <w:t>octobre 2012</w:t>
      </w:r>
      <w:r w:rsidRPr="00B57584">
        <w:rPr>
          <w:rFonts w:asciiTheme="minorHAnsi" w:hAnsiTheme="minorHAnsi" w:cstheme="minorHAnsi"/>
          <w:i w:val="0"/>
          <w:iCs/>
          <w:sz w:val="20"/>
        </w:rPr>
        <w:t xml:space="preserve"> vous pouvez faire le choix de faire vos 32 séances comme bon vous semble parmi nos </w:t>
      </w:r>
      <w:r w:rsidR="00257878" w:rsidRPr="00B57584">
        <w:rPr>
          <w:rFonts w:asciiTheme="minorHAnsi" w:hAnsiTheme="minorHAnsi" w:cstheme="minorHAnsi"/>
          <w:i w:val="0"/>
          <w:iCs/>
          <w:sz w:val="20"/>
        </w:rPr>
        <w:t>3</w:t>
      </w:r>
      <w:r w:rsidRPr="00B57584">
        <w:rPr>
          <w:rFonts w:asciiTheme="minorHAnsi" w:hAnsiTheme="minorHAnsi" w:cstheme="minorHAnsi"/>
          <w:i w:val="0"/>
          <w:iCs/>
          <w:sz w:val="20"/>
        </w:rPr>
        <w:t xml:space="preserve"> créneaux. </w:t>
      </w:r>
    </w:p>
    <w:p w14:paraId="19406EF0" w14:textId="77777777" w:rsidR="002C6991" w:rsidRPr="00B57584" w:rsidRDefault="00B235A6" w:rsidP="00D96A2A">
      <w:pPr>
        <w:pStyle w:val="Corpsdetexte"/>
        <w:spacing w:line="360" w:lineRule="auto"/>
        <w:ind w:left="284" w:right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>Nous avons également :</w:t>
      </w:r>
    </w:p>
    <w:p w14:paraId="57ECB3EB" w14:textId="7A4D92BC" w:rsidR="002C6991" w:rsidRPr="00B57584" w:rsidRDefault="00B235A6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  <w:u w:val="single"/>
        </w:rPr>
        <w:t>La formule 10</w:t>
      </w:r>
      <w:r w:rsidR="002C6991" w:rsidRPr="00B57584">
        <w:rPr>
          <w:rFonts w:asciiTheme="minorHAnsi" w:hAnsiTheme="minorHAnsi" w:cstheme="minorHAnsi"/>
          <w:i w:val="0"/>
          <w:iCs/>
          <w:sz w:val="20"/>
          <w:u w:val="single"/>
        </w:rPr>
        <w:t xml:space="preserve"> séances</w:t>
      </w:r>
      <w:r w:rsidR="00DC2B46" w:rsidRPr="00B57584">
        <w:rPr>
          <w:rFonts w:asciiTheme="minorHAnsi" w:hAnsiTheme="minorHAnsi" w:cstheme="minorHAnsi"/>
          <w:i w:val="0"/>
          <w:iCs/>
          <w:sz w:val="20"/>
        </w:rPr>
        <w:t xml:space="preserve"> : </w:t>
      </w:r>
      <w:r w:rsidR="00EE72D5" w:rsidRPr="00B57584">
        <w:rPr>
          <w:rFonts w:asciiTheme="minorHAnsi" w:hAnsiTheme="minorHAnsi" w:cstheme="minorHAnsi"/>
          <w:i w:val="0"/>
          <w:iCs/>
          <w:sz w:val="20"/>
        </w:rPr>
        <w:t>40</w:t>
      </w:r>
      <w:r w:rsidR="002C6991" w:rsidRPr="00B57584">
        <w:rPr>
          <w:rFonts w:asciiTheme="minorHAnsi" w:hAnsiTheme="minorHAnsi" w:cstheme="minorHAnsi"/>
          <w:i w:val="0"/>
          <w:iCs/>
          <w:sz w:val="20"/>
        </w:rPr>
        <w:t xml:space="preserve"> </w:t>
      </w:r>
      <w:r w:rsidR="00D928B6" w:rsidRPr="00B57584">
        <w:rPr>
          <w:rFonts w:asciiTheme="minorHAnsi" w:hAnsiTheme="minorHAnsi" w:cstheme="minorHAnsi"/>
          <w:i w:val="0"/>
          <w:iCs/>
          <w:sz w:val="20"/>
        </w:rPr>
        <w:t>€ +</w:t>
      </w:r>
      <w:r w:rsidR="002C6991" w:rsidRPr="00B57584">
        <w:rPr>
          <w:rFonts w:asciiTheme="minorHAnsi" w:hAnsiTheme="minorHAnsi" w:cstheme="minorHAnsi"/>
          <w:i w:val="0"/>
          <w:iCs/>
          <w:sz w:val="20"/>
        </w:rPr>
        <w:t xml:space="preserve"> 50€ </w:t>
      </w:r>
      <w:r w:rsidR="00D928B6" w:rsidRPr="00B57584">
        <w:rPr>
          <w:rFonts w:asciiTheme="minorHAnsi" w:hAnsiTheme="minorHAnsi" w:cstheme="minorHAnsi"/>
          <w:i w:val="0"/>
          <w:iCs/>
          <w:sz w:val="20"/>
        </w:rPr>
        <w:t>soit 90</w:t>
      </w:r>
      <w:r w:rsidR="00B57584" w:rsidRPr="00B57584">
        <w:rPr>
          <w:rFonts w:asciiTheme="minorHAnsi" w:hAnsiTheme="minorHAnsi" w:cstheme="minorHAnsi"/>
          <w:i w:val="0"/>
          <w:iCs/>
          <w:sz w:val="20"/>
        </w:rPr>
        <w:t>€ ou La</w:t>
      </w:r>
      <w:r w:rsidRPr="00B57584">
        <w:rPr>
          <w:rFonts w:asciiTheme="minorHAnsi" w:hAnsiTheme="minorHAnsi" w:cstheme="minorHAnsi"/>
          <w:i w:val="0"/>
          <w:iCs/>
          <w:sz w:val="20"/>
          <w:u w:val="single"/>
        </w:rPr>
        <w:t xml:space="preserve"> formule </w:t>
      </w:r>
      <w:r w:rsidR="002C6991" w:rsidRPr="00B57584">
        <w:rPr>
          <w:rFonts w:asciiTheme="minorHAnsi" w:hAnsiTheme="minorHAnsi" w:cstheme="minorHAnsi"/>
          <w:i w:val="0"/>
          <w:iCs/>
          <w:sz w:val="20"/>
          <w:u w:val="single"/>
        </w:rPr>
        <w:t>20 séances</w:t>
      </w:r>
      <w:r w:rsidR="00DC2B46" w:rsidRPr="00B57584">
        <w:rPr>
          <w:rFonts w:asciiTheme="minorHAnsi" w:hAnsiTheme="minorHAnsi" w:cstheme="minorHAnsi"/>
          <w:i w:val="0"/>
          <w:iCs/>
          <w:sz w:val="20"/>
        </w:rPr>
        <w:t xml:space="preserve"> : </w:t>
      </w:r>
      <w:r w:rsidR="00EE72D5" w:rsidRPr="00B57584">
        <w:rPr>
          <w:rFonts w:asciiTheme="minorHAnsi" w:hAnsiTheme="minorHAnsi" w:cstheme="minorHAnsi"/>
          <w:i w:val="0"/>
          <w:iCs/>
          <w:sz w:val="20"/>
        </w:rPr>
        <w:t>40</w:t>
      </w:r>
      <w:r w:rsidR="00DC2B46" w:rsidRPr="00B57584">
        <w:rPr>
          <w:rFonts w:asciiTheme="minorHAnsi" w:hAnsiTheme="minorHAnsi" w:cstheme="minorHAnsi"/>
          <w:i w:val="0"/>
          <w:iCs/>
          <w:sz w:val="20"/>
        </w:rPr>
        <w:t xml:space="preserve">€ + 100€ soit </w:t>
      </w:r>
      <w:r w:rsidR="00EE72D5" w:rsidRPr="00B57584">
        <w:rPr>
          <w:rFonts w:asciiTheme="minorHAnsi" w:hAnsiTheme="minorHAnsi" w:cstheme="minorHAnsi"/>
          <w:i w:val="0"/>
          <w:iCs/>
          <w:sz w:val="20"/>
        </w:rPr>
        <w:t>140</w:t>
      </w:r>
      <w:r w:rsidR="002C6991" w:rsidRPr="00B57584">
        <w:rPr>
          <w:rFonts w:asciiTheme="minorHAnsi" w:hAnsiTheme="minorHAnsi" w:cstheme="minorHAnsi"/>
          <w:i w:val="0"/>
          <w:iCs/>
          <w:sz w:val="20"/>
        </w:rPr>
        <w:t>€</w:t>
      </w:r>
    </w:p>
    <w:p w14:paraId="2EBF2A32" w14:textId="29B3C6F1" w:rsidR="00E154D6" w:rsidRPr="00B57584" w:rsidRDefault="009A5BEC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>Vous pouvez aussi faire de l’Aquaforme et suivre un ou plusieurs cours de natation loisir</w:t>
      </w:r>
      <w:r w:rsidR="00FE7FBC" w:rsidRPr="00B57584">
        <w:rPr>
          <w:rFonts w:asciiTheme="minorHAnsi" w:hAnsiTheme="minorHAnsi" w:cstheme="minorHAnsi"/>
          <w:i w:val="0"/>
          <w:iCs/>
          <w:sz w:val="20"/>
        </w:rPr>
        <w:t>. Auquel cas vous ne payez que l’activité natation en plus de 60€ pour toute la saison.</w:t>
      </w:r>
      <w:r w:rsidR="00D928B6" w:rsidRPr="00B57584">
        <w:rPr>
          <w:rFonts w:asciiTheme="minorHAnsi" w:hAnsiTheme="minorHAnsi" w:cstheme="minorHAnsi"/>
          <w:i w:val="0"/>
          <w:iCs/>
          <w:sz w:val="20"/>
        </w:rPr>
        <w:t xml:space="preserve"> </w:t>
      </w:r>
    </w:p>
    <w:p w14:paraId="70E3C35F" w14:textId="77777777" w:rsidR="00257878" w:rsidRPr="00B57584" w:rsidRDefault="00257878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b/>
          <w:i w:val="0"/>
          <w:iCs/>
          <w:sz w:val="20"/>
        </w:rPr>
      </w:pPr>
    </w:p>
    <w:p w14:paraId="76C2823F" w14:textId="77777777" w:rsidR="00E154D6" w:rsidRPr="00B57584" w:rsidRDefault="00E154D6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b/>
          <w:i w:val="0"/>
          <w:iCs/>
          <w:sz w:val="20"/>
        </w:rPr>
      </w:pPr>
    </w:p>
    <w:p w14:paraId="1F0BB309" w14:textId="77777777" w:rsidR="00E154D6" w:rsidRPr="00B57584" w:rsidRDefault="00E154D6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b/>
          <w:i w:val="0"/>
          <w:iCs/>
          <w:sz w:val="20"/>
        </w:rPr>
      </w:pPr>
    </w:p>
    <w:p w14:paraId="1EE01565" w14:textId="77777777" w:rsidR="00E154D6" w:rsidRPr="00B57584" w:rsidRDefault="00E154D6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b/>
          <w:i w:val="0"/>
          <w:iCs/>
          <w:sz w:val="20"/>
        </w:rPr>
      </w:pPr>
    </w:p>
    <w:p w14:paraId="15A19537" w14:textId="240363B6" w:rsidR="00E154D6" w:rsidRPr="00B57584" w:rsidRDefault="00E154D6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i w:val="0"/>
          <w:iCs/>
          <w:sz w:val="20"/>
        </w:rPr>
      </w:pPr>
    </w:p>
    <w:p w14:paraId="3115056D" w14:textId="0E7DE4F1" w:rsidR="00257878" w:rsidRPr="00B57584" w:rsidRDefault="00257878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i w:val="0"/>
          <w:iCs/>
          <w:sz w:val="20"/>
        </w:rPr>
      </w:pPr>
    </w:p>
    <w:p w14:paraId="0EC4A9D3" w14:textId="77777777" w:rsidR="00257878" w:rsidRPr="00B57584" w:rsidRDefault="00257878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i w:val="0"/>
          <w:iCs/>
          <w:sz w:val="20"/>
        </w:rPr>
      </w:pPr>
    </w:p>
    <w:p w14:paraId="72E62A6E" w14:textId="77777777" w:rsidR="00F90089" w:rsidRPr="00B57584" w:rsidRDefault="00F90089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i w:val="0"/>
          <w:iCs/>
          <w:sz w:val="20"/>
        </w:rPr>
      </w:pPr>
    </w:p>
    <w:p w14:paraId="02F6BACC" w14:textId="77777777" w:rsidR="00F90089" w:rsidRPr="00B57584" w:rsidRDefault="00F90089" w:rsidP="008F17C7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i w:val="0"/>
          <w:iCs/>
          <w:sz w:val="20"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613"/>
        <w:gridCol w:w="993"/>
        <w:gridCol w:w="850"/>
        <w:gridCol w:w="992"/>
      </w:tblGrid>
      <w:tr w:rsidR="00E65E4A" w:rsidRPr="00B57584" w14:paraId="16EAA79D" w14:textId="77777777" w:rsidTr="00B57584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E68C8E6" w14:textId="2A732347" w:rsidR="00B235A6" w:rsidRPr="00B57584" w:rsidRDefault="00B235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AQUAFORM</w:t>
            </w:r>
            <w:r w:rsidR="00257878" w:rsidRPr="00B57584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gramStart"/>
            <w:r w:rsidR="00257878" w:rsidRPr="00B57584">
              <w:rPr>
                <w:rFonts w:asciiTheme="minorHAnsi" w:hAnsiTheme="minorHAnsi" w:cstheme="minorHAnsi"/>
                <w:sz w:val="22"/>
                <w:szCs w:val="22"/>
              </w:rPr>
              <w:t>Verdun</w:t>
            </w:r>
            <w:r w:rsidR="00B575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57878" w:rsidRPr="00B57584">
              <w:rPr>
                <w:rFonts w:asciiTheme="minorHAnsi" w:hAnsiTheme="minorHAnsi" w:cstheme="minorHAnsi"/>
                <w:sz w:val="22"/>
                <w:szCs w:val="22"/>
              </w:rPr>
              <w:t>Bellevill</w:t>
            </w:r>
            <w:r w:rsidR="00B5758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gramEnd"/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4F00084" w14:textId="3D64037F" w:rsidR="00B235A6" w:rsidRPr="00B57584" w:rsidRDefault="00B235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57584">
              <w:rPr>
                <w:rFonts w:asciiTheme="minorHAnsi" w:hAnsiTheme="minorHAnsi" w:cstheme="minorHAnsi"/>
                <w:sz w:val="22"/>
                <w:szCs w:val="22"/>
              </w:rPr>
              <w:t>Thierville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6509415" w14:textId="77777777" w:rsidR="00B235A6" w:rsidRPr="00B57584" w:rsidRDefault="00B235A6" w:rsidP="002578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sz w:val="22"/>
                <w:szCs w:val="22"/>
              </w:rPr>
              <w:t>32S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C4DB215" w14:textId="77777777" w:rsidR="00B235A6" w:rsidRPr="00B57584" w:rsidRDefault="00B235A6" w:rsidP="002578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sz w:val="22"/>
                <w:szCs w:val="22"/>
              </w:rPr>
              <w:t>10S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BB5C245" w14:textId="77777777" w:rsidR="00B235A6" w:rsidRPr="00B57584" w:rsidRDefault="00B235A6" w:rsidP="002578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sz w:val="22"/>
                <w:szCs w:val="22"/>
              </w:rPr>
              <w:t>20S</w:t>
            </w:r>
          </w:p>
        </w:tc>
      </w:tr>
      <w:tr w:rsidR="00E65E4A" w:rsidRPr="00B57584" w14:paraId="1691321C" w14:textId="77777777" w:rsidTr="00B5758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CDDA5" w14:textId="611D00A9" w:rsidR="00B235A6" w:rsidRPr="00B57584" w:rsidRDefault="00B575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Coupon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mille talent 20%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3FD1D8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moins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20936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829DF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B0DE8" w14:textId="77777777" w:rsidR="00B235A6" w:rsidRPr="00B57584" w:rsidRDefault="00DC2B46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EE72D5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E65E4A" w:rsidRPr="00B57584" w14:paraId="6BDDEDF8" w14:textId="77777777" w:rsidTr="00B57584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3C11D2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coupon mille talent 50%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84813A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moins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E630A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A4FBA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  <w:r w:rsidR="00DC2B4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44EC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RPr="00B57584" w14:paraId="7B1F2D47" w14:textId="77777777" w:rsidTr="00B57584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FF33F0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coupon mille talent 80%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7846F1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moins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673B3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864D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9FD82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RPr="00B57584" w14:paraId="3D88C440" w14:textId="77777777" w:rsidTr="00B5758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3958"/>
            <w:noWrap/>
            <w:vAlign w:val="bottom"/>
            <w:hideMark/>
          </w:tcPr>
          <w:p w14:paraId="761900D0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coupon mille talent 10%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3958"/>
            <w:noWrap/>
            <w:vAlign w:val="bottom"/>
            <w:hideMark/>
          </w:tcPr>
          <w:p w14:paraId="38412DDD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plus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4C54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21293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  <w:r w:rsidR="00DC2B4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F65FF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RPr="00B57584" w14:paraId="51C2D2E0" w14:textId="77777777" w:rsidTr="00B5758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3958"/>
            <w:noWrap/>
            <w:vAlign w:val="bottom"/>
            <w:hideMark/>
          </w:tcPr>
          <w:p w14:paraId="42DD9235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coupon mille talent 20%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3958"/>
            <w:noWrap/>
            <w:vAlign w:val="bottom"/>
            <w:hideMark/>
          </w:tcPr>
          <w:p w14:paraId="493ED59E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plus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5EA7D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179F4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0567D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</w:t>
            </w:r>
            <w:r w:rsidR="00DC2B4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RPr="00B57584" w14:paraId="4C55E8B9" w14:textId="77777777" w:rsidTr="00B57584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3958"/>
            <w:noWrap/>
            <w:vAlign w:val="bottom"/>
            <w:hideMark/>
          </w:tcPr>
          <w:p w14:paraId="3A20B092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coupon mille talent 30%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3958"/>
            <w:noWrap/>
            <w:vAlign w:val="bottom"/>
            <w:hideMark/>
          </w:tcPr>
          <w:p w14:paraId="132298AC" w14:textId="77777777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plus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7CAD6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D511B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38BA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RPr="00B57584" w14:paraId="2B4C24E3" w14:textId="77777777" w:rsidTr="00B57584">
        <w:trPr>
          <w:trHeight w:val="315"/>
        </w:trPr>
        <w:tc>
          <w:tcPr>
            <w:tcW w:w="5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6CDE10B" w14:textId="280C0EDC" w:rsidR="00B235A6" w:rsidRPr="00B57584" w:rsidRDefault="00B235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AQUAFORM</w:t>
            </w:r>
            <w:r w:rsidR="00257878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NON VERDUNOIS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33F22AF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8227C8C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E10F322" w14:textId="77777777" w:rsidR="00B235A6" w:rsidRPr="00B57584" w:rsidRDefault="00EE72D5" w:rsidP="002578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  <w:r w:rsidR="00B235A6"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232FE186" w14:textId="77777777" w:rsidR="00B235A6" w:rsidRPr="00B57584" w:rsidRDefault="00B235A6" w:rsidP="00B235A6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i w:val="0"/>
          <w:iCs/>
          <w:sz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020"/>
        <w:gridCol w:w="6114"/>
      </w:tblGrid>
      <w:tr w:rsidR="00B235A6" w:rsidRPr="00B57584" w14:paraId="18FCEF99" w14:textId="77777777" w:rsidTr="00E65E4A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EEB88F9" w14:textId="77777777" w:rsidR="00B235A6" w:rsidRPr="00B57584" w:rsidRDefault="00B235A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 enfant nageur</w:t>
            </w:r>
            <w:r w:rsidR="0030636B" w:rsidRPr="00B5758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ou 1 ami nouvel adhérent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CF2BA9C" w14:textId="77777777" w:rsidR="00B235A6" w:rsidRPr="00B57584" w:rsidRDefault="00B235A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6EDB9C7" w14:textId="77777777" w:rsidR="00B235A6" w:rsidRPr="00B57584" w:rsidRDefault="00B235A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REDUCTION 20€ SUR LA FORMULE 32 SEANCES</w:t>
            </w:r>
          </w:p>
        </w:tc>
      </w:tr>
    </w:tbl>
    <w:p w14:paraId="3A806E10" w14:textId="77777777" w:rsidR="001E5688" w:rsidRPr="00B57584" w:rsidRDefault="001E5688" w:rsidP="00B235A6">
      <w:pPr>
        <w:pStyle w:val="Corpsdetexte"/>
        <w:spacing w:line="360" w:lineRule="auto"/>
        <w:ind w:right="284" w:firstLine="284"/>
        <w:rPr>
          <w:rFonts w:asciiTheme="minorHAnsi" w:hAnsiTheme="minorHAnsi" w:cstheme="minorHAnsi"/>
          <w:i w:val="0"/>
          <w:iCs/>
          <w:sz w:val="20"/>
        </w:rPr>
      </w:pPr>
    </w:p>
    <w:p w14:paraId="6C0B3F77" w14:textId="77777777" w:rsidR="00B235A6" w:rsidRPr="00B57584" w:rsidRDefault="008F17C7" w:rsidP="008F17C7">
      <w:pPr>
        <w:pStyle w:val="Corpsdetexte"/>
        <w:spacing w:line="360" w:lineRule="auto"/>
        <w:ind w:right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>Possibilité de payer en 3 fois pour la formule 32 séances : le 4</w:t>
      </w:r>
      <w:r w:rsidRPr="00B57584">
        <w:rPr>
          <w:rFonts w:asciiTheme="minorHAnsi" w:hAnsiTheme="minorHAnsi" w:cstheme="minorHAnsi"/>
          <w:i w:val="0"/>
          <w:iCs/>
          <w:sz w:val="20"/>
          <w:vertAlign w:val="superscript"/>
        </w:rPr>
        <w:t>ème</w:t>
      </w:r>
      <w:r w:rsidRPr="00B57584">
        <w:rPr>
          <w:rFonts w:asciiTheme="minorHAnsi" w:hAnsiTheme="minorHAnsi" w:cstheme="minorHAnsi"/>
          <w:i w:val="0"/>
          <w:iCs/>
          <w:sz w:val="20"/>
        </w:rPr>
        <w:t xml:space="preserve"> chèque correspondant au coupon mille talent est déchiré à réception de ce dernier.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97"/>
        <w:gridCol w:w="1134"/>
        <w:gridCol w:w="1016"/>
        <w:gridCol w:w="980"/>
        <w:gridCol w:w="1146"/>
        <w:gridCol w:w="1111"/>
      </w:tblGrid>
      <w:tr w:rsidR="00E65E4A" w:rsidRPr="00B57584" w14:paraId="5E9C46D4" w14:textId="77777777" w:rsidTr="00E65E4A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A867" w14:textId="77777777" w:rsidR="008F17C7" w:rsidRPr="00B57584" w:rsidRDefault="008F1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7C0" w14:textId="77777777" w:rsidR="008F17C7" w:rsidRPr="00B57584" w:rsidRDefault="008F1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4AA4B" w14:textId="77777777" w:rsidR="008F17C7" w:rsidRPr="00B57584" w:rsidRDefault="008F17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EC44" w14:textId="77777777" w:rsidR="008F17C7" w:rsidRPr="00B57584" w:rsidRDefault="008F17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5D1A3" w14:textId="77777777" w:rsidR="008F17C7" w:rsidRPr="00B57584" w:rsidRDefault="008F17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0107" w14:textId="77777777" w:rsidR="008F17C7" w:rsidRPr="00B57584" w:rsidRDefault="008F1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F17C7" w:rsidRPr="00B57584" w14:paraId="74097792" w14:textId="77777777" w:rsidTr="00E65E4A">
        <w:trPr>
          <w:trHeight w:val="315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1253" w14:textId="77777777" w:rsidR="008F17C7" w:rsidRPr="00B57584" w:rsidRDefault="008F1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PAIEMENT EN 3 FOIS 32 SEANCES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9D5C9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  <w:r w:rsidR="008F17C7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B85D7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  <w:r w:rsidR="008F17C7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A72D4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  <w:r w:rsidR="008F17C7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4143E" w14:textId="77777777" w:rsidR="008F17C7" w:rsidRPr="00B57584" w:rsidRDefault="008F1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65E4A" w:rsidRPr="00B57584" w14:paraId="15853C3A" w14:textId="77777777" w:rsidTr="00E65E4A">
        <w:trPr>
          <w:trHeight w:val="31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D0F35" w14:textId="77777777" w:rsidR="008F17C7" w:rsidRPr="00B57584" w:rsidRDefault="008F1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AVEC COUPON 10%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1EC7" w14:textId="77777777" w:rsidR="008F17C7" w:rsidRPr="00B57584" w:rsidRDefault="008F1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6672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90 </w:t>
            </w:r>
            <w:r w:rsidR="008F17C7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11F6C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  <w:r w:rsidR="008F17C7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F3D64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  <w:r w:rsidR="008F17C7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2DFED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  <w:r w:rsidR="008F17C7" w:rsidRPr="00B5758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€</w:t>
            </w:r>
          </w:p>
        </w:tc>
      </w:tr>
      <w:tr w:rsidR="00E65E4A" w:rsidRPr="00B57584" w14:paraId="02CA34DA" w14:textId="77777777" w:rsidTr="00E65E4A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4283B" w14:textId="77777777" w:rsidR="008F17C7" w:rsidRPr="00B57584" w:rsidRDefault="008F17C7" w:rsidP="008F1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AVEC COUPONS 20 </w:t>
            </w:r>
            <w:r w:rsidR="00E65E4A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&amp; 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2AE3" w14:textId="77777777" w:rsidR="008F17C7" w:rsidRPr="00B57584" w:rsidRDefault="008F17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1CEF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  <w:r w:rsidR="008F17C7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CC7D4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  <w:r w:rsidR="008F17C7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AE308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  <w:r w:rsidR="008F17C7" w:rsidRPr="00B575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4B400" w14:textId="77777777" w:rsidR="008F17C7" w:rsidRPr="00B57584" w:rsidRDefault="00EE72D5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</w:t>
            </w:r>
            <w:r w:rsidR="008F17C7" w:rsidRPr="00B5758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€</w:t>
            </w:r>
          </w:p>
        </w:tc>
      </w:tr>
      <w:tr w:rsidR="008F17C7" w:rsidRPr="00B57584" w14:paraId="7BAE32CD" w14:textId="77777777" w:rsidTr="00E65E4A">
        <w:trPr>
          <w:trHeight w:val="315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A424C" w14:textId="77777777" w:rsidR="008F17C7" w:rsidRPr="00B57584" w:rsidRDefault="008F1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 ENFANT NAGEUR ON RETIRE 20€ SUR LE 2ème CHEQUE</w:t>
            </w:r>
          </w:p>
        </w:tc>
      </w:tr>
      <w:tr w:rsidR="009A5BEC" w:rsidRPr="00B57584" w14:paraId="7CBFD050" w14:textId="77777777" w:rsidTr="00E65E4A">
        <w:trPr>
          <w:trHeight w:val="315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DFE778" w14:textId="77777777" w:rsidR="009A5BEC" w:rsidRPr="00B57584" w:rsidRDefault="009A5B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5A79894" w14:textId="77777777" w:rsidR="00B235A6" w:rsidRPr="00B57584" w:rsidRDefault="009A5BEC" w:rsidP="008F17C7">
      <w:pPr>
        <w:pStyle w:val="Corpsdetexte"/>
        <w:spacing w:line="360" w:lineRule="auto"/>
        <w:ind w:right="284"/>
        <w:rPr>
          <w:rFonts w:asciiTheme="minorHAnsi" w:hAnsiTheme="minorHAnsi" w:cstheme="minorHAnsi"/>
          <w:bCs/>
          <w:i w:val="0"/>
          <w:iCs/>
          <w:color w:val="FF0000"/>
          <w:sz w:val="20"/>
        </w:rPr>
      </w:pPr>
      <w:r w:rsidRPr="00B57584">
        <w:rPr>
          <w:rFonts w:asciiTheme="minorHAnsi" w:hAnsiTheme="minorHAnsi" w:cstheme="minorHAnsi"/>
          <w:bCs/>
          <w:i w:val="0"/>
          <w:iCs/>
          <w:color w:val="FF0000"/>
          <w:sz w:val="20"/>
        </w:rPr>
        <w:t xml:space="preserve">Les licenciées </w:t>
      </w:r>
      <w:r w:rsidR="00D928B6" w:rsidRPr="00B57584">
        <w:rPr>
          <w:rFonts w:asciiTheme="minorHAnsi" w:hAnsiTheme="minorHAnsi" w:cstheme="minorHAnsi"/>
          <w:bCs/>
          <w:i w:val="0"/>
          <w:iCs/>
          <w:color w:val="FF0000"/>
          <w:sz w:val="20"/>
        </w:rPr>
        <w:t>femmes de</w:t>
      </w:r>
      <w:r w:rsidRPr="00B57584">
        <w:rPr>
          <w:rFonts w:asciiTheme="minorHAnsi" w:hAnsiTheme="minorHAnsi" w:cstheme="minorHAnsi"/>
          <w:bCs/>
          <w:i w:val="0"/>
          <w:iCs/>
          <w:color w:val="FF0000"/>
          <w:sz w:val="20"/>
        </w:rPr>
        <w:t xml:space="preserve"> plus de 18 ans résidant en zone QPV (quartier Planchettes, Cité Verte, </w:t>
      </w:r>
      <w:proofErr w:type="spellStart"/>
      <w:r w:rsidRPr="00B57584">
        <w:rPr>
          <w:rFonts w:asciiTheme="minorHAnsi" w:hAnsiTheme="minorHAnsi" w:cstheme="minorHAnsi"/>
          <w:bCs/>
          <w:i w:val="0"/>
          <w:iCs/>
          <w:color w:val="FF0000"/>
          <w:sz w:val="20"/>
        </w:rPr>
        <w:t>Anthouard</w:t>
      </w:r>
      <w:proofErr w:type="spellEnd"/>
      <w:r w:rsidRPr="00B57584">
        <w:rPr>
          <w:rFonts w:asciiTheme="minorHAnsi" w:hAnsiTheme="minorHAnsi" w:cstheme="minorHAnsi"/>
          <w:bCs/>
          <w:i w:val="0"/>
          <w:iCs/>
          <w:color w:val="FF0000"/>
          <w:sz w:val="20"/>
        </w:rPr>
        <w:t xml:space="preserve"> – Pré </w:t>
      </w:r>
      <w:r w:rsidR="00D928B6" w:rsidRPr="00B57584">
        <w:rPr>
          <w:rFonts w:asciiTheme="minorHAnsi" w:hAnsiTheme="minorHAnsi" w:cstheme="minorHAnsi"/>
          <w:bCs/>
          <w:i w:val="0"/>
          <w:iCs/>
          <w:color w:val="FF0000"/>
          <w:sz w:val="20"/>
        </w:rPr>
        <w:t>Lévêque)</w:t>
      </w:r>
      <w:r w:rsidRPr="00B57584">
        <w:rPr>
          <w:rFonts w:asciiTheme="minorHAnsi" w:hAnsiTheme="minorHAnsi" w:cstheme="minorHAnsi"/>
          <w:bCs/>
          <w:i w:val="0"/>
          <w:iCs/>
          <w:color w:val="FF0000"/>
          <w:sz w:val="20"/>
        </w:rPr>
        <w:t xml:space="preserve"> bénéficie de 20€ de réduction sur fourniture du justificatif de domicile. </w:t>
      </w:r>
    </w:p>
    <w:p w14:paraId="699547FF" w14:textId="77777777" w:rsidR="00C45662" w:rsidRPr="00B57584" w:rsidRDefault="00C45662" w:rsidP="00D96A2A">
      <w:pPr>
        <w:pStyle w:val="Titre5"/>
        <w:shd w:val="clear" w:color="auto" w:fill="E6E6E6"/>
        <w:jc w:val="left"/>
        <w:rPr>
          <w:rFonts w:asciiTheme="minorHAnsi" w:hAnsiTheme="minorHAnsi" w:cstheme="minorHAnsi"/>
          <w:b w:val="0"/>
          <w:i w:val="0"/>
          <w:iCs/>
          <w:sz w:val="20"/>
          <w:u w:val="none"/>
        </w:rPr>
      </w:pPr>
      <w:r w:rsidRPr="00B57584">
        <w:rPr>
          <w:rFonts w:asciiTheme="minorHAnsi" w:hAnsiTheme="minorHAnsi" w:cstheme="minorHAnsi"/>
          <w:b w:val="0"/>
          <w:i w:val="0"/>
          <w:iCs/>
          <w:sz w:val="20"/>
          <w:u w:val="none"/>
        </w:rPr>
        <w:t>MODALITES D’INSCRIPTION</w:t>
      </w:r>
    </w:p>
    <w:p w14:paraId="1EF7E080" w14:textId="77777777" w:rsidR="00E65E4A" w:rsidRPr="00B57584" w:rsidRDefault="00E65E4A" w:rsidP="00D96A2A">
      <w:pPr>
        <w:pStyle w:val="Corpsdetexte"/>
        <w:spacing w:line="360" w:lineRule="auto"/>
        <w:ind w:right="284"/>
        <w:rPr>
          <w:rFonts w:asciiTheme="minorHAnsi" w:hAnsiTheme="minorHAnsi" w:cstheme="minorHAnsi"/>
          <w:i w:val="0"/>
          <w:iCs/>
          <w:sz w:val="20"/>
        </w:rPr>
      </w:pPr>
    </w:p>
    <w:p w14:paraId="266C4054" w14:textId="77777777" w:rsidR="008F17C7" w:rsidRPr="00B57584" w:rsidRDefault="00750EBD" w:rsidP="00D96A2A">
      <w:pPr>
        <w:pStyle w:val="Corpsdetexte"/>
        <w:spacing w:line="360" w:lineRule="auto"/>
        <w:ind w:right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>INSCRIPTION PAR COURRIER TOUTE L’ANNEE à l’adresse :</w:t>
      </w:r>
    </w:p>
    <w:p w14:paraId="21ECA857" w14:textId="77777777" w:rsidR="008F17C7" w:rsidRPr="00B57584" w:rsidRDefault="008F17C7" w:rsidP="00D96A2A">
      <w:pPr>
        <w:pStyle w:val="Corpsdetexte"/>
        <w:spacing w:line="360" w:lineRule="auto"/>
        <w:ind w:right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 xml:space="preserve">SAV NATATION </w:t>
      </w:r>
    </w:p>
    <w:p w14:paraId="0F02D292" w14:textId="77777777" w:rsidR="009737BF" w:rsidRPr="00B57584" w:rsidRDefault="00257353" w:rsidP="00D96A2A">
      <w:pPr>
        <w:pStyle w:val="Corpsdetexte"/>
        <w:spacing w:line="360" w:lineRule="auto"/>
        <w:ind w:right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 xml:space="preserve">45 </w:t>
      </w:r>
      <w:proofErr w:type="gramStart"/>
      <w:r w:rsidRPr="00B57584">
        <w:rPr>
          <w:rFonts w:asciiTheme="minorHAnsi" w:hAnsiTheme="minorHAnsi" w:cstheme="minorHAnsi"/>
          <w:i w:val="0"/>
          <w:iCs/>
          <w:sz w:val="20"/>
        </w:rPr>
        <w:t>côte</w:t>
      </w:r>
      <w:proofErr w:type="gramEnd"/>
      <w:r w:rsidRPr="00B57584">
        <w:rPr>
          <w:rFonts w:asciiTheme="minorHAnsi" w:hAnsiTheme="minorHAnsi" w:cstheme="minorHAnsi"/>
          <w:i w:val="0"/>
          <w:iCs/>
          <w:sz w:val="20"/>
        </w:rPr>
        <w:t xml:space="preserve"> Saint Barthélemy</w:t>
      </w:r>
    </w:p>
    <w:p w14:paraId="7A54F105" w14:textId="77777777" w:rsidR="00E65E4A" w:rsidRPr="00B57584" w:rsidRDefault="00257353" w:rsidP="00D96A2A">
      <w:pPr>
        <w:pStyle w:val="Corpsdetexte"/>
        <w:spacing w:line="360" w:lineRule="auto"/>
        <w:ind w:right="284"/>
        <w:rPr>
          <w:rFonts w:asciiTheme="minorHAnsi" w:hAnsiTheme="minorHAnsi" w:cstheme="minorHAnsi"/>
          <w:i w:val="0"/>
          <w:iCs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 xml:space="preserve">55100 VERDUN </w:t>
      </w:r>
    </w:p>
    <w:p w14:paraId="27AF3FAF" w14:textId="77777777" w:rsidR="00C45662" w:rsidRPr="00B57584" w:rsidRDefault="00E65E4A" w:rsidP="00D96A2A">
      <w:pPr>
        <w:pStyle w:val="Corpsdetexte"/>
        <w:spacing w:line="360" w:lineRule="auto"/>
        <w:ind w:right="284"/>
        <w:rPr>
          <w:rFonts w:asciiTheme="minorHAnsi" w:hAnsiTheme="minorHAnsi" w:cstheme="minorHAnsi"/>
          <w:i w:val="0"/>
          <w:sz w:val="20"/>
        </w:rPr>
      </w:pPr>
      <w:r w:rsidRPr="00B57584">
        <w:rPr>
          <w:rFonts w:asciiTheme="minorHAnsi" w:hAnsiTheme="minorHAnsi" w:cstheme="minorHAnsi"/>
          <w:i w:val="0"/>
          <w:iCs/>
          <w:sz w:val="20"/>
        </w:rPr>
        <w:t>C’</w:t>
      </w:r>
      <w:r w:rsidR="009A5BEC" w:rsidRPr="00B57584">
        <w:rPr>
          <w:rFonts w:asciiTheme="minorHAnsi" w:hAnsiTheme="minorHAnsi" w:cstheme="minorHAnsi"/>
          <w:i w:val="0"/>
          <w:sz w:val="20"/>
        </w:rPr>
        <w:t>est uniquement avec l</w:t>
      </w:r>
      <w:r w:rsidR="0007129E" w:rsidRPr="00B57584">
        <w:rPr>
          <w:rFonts w:asciiTheme="minorHAnsi" w:hAnsiTheme="minorHAnsi" w:cstheme="minorHAnsi"/>
          <w:i w:val="0"/>
          <w:sz w:val="20"/>
        </w:rPr>
        <w:t xml:space="preserve">e dossier complet que </w:t>
      </w:r>
      <w:r w:rsidR="00C45662" w:rsidRPr="00B57584">
        <w:rPr>
          <w:rFonts w:asciiTheme="minorHAnsi" w:hAnsiTheme="minorHAnsi" w:cstheme="minorHAnsi"/>
          <w:i w:val="0"/>
          <w:sz w:val="20"/>
        </w:rPr>
        <w:t>votre nom figurera sur la liste d’accès au bassin à cocher avant d’entrer</w:t>
      </w:r>
      <w:r w:rsidR="0036071B" w:rsidRPr="00B57584">
        <w:rPr>
          <w:rFonts w:asciiTheme="minorHAnsi" w:hAnsiTheme="minorHAnsi" w:cstheme="minorHAnsi"/>
          <w:i w:val="0"/>
          <w:sz w:val="20"/>
        </w:rPr>
        <w:t xml:space="preserve"> dans l’eau</w:t>
      </w:r>
      <w:r w:rsidR="00C45662" w:rsidRPr="00B57584">
        <w:rPr>
          <w:rFonts w:asciiTheme="minorHAnsi" w:hAnsiTheme="minorHAnsi" w:cstheme="minorHAnsi"/>
          <w:i w:val="0"/>
          <w:sz w:val="20"/>
        </w:rPr>
        <w:t>.</w:t>
      </w:r>
      <w:r w:rsidR="008F17C7" w:rsidRPr="00B57584">
        <w:rPr>
          <w:rFonts w:asciiTheme="minorHAnsi" w:hAnsiTheme="minorHAnsi" w:cstheme="minorHAnsi"/>
          <w:i w:val="0"/>
          <w:sz w:val="20"/>
        </w:rPr>
        <w:t xml:space="preserve"> Si vous comptez participer à plusieurs cours merci de les cocher tous afin que votre nom apparaisse dès le début de la saison sur les feuilles d’appel.</w:t>
      </w:r>
    </w:p>
    <w:p w14:paraId="092AE196" w14:textId="77777777" w:rsidR="00E65E4A" w:rsidRPr="00B57584" w:rsidRDefault="00E65E4A" w:rsidP="00D96A2A">
      <w:pPr>
        <w:pStyle w:val="Corpsdetexte"/>
        <w:spacing w:line="360" w:lineRule="auto"/>
        <w:ind w:right="284"/>
        <w:rPr>
          <w:rFonts w:asciiTheme="minorHAnsi" w:hAnsiTheme="minorHAnsi" w:cstheme="minorHAnsi"/>
          <w:i w:val="0"/>
          <w:sz w:val="20"/>
        </w:rPr>
      </w:pPr>
    </w:p>
    <w:p w14:paraId="4D1CF622" w14:textId="77777777" w:rsidR="005F06C7" w:rsidRPr="00DA3084" w:rsidRDefault="005F06C7" w:rsidP="00E65E4A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/>
        <w:rPr>
          <w:rFonts w:asciiTheme="minorHAnsi" w:hAnsiTheme="minorHAnsi" w:cstheme="minorHAnsi"/>
          <w:b/>
          <w:i w:val="0"/>
          <w:iCs/>
          <w:color w:val="FF0000"/>
          <w:sz w:val="20"/>
        </w:rPr>
      </w:pPr>
    </w:p>
    <w:p w14:paraId="6B1B4A7E" w14:textId="77777777" w:rsidR="00C45662" w:rsidRPr="00DA3084" w:rsidRDefault="00C45662" w:rsidP="005F06C7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 w:firstLine="424"/>
        <w:rPr>
          <w:rFonts w:asciiTheme="minorHAnsi" w:hAnsiTheme="minorHAnsi" w:cstheme="minorHAnsi"/>
          <w:b/>
          <w:i w:val="0"/>
          <w:iCs/>
          <w:color w:val="FF0000"/>
          <w:sz w:val="20"/>
        </w:rPr>
      </w:pPr>
      <w:r w:rsidRPr="00DA3084">
        <w:rPr>
          <w:rFonts w:asciiTheme="minorHAnsi" w:hAnsiTheme="minorHAnsi" w:cstheme="minorHAnsi"/>
          <w:b/>
          <w:i w:val="0"/>
          <w:iCs/>
          <w:color w:val="FF0000"/>
          <w:sz w:val="20"/>
        </w:rPr>
        <w:t>PAR COURRIER PENDAN</w:t>
      </w:r>
      <w:r w:rsidR="00EC4271" w:rsidRPr="00DA3084">
        <w:rPr>
          <w:rFonts w:asciiTheme="minorHAnsi" w:hAnsiTheme="minorHAnsi" w:cstheme="minorHAnsi"/>
          <w:b/>
          <w:i w:val="0"/>
          <w:iCs/>
          <w:color w:val="FF0000"/>
          <w:sz w:val="20"/>
        </w:rPr>
        <w:t xml:space="preserve">T TOUT L’ETE </w:t>
      </w:r>
    </w:p>
    <w:p w14:paraId="1105C34E" w14:textId="218B2BD7" w:rsidR="00750EBD" w:rsidRPr="00DA3084" w:rsidRDefault="00750EBD" w:rsidP="00750EBD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/>
        <w:rPr>
          <w:rFonts w:asciiTheme="minorHAnsi" w:hAnsiTheme="minorHAnsi" w:cstheme="minorHAnsi"/>
          <w:b/>
          <w:i w:val="0"/>
          <w:iCs/>
          <w:color w:val="FF0000"/>
          <w:sz w:val="20"/>
        </w:rPr>
      </w:pPr>
      <w:r w:rsidRPr="00DA3084">
        <w:rPr>
          <w:rFonts w:asciiTheme="minorHAnsi" w:hAnsiTheme="minorHAnsi" w:cstheme="minorHAnsi"/>
          <w:b/>
          <w:i w:val="0"/>
          <w:iCs/>
          <w:color w:val="FF0000"/>
          <w:sz w:val="20"/>
        </w:rPr>
        <w:t xml:space="preserve">LES DOSSIERS SONT A </w:t>
      </w:r>
      <w:r w:rsidR="00B57584" w:rsidRPr="00DA3084">
        <w:rPr>
          <w:rFonts w:asciiTheme="minorHAnsi" w:hAnsiTheme="minorHAnsi" w:cstheme="minorHAnsi"/>
          <w:b/>
          <w:i w:val="0"/>
          <w:iCs/>
          <w:color w:val="FF0000"/>
          <w:sz w:val="20"/>
        </w:rPr>
        <w:t>REMETTRE A</w:t>
      </w:r>
      <w:r w:rsidR="00E154D6" w:rsidRPr="00DA3084">
        <w:rPr>
          <w:rFonts w:asciiTheme="minorHAnsi" w:hAnsiTheme="minorHAnsi" w:cstheme="minorHAnsi"/>
          <w:b/>
          <w:i w:val="0"/>
          <w:iCs/>
          <w:color w:val="FF0000"/>
          <w:sz w:val="20"/>
        </w:rPr>
        <w:t xml:space="preserve"> VINCENT</w:t>
      </w:r>
      <w:r w:rsidR="00E81777" w:rsidRPr="00DA3084">
        <w:rPr>
          <w:rFonts w:asciiTheme="minorHAnsi" w:hAnsiTheme="minorHAnsi" w:cstheme="minorHAnsi"/>
          <w:b/>
          <w:i w:val="0"/>
          <w:iCs/>
          <w:color w:val="FF0000"/>
          <w:sz w:val="20"/>
        </w:rPr>
        <w:t xml:space="preserve"> EN DEBUT DE COURS SOUS POCHETTE PLASTIQUE </w:t>
      </w:r>
      <w:r w:rsidR="009A5BEC" w:rsidRPr="00DA3084">
        <w:rPr>
          <w:rFonts w:asciiTheme="minorHAnsi" w:hAnsiTheme="minorHAnsi" w:cstheme="minorHAnsi"/>
          <w:b/>
          <w:i w:val="0"/>
          <w:iCs/>
          <w:color w:val="FF0000"/>
          <w:sz w:val="20"/>
        </w:rPr>
        <w:t>ou ENVELOPPE</w:t>
      </w:r>
    </w:p>
    <w:p w14:paraId="252240CF" w14:textId="77777777" w:rsidR="009A5BEC" w:rsidRPr="00DA3084" w:rsidRDefault="009A5BEC" w:rsidP="00750EBD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/>
        <w:rPr>
          <w:rFonts w:asciiTheme="minorHAnsi" w:hAnsiTheme="minorHAnsi" w:cstheme="minorHAnsi"/>
          <w:b/>
          <w:i w:val="0"/>
          <w:iCs/>
          <w:color w:val="FF0000"/>
          <w:sz w:val="20"/>
        </w:rPr>
      </w:pPr>
      <w:r w:rsidRPr="00DA3084">
        <w:rPr>
          <w:rFonts w:asciiTheme="minorHAnsi" w:hAnsiTheme="minorHAnsi" w:cstheme="minorHAnsi"/>
          <w:b/>
          <w:i w:val="0"/>
          <w:iCs/>
          <w:color w:val="FF0000"/>
          <w:sz w:val="20"/>
        </w:rPr>
        <w:t>NE REMETTRE AUCUN DOSSIER A L’ACCUEIL DE VERDUN AQUADROME</w:t>
      </w:r>
    </w:p>
    <w:p w14:paraId="2E1D04E4" w14:textId="77777777" w:rsidR="005F06C7" w:rsidRPr="00B57584" w:rsidRDefault="005F06C7" w:rsidP="00E65E4A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/>
        <w:rPr>
          <w:rFonts w:asciiTheme="minorHAnsi" w:hAnsiTheme="minorHAnsi" w:cstheme="minorHAnsi"/>
          <w:b/>
          <w:i w:val="0"/>
          <w:iCs/>
          <w:sz w:val="20"/>
        </w:rPr>
      </w:pPr>
    </w:p>
    <w:p w14:paraId="2A516171" w14:textId="77777777" w:rsidR="00E65E4A" w:rsidRPr="00B57584" w:rsidRDefault="00E65E4A" w:rsidP="00D96A2A">
      <w:pPr>
        <w:pStyle w:val="Corpsdetexte2"/>
        <w:ind w:left="284" w:right="284"/>
        <w:jc w:val="left"/>
        <w:rPr>
          <w:rFonts w:asciiTheme="minorHAnsi" w:hAnsiTheme="minorHAnsi" w:cstheme="minorHAnsi"/>
          <w:b/>
          <w:bCs/>
          <w:color w:val="FF0000"/>
          <w:szCs w:val="20"/>
        </w:rPr>
      </w:pPr>
    </w:p>
    <w:p w14:paraId="0F13F1E3" w14:textId="77777777" w:rsidR="0007129E" w:rsidRPr="00B57584" w:rsidRDefault="00E65E4A" w:rsidP="00FB5E19">
      <w:pPr>
        <w:pStyle w:val="Corpsdetexte2"/>
        <w:ind w:left="284" w:right="284"/>
        <w:jc w:val="left"/>
        <w:rPr>
          <w:rFonts w:asciiTheme="minorHAnsi" w:hAnsiTheme="minorHAnsi" w:cstheme="minorHAnsi"/>
          <w:bCs/>
          <w:color w:val="0000FF"/>
          <w:szCs w:val="20"/>
        </w:rPr>
      </w:pPr>
      <w:r w:rsidRPr="00B57584">
        <w:rPr>
          <w:rFonts w:asciiTheme="minorHAnsi" w:hAnsiTheme="minorHAnsi" w:cstheme="minorHAnsi"/>
          <w:b/>
          <w:bCs/>
          <w:color w:val="FF0000"/>
          <w:szCs w:val="20"/>
        </w:rPr>
        <w:t>La section reste joignable par mail toute l’année :   savnatation@gmail.com</w:t>
      </w:r>
    </w:p>
    <w:p w14:paraId="3A2163C3" w14:textId="77777777" w:rsidR="00DA3084" w:rsidRDefault="008E0FD8" w:rsidP="00D96A2A">
      <w:pPr>
        <w:ind w:left="360" w:right="284"/>
        <w:rPr>
          <w:rFonts w:asciiTheme="minorHAnsi" w:hAnsiTheme="minorHAnsi" w:cstheme="minorHAnsi"/>
          <w:bCs/>
          <w:sz w:val="20"/>
          <w:szCs w:val="20"/>
        </w:rPr>
      </w:pPr>
      <w:r w:rsidRPr="00B57584">
        <w:rPr>
          <w:rFonts w:asciiTheme="minorHAnsi" w:hAnsiTheme="minorHAnsi" w:cstheme="minorHAnsi"/>
          <w:b/>
          <w:bCs/>
          <w:sz w:val="20"/>
          <w:szCs w:val="20"/>
        </w:rPr>
        <w:t>NB :</w:t>
      </w:r>
      <w:r w:rsidRPr="00B5758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45662" w:rsidRPr="00B57584">
        <w:rPr>
          <w:rFonts w:asciiTheme="minorHAnsi" w:hAnsiTheme="minorHAnsi" w:cstheme="minorHAnsi"/>
          <w:bCs/>
          <w:sz w:val="20"/>
          <w:szCs w:val="20"/>
        </w:rPr>
        <w:t>Nous faire parvenir</w:t>
      </w:r>
      <w:r w:rsidR="004879F0" w:rsidRPr="00B57584">
        <w:rPr>
          <w:rFonts w:asciiTheme="minorHAnsi" w:hAnsiTheme="minorHAnsi" w:cstheme="minorHAnsi"/>
          <w:bCs/>
          <w:sz w:val="20"/>
          <w:szCs w:val="20"/>
        </w:rPr>
        <w:t xml:space="preserve"> le plus rapidement possible, et en tout état de cause </w:t>
      </w:r>
      <w:r w:rsidR="004879F0" w:rsidRPr="00B5758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avant le </w:t>
      </w:r>
      <w:r w:rsidR="001E5688" w:rsidRPr="00B57584">
        <w:rPr>
          <w:rFonts w:asciiTheme="minorHAnsi" w:hAnsiTheme="minorHAnsi" w:cstheme="minorHAnsi"/>
          <w:b/>
          <w:bCs/>
          <w:sz w:val="20"/>
          <w:szCs w:val="20"/>
          <w:u w:val="single"/>
        </w:rPr>
        <w:t>15</w:t>
      </w:r>
      <w:r w:rsidR="00C45662" w:rsidRPr="00B5758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4879F0" w:rsidRPr="00B57584">
        <w:rPr>
          <w:rFonts w:asciiTheme="minorHAnsi" w:hAnsiTheme="minorHAnsi" w:cstheme="minorHAnsi"/>
          <w:b/>
          <w:bCs/>
          <w:sz w:val="20"/>
          <w:szCs w:val="20"/>
          <w:u w:val="single"/>
        </w:rPr>
        <w:t>octobre 20</w:t>
      </w:r>
      <w:r w:rsidR="00B57584" w:rsidRPr="00B57584">
        <w:rPr>
          <w:rFonts w:asciiTheme="minorHAnsi" w:hAnsiTheme="minorHAnsi" w:cstheme="minorHAnsi"/>
          <w:b/>
          <w:bCs/>
          <w:sz w:val="20"/>
          <w:szCs w:val="20"/>
          <w:u w:val="single"/>
        </w:rPr>
        <w:t>20</w:t>
      </w:r>
      <w:r w:rsidR="004879F0" w:rsidRPr="00B5758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B335009" w14:textId="38C35F07" w:rsidR="004879F0" w:rsidRPr="00DA3084" w:rsidRDefault="007240E4" w:rsidP="00D96A2A">
      <w:pPr>
        <w:ind w:left="360" w:right="284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A3084">
        <w:rPr>
          <w:rFonts w:asciiTheme="minorHAnsi" w:hAnsiTheme="minorHAnsi" w:cstheme="minorHAnsi"/>
          <w:bCs/>
          <w:sz w:val="20"/>
          <w:szCs w:val="20"/>
        </w:rPr>
        <w:t>les</w:t>
      </w:r>
      <w:proofErr w:type="gramEnd"/>
      <w:r w:rsidRPr="00DA308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41BA0" w:rsidRPr="00DA3084">
        <w:rPr>
          <w:rFonts w:asciiTheme="minorHAnsi" w:hAnsiTheme="minorHAnsi" w:cstheme="minorHAnsi"/>
          <w:bCs/>
          <w:sz w:val="20"/>
          <w:szCs w:val="20"/>
        </w:rPr>
        <w:t xml:space="preserve">coupons 1 000 talents </w:t>
      </w:r>
      <w:r w:rsidR="00B76F73" w:rsidRPr="00DA3084">
        <w:rPr>
          <w:rFonts w:asciiTheme="minorHAnsi" w:hAnsiTheme="minorHAnsi" w:cstheme="minorHAnsi"/>
          <w:bCs/>
          <w:sz w:val="20"/>
          <w:szCs w:val="20"/>
        </w:rPr>
        <w:t xml:space="preserve">qui seront </w:t>
      </w:r>
      <w:r w:rsidR="00B41BA0" w:rsidRPr="00DA3084">
        <w:rPr>
          <w:rFonts w:asciiTheme="minorHAnsi" w:hAnsiTheme="minorHAnsi" w:cstheme="minorHAnsi"/>
          <w:bCs/>
          <w:sz w:val="20"/>
          <w:szCs w:val="20"/>
        </w:rPr>
        <w:t xml:space="preserve">délivrés aux </w:t>
      </w:r>
      <w:r w:rsidRPr="00DA3084">
        <w:rPr>
          <w:rFonts w:asciiTheme="minorHAnsi" w:hAnsiTheme="minorHAnsi" w:cstheme="minorHAnsi"/>
          <w:bCs/>
          <w:sz w:val="20"/>
          <w:szCs w:val="20"/>
        </w:rPr>
        <w:t>adhérents(es) verdunois(es)</w:t>
      </w:r>
      <w:r w:rsidR="00B57584" w:rsidRPr="00DA3084">
        <w:rPr>
          <w:rFonts w:asciiTheme="minorHAnsi" w:hAnsiTheme="minorHAnsi" w:cstheme="minorHAnsi"/>
          <w:bCs/>
          <w:sz w:val="20"/>
          <w:szCs w:val="20"/>
        </w:rPr>
        <w:t>,</w:t>
      </w:r>
      <w:r w:rsidR="00DA3084" w:rsidRPr="00DA308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54D6" w:rsidRPr="00DA3084">
        <w:rPr>
          <w:rFonts w:asciiTheme="minorHAnsi" w:hAnsiTheme="minorHAnsi" w:cstheme="minorHAnsi"/>
          <w:bCs/>
          <w:sz w:val="20"/>
          <w:szCs w:val="20"/>
        </w:rPr>
        <w:t>Bellevillois(es)</w:t>
      </w:r>
      <w:r w:rsidR="00B57584" w:rsidRPr="00DA3084">
        <w:rPr>
          <w:rFonts w:asciiTheme="minorHAnsi" w:hAnsiTheme="minorHAnsi" w:cstheme="minorHAnsi"/>
          <w:bCs/>
          <w:sz w:val="20"/>
          <w:szCs w:val="20"/>
        </w:rPr>
        <w:t xml:space="preserve"> ou Thiervillois(es)</w:t>
      </w:r>
      <w:r w:rsidRPr="00DA308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97433" w:rsidRPr="00DA3084">
        <w:rPr>
          <w:rFonts w:asciiTheme="minorHAnsi" w:hAnsiTheme="minorHAnsi" w:cstheme="minorHAnsi"/>
          <w:bCs/>
          <w:sz w:val="20"/>
          <w:szCs w:val="20"/>
        </w:rPr>
        <w:t>par la</w:t>
      </w:r>
      <w:r w:rsidRPr="00DA3084">
        <w:rPr>
          <w:rFonts w:asciiTheme="minorHAnsi" w:hAnsiTheme="minorHAnsi" w:cstheme="minorHAnsi"/>
          <w:bCs/>
          <w:sz w:val="20"/>
          <w:szCs w:val="20"/>
        </w:rPr>
        <w:t xml:space="preserve"> mairie </w:t>
      </w:r>
      <w:r w:rsidR="0036071B" w:rsidRPr="00DA3084">
        <w:rPr>
          <w:rFonts w:asciiTheme="minorHAnsi" w:hAnsiTheme="minorHAnsi" w:cstheme="minorHAnsi"/>
          <w:bCs/>
          <w:sz w:val="20"/>
          <w:szCs w:val="20"/>
        </w:rPr>
        <w:t xml:space="preserve">en septembre et </w:t>
      </w:r>
      <w:r w:rsidR="009A5BEC" w:rsidRPr="00DA3084">
        <w:rPr>
          <w:rFonts w:asciiTheme="minorHAnsi" w:hAnsiTheme="minorHAnsi" w:cstheme="minorHAnsi"/>
          <w:bCs/>
          <w:sz w:val="20"/>
          <w:szCs w:val="20"/>
        </w:rPr>
        <w:t>début</w:t>
      </w:r>
      <w:r w:rsidR="0036071B" w:rsidRPr="00DA3084">
        <w:rPr>
          <w:rFonts w:asciiTheme="minorHAnsi" w:hAnsiTheme="minorHAnsi" w:cstheme="minorHAnsi"/>
          <w:bCs/>
          <w:sz w:val="20"/>
          <w:szCs w:val="20"/>
        </w:rPr>
        <w:t xml:space="preserve"> octobre</w:t>
      </w:r>
      <w:r w:rsidR="00B41BA0" w:rsidRPr="00DA3084">
        <w:rPr>
          <w:rFonts w:asciiTheme="minorHAnsi" w:hAnsiTheme="minorHAnsi" w:cstheme="minorHAnsi"/>
          <w:bCs/>
          <w:sz w:val="20"/>
          <w:szCs w:val="20"/>
        </w:rPr>
        <w:t xml:space="preserve"> sur présentation de votre carte d'identité, d'un justificatif </w:t>
      </w:r>
      <w:r w:rsidR="00C45662" w:rsidRPr="00DA3084">
        <w:rPr>
          <w:rFonts w:asciiTheme="minorHAnsi" w:hAnsiTheme="minorHAnsi" w:cstheme="minorHAnsi"/>
          <w:bCs/>
          <w:sz w:val="20"/>
          <w:szCs w:val="20"/>
        </w:rPr>
        <w:t>de domicile</w:t>
      </w:r>
      <w:r w:rsidR="00B41BA0" w:rsidRPr="00DA3084">
        <w:rPr>
          <w:rFonts w:asciiTheme="minorHAnsi" w:hAnsiTheme="minorHAnsi" w:cstheme="minorHAnsi"/>
          <w:bCs/>
          <w:sz w:val="20"/>
          <w:szCs w:val="20"/>
        </w:rPr>
        <w:t xml:space="preserve"> et de votre dernier avis d'imposition</w:t>
      </w:r>
      <w:r w:rsidR="00C45662" w:rsidRPr="00DA308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A560A1" w:rsidRPr="00DA3084">
        <w:rPr>
          <w:rFonts w:asciiTheme="minorHAnsi" w:hAnsiTheme="minorHAnsi" w:cstheme="minorHAnsi"/>
          <w:bCs/>
          <w:sz w:val="20"/>
          <w:szCs w:val="20"/>
        </w:rPr>
        <w:t xml:space="preserve">lieux et horaires connus en juillet </w:t>
      </w:r>
    </w:p>
    <w:p w14:paraId="4A921015" w14:textId="77777777" w:rsidR="00E65E4A" w:rsidRPr="00B57584" w:rsidRDefault="0036071B" w:rsidP="00F90089">
      <w:pPr>
        <w:ind w:left="360" w:right="284"/>
        <w:rPr>
          <w:rFonts w:asciiTheme="minorHAnsi" w:hAnsiTheme="minorHAnsi" w:cstheme="minorHAnsi"/>
          <w:bCs/>
          <w:sz w:val="20"/>
          <w:szCs w:val="20"/>
        </w:rPr>
      </w:pPr>
      <w:r w:rsidRPr="00DA3084">
        <w:rPr>
          <w:rFonts w:asciiTheme="minorHAnsi" w:hAnsiTheme="minorHAnsi" w:cstheme="minorHAnsi"/>
          <w:bCs/>
          <w:sz w:val="20"/>
          <w:szCs w:val="20"/>
        </w:rPr>
        <w:t xml:space="preserve">(2 tarifs de réduction : </w:t>
      </w:r>
      <w:r w:rsidR="00A560A1" w:rsidRPr="00DA3084">
        <w:rPr>
          <w:rFonts w:asciiTheme="minorHAnsi" w:hAnsiTheme="minorHAnsi" w:cstheme="minorHAnsi"/>
          <w:bCs/>
          <w:sz w:val="20"/>
          <w:szCs w:val="20"/>
        </w:rPr>
        <w:t>20</w:t>
      </w:r>
      <w:proofErr w:type="gramStart"/>
      <w:r w:rsidR="00A560A1" w:rsidRPr="00DA3084">
        <w:rPr>
          <w:rFonts w:asciiTheme="minorHAnsi" w:hAnsiTheme="minorHAnsi" w:cstheme="minorHAnsi"/>
          <w:bCs/>
          <w:sz w:val="20"/>
          <w:szCs w:val="20"/>
        </w:rPr>
        <w:t>€(</w:t>
      </w:r>
      <w:proofErr w:type="gramEnd"/>
      <w:r w:rsidR="00C45662" w:rsidRPr="00DA3084">
        <w:rPr>
          <w:rFonts w:asciiTheme="minorHAnsi" w:hAnsiTheme="minorHAnsi" w:cstheme="minorHAnsi"/>
          <w:bCs/>
          <w:sz w:val="20"/>
          <w:szCs w:val="20"/>
        </w:rPr>
        <w:t>1</w:t>
      </w:r>
      <w:r w:rsidR="00F90089" w:rsidRPr="00DA3084">
        <w:rPr>
          <w:rFonts w:asciiTheme="minorHAnsi" w:hAnsiTheme="minorHAnsi" w:cstheme="minorHAnsi"/>
          <w:bCs/>
          <w:sz w:val="20"/>
          <w:szCs w:val="20"/>
        </w:rPr>
        <w:t>0%) et 30€ (20 et 30% plafonnés</w:t>
      </w:r>
      <w:r w:rsidR="00A560A1" w:rsidRPr="00DA3084">
        <w:rPr>
          <w:rFonts w:asciiTheme="minorHAnsi" w:hAnsiTheme="minorHAnsi" w:cstheme="minorHAnsi"/>
          <w:bCs/>
          <w:sz w:val="20"/>
          <w:szCs w:val="20"/>
        </w:rPr>
        <w:t>)</w:t>
      </w:r>
    </w:p>
    <w:p w14:paraId="607FD2EA" w14:textId="77777777" w:rsidR="00E65E4A" w:rsidRPr="00B57584" w:rsidRDefault="00E65E4A" w:rsidP="00F35C7A">
      <w:pPr>
        <w:rPr>
          <w:rFonts w:asciiTheme="minorHAnsi" w:hAnsiTheme="minorHAnsi" w:cstheme="minorHAnsi"/>
          <w:b/>
          <w:bCs/>
          <w:sz w:val="28"/>
        </w:rPr>
      </w:pPr>
    </w:p>
    <w:p w14:paraId="22CB3A52" w14:textId="490C42E5" w:rsidR="00F35C7A" w:rsidRPr="00B57584" w:rsidRDefault="00B57584" w:rsidP="00B57584">
      <w:pPr>
        <w:rPr>
          <w:rFonts w:asciiTheme="minorHAnsi" w:hAnsiTheme="minorHAnsi" w:cstheme="minorHAnsi"/>
          <w:color w:val="FF0000"/>
        </w:rPr>
      </w:pPr>
      <w:r w:rsidRPr="00B57584">
        <w:rPr>
          <w:rFonts w:asciiTheme="minorHAnsi" w:hAnsiTheme="minorHAnsi" w:cstheme="minorHAnsi"/>
          <w:b/>
          <w:bCs/>
          <w:noProof/>
          <w:color w:val="FF0000"/>
          <w:sz w:val="28"/>
        </w:rPr>
        <w:lastRenderedPageBreak/>
        <w:drawing>
          <wp:inline distT="0" distB="0" distL="0" distR="0" wp14:anchorId="595AEBBA" wp14:editId="5B401680">
            <wp:extent cx="718457" cy="694057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sav nat comp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18" cy="6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584">
        <w:rPr>
          <w:rFonts w:asciiTheme="minorHAnsi" w:hAnsiTheme="minorHAnsi" w:cstheme="minorHAnsi"/>
          <w:b/>
          <w:bCs/>
          <w:color w:val="FF0000"/>
          <w:sz w:val="28"/>
        </w:rPr>
        <w:t xml:space="preserve">                        </w:t>
      </w:r>
      <w:r w:rsidR="00F35C7A" w:rsidRPr="00B57584">
        <w:rPr>
          <w:rFonts w:asciiTheme="minorHAnsi" w:hAnsiTheme="minorHAnsi" w:cstheme="minorHAnsi"/>
          <w:b/>
          <w:bCs/>
          <w:color w:val="FF0000"/>
          <w:sz w:val="28"/>
        </w:rPr>
        <w:t>AQUAFORM</w:t>
      </w:r>
      <w:r w:rsidRPr="00B57584">
        <w:rPr>
          <w:rFonts w:asciiTheme="minorHAnsi" w:hAnsiTheme="minorHAnsi" w:cstheme="minorHAnsi"/>
          <w:b/>
          <w:bCs/>
          <w:color w:val="FF0000"/>
          <w:sz w:val="28"/>
        </w:rPr>
        <w:t>E</w:t>
      </w:r>
      <w:r w:rsidR="00257353" w:rsidRPr="00B57584">
        <w:rPr>
          <w:rFonts w:asciiTheme="minorHAnsi" w:hAnsiTheme="minorHAnsi" w:cstheme="minorHAnsi"/>
          <w:b/>
          <w:bCs/>
          <w:color w:val="FF0000"/>
          <w:sz w:val="28"/>
        </w:rPr>
        <w:t xml:space="preserve"> </w:t>
      </w:r>
      <w:r w:rsidRPr="00B57584">
        <w:rPr>
          <w:rFonts w:asciiTheme="minorHAnsi" w:hAnsiTheme="minorHAnsi" w:cstheme="minorHAnsi"/>
          <w:b/>
          <w:bCs/>
          <w:color w:val="FF0000"/>
          <w:sz w:val="28"/>
        </w:rPr>
        <w:t>2020-2021</w:t>
      </w:r>
    </w:p>
    <w:p w14:paraId="69891110" w14:textId="77777777" w:rsidR="00F35C7A" w:rsidRPr="00B57584" w:rsidRDefault="00F35C7A" w:rsidP="00F35C7A">
      <w:pPr>
        <w:rPr>
          <w:rFonts w:asciiTheme="minorHAnsi" w:hAnsiTheme="minorHAnsi" w:cstheme="minorHAnsi"/>
        </w:rPr>
      </w:pPr>
    </w:p>
    <w:p w14:paraId="4A607245" w14:textId="77777777" w:rsidR="00AE7D9B" w:rsidRPr="00B57584" w:rsidRDefault="00AE7D9B" w:rsidP="00F35C7A">
      <w:pPr>
        <w:jc w:val="center"/>
        <w:rPr>
          <w:rFonts w:asciiTheme="minorHAnsi" w:hAnsiTheme="minorHAnsi" w:cstheme="minorHAnsi"/>
          <w:sz w:val="28"/>
        </w:rPr>
      </w:pPr>
    </w:p>
    <w:p w14:paraId="710CAAA3" w14:textId="77777777" w:rsidR="00AE7D9B" w:rsidRPr="00B57584" w:rsidRDefault="00AE7D9B" w:rsidP="00F35C7A">
      <w:pPr>
        <w:jc w:val="center"/>
        <w:rPr>
          <w:rFonts w:asciiTheme="minorHAnsi" w:hAnsiTheme="minorHAnsi" w:cstheme="minorHAnsi"/>
          <w:sz w:val="28"/>
        </w:rPr>
      </w:pPr>
    </w:p>
    <w:p w14:paraId="0DFB2CCC" w14:textId="77777777" w:rsidR="00F35C7A" w:rsidRPr="00B57584" w:rsidRDefault="00F35C7A" w:rsidP="00F35C7A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shd w:val="clear" w:color="auto" w:fill="CCECFF"/>
        <w:tabs>
          <w:tab w:val="left" w:pos="864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7F25211" w14:textId="77777777" w:rsidR="00F35C7A" w:rsidRPr="00B57584" w:rsidRDefault="00AE7D9B" w:rsidP="00F35C7A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shd w:val="clear" w:color="auto" w:fill="CCECFF"/>
        <w:tabs>
          <w:tab w:val="left" w:pos="8640"/>
        </w:tabs>
        <w:jc w:val="center"/>
        <w:rPr>
          <w:rFonts w:asciiTheme="minorHAnsi" w:hAnsiTheme="minorHAnsi" w:cstheme="minorHAnsi"/>
          <w:b/>
          <w:sz w:val="28"/>
        </w:rPr>
      </w:pPr>
      <w:r w:rsidRPr="00B57584">
        <w:rPr>
          <w:rFonts w:asciiTheme="minorHAnsi" w:hAnsiTheme="minorHAnsi" w:cstheme="minorHAnsi"/>
          <w:b/>
          <w:sz w:val="28"/>
        </w:rPr>
        <w:t xml:space="preserve"> FICHE D'ADHESION  </w:t>
      </w:r>
    </w:p>
    <w:p w14:paraId="26434CB7" w14:textId="77777777" w:rsidR="00F35C7A" w:rsidRPr="00B57584" w:rsidRDefault="00F35C7A" w:rsidP="002C6991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shd w:val="clear" w:color="auto" w:fill="CCECFF"/>
        <w:tabs>
          <w:tab w:val="left" w:pos="8640"/>
        </w:tabs>
        <w:rPr>
          <w:rFonts w:asciiTheme="minorHAnsi" w:hAnsiTheme="minorHAnsi" w:cstheme="minorHAnsi"/>
          <w:b/>
          <w:sz w:val="16"/>
          <w:szCs w:val="16"/>
        </w:rPr>
      </w:pPr>
    </w:p>
    <w:p w14:paraId="7EE2C9BD" w14:textId="77777777" w:rsidR="00F35C7A" w:rsidRPr="00B57584" w:rsidRDefault="00F35C7A" w:rsidP="00F35C7A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5298" w:tblpY="12"/>
        <w:tblW w:w="5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400"/>
        <w:gridCol w:w="1340"/>
        <w:gridCol w:w="400"/>
        <w:gridCol w:w="1340"/>
        <w:gridCol w:w="400"/>
      </w:tblGrid>
      <w:tr w:rsidR="00F35C7A" w:rsidRPr="00B57584" w14:paraId="761B1A2B" w14:textId="7777777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25FE1" w14:textId="77777777" w:rsidR="00F35C7A" w:rsidRPr="00B57584" w:rsidRDefault="00F35C7A" w:rsidP="00110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51D45" w14:textId="77777777" w:rsidR="00F35C7A" w:rsidRPr="00B57584" w:rsidRDefault="00F35C7A" w:rsidP="00110B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0B470" w14:textId="77777777" w:rsidR="00F35C7A" w:rsidRPr="00B57584" w:rsidRDefault="00F35C7A" w:rsidP="00110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6F466" w14:textId="77777777" w:rsidR="00F35C7A" w:rsidRPr="00B57584" w:rsidRDefault="00F35C7A" w:rsidP="00110B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A9A03" w14:textId="77777777" w:rsidR="00F35C7A" w:rsidRPr="00B57584" w:rsidRDefault="00F35C7A" w:rsidP="00110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33E55" w14:textId="77777777" w:rsidR="00F35C7A" w:rsidRPr="00B57584" w:rsidRDefault="00F35C7A" w:rsidP="00110B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C7A" w:rsidRPr="00B57584" w14:paraId="609C6867" w14:textId="77777777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7D4EB" w14:textId="77777777" w:rsidR="00F35C7A" w:rsidRPr="00B57584" w:rsidRDefault="00F35C7A" w:rsidP="00110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  <w:p w14:paraId="753FE10F" w14:textId="4E80FC05" w:rsidR="00F35C7A" w:rsidRPr="00B57584" w:rsidRDefault="00F35C7A" w:rsidP="00110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90089" w:rsidRPr="00B57584">
              <w:rPr>
                <w:rFonts w:asciiTheme="minorHAnsi" w:hAnsiTheme="minorHAnsi" w:cstheme="minorHAnsi"/>
                <w:sz w:val="20"/>
                <w:szCs w:val="20"/>
              </w:rPr>
              <w:t>0h</w:t>
            </w:r>
            <w:r w:rsidR="00B57584" w:rsidRPr="00B5758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E44D" w14:textId="77777777" w:rsidR="00F35C7A" w:rsidRPr="00B57584" w:rsidRDefault="00F35C7A" w:rsidP="00110B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82E85" w14:textId="77777777" w:rsidR="00F35C7A" w:rsidRPr="00B57584" w:rsidRDefault="00F35C7A" w:rsidP="00110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sz w:val="20"/>
                <w:szCs w:val="20"/>
              </w:rPr>
              <w:t xml:space="preserve">Jeudi </w:t>
            </w:r>
          </w:p>
          <w:p w14:paraId="3D0D8845" w14:textId="77777777" w:rsidR="00F35C7A" w:rsidRPr="00B57584" w:rsidRDefault="00F35C7A" w:rsidP="00110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sz w:val="20"/>
                <w:szCs w:val="20"/>
              </w:rPr>
              <w:t>12h15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A4BE" w14:textId="77777777" w:rsidR="00F35C7A" w:rsidRPr="00B57584" w:rsidRDefault="00F35C7A" w:rsidP="00110B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9F985" w14:textId="77777777" w:rsidR="00F35C7A" w:rsidRPr="00B57584" w:rsidRDefault="00F35C7A" w:rsidP="00110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sz w:val="20"/>
                <w:szCs w:val="20"/>
              </w:rPr>
              <w:t>Samedi</w:t>
            </w:r>
          </w:p>
          <w:p w14:paraId="2A363DC2" w14:textId="77777777" w:rsidR="00F35C7A" w:rsidRPr="00B57584" w:rsidRDefault="00F35C7A" w:rsidP="00110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sz w:val="20"/>
                <w:szCs w:val="20"/>
              </w:rPr>
              <w:t>11h</w:t>
            </w:r>
            <w:r w:rsidR="00E154D6" w:rsidRPr="00B57584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F82A" w14:textId="77777777" w:rsidR="00F35C7A" w:rsidRPr="00B57584" w:rsidRDefault="00F35C7A" w:rsidP="00110B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58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B5E2F13" w14:textId="77777777" w:rsidR="00F35C7A" w:rsidRPr="00B57584" w:rsidRDefault="00F35C7A" w:rsidP="00F35C7A">
      <w:pPr>
        <w:ind w:right="8252"/>
        <w:jc w:val="center"/>
        <w:rPr>
          <w:rFonts w:asciiTheme="minorHAnsi" w:hAnsiTheme="minorHAnsi" w:cstheme="minorHAnsi"/>
          <w:sz w:val="20"/>
          <w:szCs w:val="20"/>
        </w:rPr>
      </w:pPr>
      <w:r w:rsidRPr="00B57584">
        <w:rPr>
          <w:rFonts w:asciiTheme="minorHAnsi" w:hAnsiTheme="minorHAnsi" w:cstheme="minorHAnsi"/>
          <w:sz w:val="20"/>
          <w:szCs w:val="20"/>
          <w:u w:val="single"/>
        </w:rPr>
        <w:t xml:space="preserve"> Groupe choisi</w:t>
      </w:r>
      <w:r w:rsidRPr="00B57584">
        <w:rPr>
          <w:rFonts w:asciiTheme="minorHAnsi" w:hAnsiTheme="minorHAnsi" w:cstheme="minorHAnsi"/>
          <w:sz w:val="20"/>
          <w:szCs w:val="20"/>
        </w:rPr>
        <w:t xml:space="preserve"> :</w:t>
      </w:r>
    </w:p>
    <w:p w14:paraId="1740EF2E" w14:textId="77777777" w:rsidR="00F35C7A" w:rsidRPr="00B57584" w:rsidRDefault="00F35C7A" w:rsidP="00F35C7A">
      <w:pPr>
        <w:ind w:right="8252"/>
        <w:jc w:val="center"/>
        <w:rPr>
          <w:rFonts w:asciiTheme="minorHAnsi" w:hAnsiTheme="minorHAnsi" w:cstheme="minorHAnsi"/>
          <w:sz w:val="20"/>
          <w:szCs w:val="20"/>
        </w:rPr>
      </w:pPr>
    </w:p>
    <w:p w14:paraId="3124742E" w14:textId="77777777" w:rsidR="00F35C7A" w:rsidRPr="00B57584" w:rsidRDefault="00E154D6" w:rsidP="00F35C7A">
      <w:pPr>
        <w:ind w:right="8252"/>
        <w:jc w:val="center"/>
        <w:rPr>
          <w:rFonts w:asciiTheme="minorHAnsi" w:hAnsiTheme="minorHAnsi" w:cstheme="minorHAnsi"/>
          <w:sz w:val="20"/>
          <w:szCs w:val="20"/>
        </w:rPr>
      </w:pPr>
      <w:r w:rsidRPr="00B57584">
        <w:rPr>
          <w:rFonts w:asciiTheme="minorHAnsi" w:hAnsiTheme="minorHAnsi" w:cstheme="minorHAnsi"/>
          <w:sz w:val="20"/>
          <w:szCs w:val="20"/>
        </w:rPr>
        <w:t>3</w:t>
      </w:r>
      <w:r w:rsidR="00E80BA1" w:rsidRPr="00B57584">
        <w:rPr>
          <w:rFonts w:asciiTheme="minorHAnsi" w:hAnsiTheme="minorHAnsi" w:cstheme="minorHAnsi"/>
          <w:sz w:val="20"/>
          <w:szCs w:val="20"/>
        </w:rPr>
        <w:t xml:space="preserve"> </w:t>
      </w:r>
      <w:r w:rsidR="00981CE3" w:rsidRPr="00B57584">
        <w:rPr>
          <w:rFonts w:asciiTheme="minorHAnsi" w:hAnsiTheme="minorHAnsi" w:cstheme="minorHAnsi"/>
          <w:sz w:val="20"/>
          <w:szCs w:val="20"/>
        </w:rPr>
        <w:t>cours au choix pour vos 32 séances</w:t>
      </w:r>
    </w:p>
    <w:p w14:paraId="5E89D297" w14:textId="77777777" w:rsidR="00981CE3" w:rsidRPr="00B57584" w:rsidRDefault="00981CE3" w:rsidP="00F35C7A">
      <w:pPr>
        <w:ind w:right="8252"/>
        <w:jc w:val="center"/>
        <w:rPr>
          <w:rFonts w:asciiTheme="minorHAnsi" w:hAnsiTheme="minorHAnsi" w:cstheme="minorHAnsi"/>
          <w:sz w:val="20"/>
          <w:szCs w:val="20"/>
        </w:rPr>
      </w:pPr>
    </w:p>
    <w:p w14:paraId="6860C870" w14:textId="77777777" w:rsidR="00981CE3" w:rsidRPr="00B57584" w:rsidRDefault="00981CE3" w:rsidP="00F35C7A">
      <w:pPr>
        <w:ind w:right="8252"/>
        <w:jc w:val="center"/>
        <w:rPr>
          <w:rFonts w:asciiTheme="minorHAnsi" w:hAnsiTheme="minorHAnsi" w:cstheme="minorHAnsi"/>
          <w:sz w:val="16"/>
          <w:szCs w:val="16"/>
        </w:rPr>
      </w:pPr>
    </w:p>
    <w:p w14:paraId="63F66BDE" w14:textId="77777777" w:rsidR="00F35C7A" w:rsidRPr="00B57584" w:rsidRDefault="00F35C7A" w:rsidP="00F35C7A">
      <w:pPr>
        <w:ind w:right="8252"/>
        <w:jc w:val="center"/>
        <w:rPr>
          <w:rFonts w:asciiTheme="minorHAnsi" w:hAnsiTheme="minorHAnsi" w:cstheme="minorHAnsi"/>
          <w:sz w:val="16"/>
          <w:szCs w:val="16"/>
        </w:rPr>
      </w:pPr>
    </w:p>
    <w:p w14:paraId="7F951529" w14:textId="77777777" w:rsidR="00F35C7A" w:rsidRPr="00B57584" w:rsidRDefault="00F35C7A" w:rsidP="00F35C7A">
      <w:pPr>
        <w:rPr>
          <w:rFonts w:asciiTheme="minorHAnsi" w:hAnsiTheme="minorHAnsi" w:cstheme="minorHAnsi"/>
          <w:color w:val="FFFFFF"/>
          <w:sz w:val="20"/>
          <w:szCs w:val="20"/>
        </w:rPr>
      </w:pPr>
    </w:p>
    <w:p w14:paraId="1559CD38" w14:textId="77777777" w:rsidR="00F35C7A" w:rsidRPr="00B57584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center"/>
        <w:rPr>
          <w:rFonts w:asciiTheme="minorHAnsi" w:hAnsiTheme="minorHAnsi" w:cstheme="minorHAnsi"/>
          <w:sz w:val="8"/>
          <w:szCs w:val="8"/>
        </w:rPr>
      </w:pPr>
    </w:p>
    <w:p w14:paraId="3122929E" w14:textId="77777777" w:rsidR="00F35C7A" w:rsidRPr="00B57584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7584">
        <w:rPr>
          <w:rFonts w:asciiTheme="minorHAnsi" w:hAnsiTheme="minorHAnsi" w:cstheme="minorHAnsi"/>
          <w:b/>
          <w:sz w:val="20"/>
          <w:szCs w:val="20"/>
          <w:u w:val="single"/>
        </w:rPr>
        <w:t>NOM</w:t>
      </w:r>
      <w:r w:rsidRPr="00B5758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57584">
        <w:rPr>
          <w:rFonts w:asciiTheme="minorHAnsi" w:hAnsiTheme="minorHAnsi" w:cstheme="minorHAnsi"/>
          <w:bCs/>
          <w:sz w:val="20"/>
          <w:szCs w:val="20"/>
        </w:rPr>
        <w:t>:……………………………………………</w:t>
      </w:r>
      <w:r w:rsidRPr="00B57584">
        <w:rPr>
          <w:rFonts w:asciiTheme="minorHAnsi" w:hAnsiTheme="minorHAnsi" w:cstheme="minorHAnsi"/>
          <w:b/>
          <w:bCs/>
          <w:sz w:val="20"/>
          <w:szCs w:val="20"/>
          <w:u w:val="single"/>
        </w:rPr>
        <w:t>Prénom</w:t>
      </w:r>
      <w:r w:rsidRPr="00B57584">
        <w:rPr>
          <w:rFonts w:asciiTheme="minorHAnsi" w:hAnsiTheme="minorHAnsi" w:cstheme="minorHAnsi"/>
          <w:sz w:val="20"/>
          <w:szCs w:val="20"/>
        </w:rPr>
        <w:t xml:space="preserve"> :……………………………………………………</w:t>
      </w:r>
    </w:p>
    <w:p w14:paraId="165F96DC" w14:textId="77777777" w:rsidR="00F35C7A" w:rsidRPr="00B57584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Theme="minorHAnsi" w:hAnsiTheme="minorHAnsi" w:cstheme="minorHAnsi"/>
          <w:position w:val="-6"/>
          <w:sz w:val="20"/>
          <w:szCs w:val="20"/>
        </w:rPr>
      </w:pPr>
      <w:r w:rsidRPr="00B57584">
        <w:rPr>
          <w:rFonts w:asciiTheme="minorHAnsi" w:hAnsiTheme="minorHAnsi" w:cstheme="minorHAnsi"/>
          <w:sz w:val="20"/>
          <w:szCs w:val="20"/>
        </w:rPr>
        <w:t xml:space="preserve">Né(e) le :   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…………</w:t>
      </w:r>
      <w:r w:rsidRPr="00B57584">
        <w:rPr>
          <w:rFonts w:asciiTheme="minorHAnsi" w:hAnsiTheme="minorHAnsi" w:cstheme="minorHAnsi"/>
          <w:sz w:val="20"/>
          <w:szCs w:val="20"/>
        </w:rPr>
        <w:t xml:space="preserve">     à  : 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…………..…………………………….…………………</w:t>
      </w:r>
    </w:p>
    <w:p w14:paraId="6C2B3921" w14:textId="77777777" w:rsidR="00F35C7A" w:rsidRPr="00B57584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Theme="minorHAnsi" w:hAnsiTheme="minorHAnsi" w:cstheme="minorHAnsi"/>
          <w:position w:val="-6"/>
          <w:sz w:val="20"/>
          <w:szCs w:val="20"/>
        </w:rPr>
      </w:pPr>
      <w:r w:rsidRPr="00B57584">
        <w:rPr>
          <w:rFonts w:asciiTheme="minorHAnsi" w:hAnsiTheme="minorHAnsi" w:cstheme="minorHAnsi"/>
          <w:sz w:val="20"/>
          <w:szCs w:val="20"/>
        </w:rPr>
        <w:t xml:space="preserve">Adresse : 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……………………………………………………….…………………………………………………</w:t>
      </w:r>
    </w:p>
    <w:p w14:paraId="513BA491" w14:textId="77777777" w:rsidR="00F35C7A" w:rsidRPr="00B57584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B57584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Adresse internet : .........................................................................</w:t>
      </w:r>
      <w:r w:rsidR="00432A35" w:rsidRPr="00B57584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..........................</w:t>
      </w:r>
      <w:r w:rsidRPr="00B57584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@</w:t>
      </w:r>
      <w:r w:rsidRPr="00B57584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......................................</w:t>
      </w:r>
    </w:p>
    <w:p w14:paraId="782538FF" w14:textId="77777777" w:rsidR="00F35C7A" w:rsidRPr="00B57584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Theme="minorHAnsi" w:hAnsiTheme="minorHAnsi" w:cstheme="minorHAnsi"/>
          <w:position w:val="-6"/>
          <w:sz w:val="20"/>
          <w:szCs w:val="20"/>
        </w:rPr>
      </w:pPr>
      <w:r w:rsidRPr="00B57584">
        <w:rPr>
          <w:rFonts w:asciiTheme="minorHAnsi" w:hAnsiTheme="minorHAnsi" w:cstheme="minorHAnsi"/>
          <w:sz w:val="20"/>
          <w:szCs w:val="20"/>
        </w:rPr>
        <w:t>N° de Téléphone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</w:p>
    <w:p w14:paraId="4708852C" w14:textId="77777777" w:rsidR="00F35C7A" w:rsidRPr="00B57584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Theme="minorHAnsi" w:hAnsiTheme="minorHAnsi" w:cstheme="minorHAnsi"/>
          <w:position w:val="-6"/>
          <w:sz w:val="20"/>
          <w:szCs w:val="20"/>
        </w:rPr>
      </w:pPr>
      <w:r w:rsidRPr="00B57584">
        <w:rPr>
          <w:rFonts w:asciiTheme="minorHAnsi" w:hAnsiTheme="minorHAnsi" w:cstheme="minorHAnsi"/>
          <w:sz w:val="20"/>
          <w:szCs w:val="20"/>
        </w:rPr>
        <w:t xml:space="preserve">N° de portable 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  <w:r w:rsidRPr="00B57584">
        <w:rPr>
          <w:rFonts w:asciiTheme="minorHAnsi" w:hAnsiTheme="minorHAnsi" w:cstheme="minorHAnsi"/>
          <w:sz w:val="20"/>
          <w:szCs w:val="20"/>
        </w:rPr>
        <w:t>/</w:t>
      </w:r>
      <w:r w:rsidRPr="00B57584">
        <w:rPr>
          <w:rFonts w:asciiTheme="minorHAnsi" w:hAnsiTheme="minorHAnsi" w:cstheme="minorHAnsi"/>
          <w:position w:val="-6"/>
          <w:sz w:val="20"/>
          <w:szCs w:val="20"/>
        </w:rPr>
        <w:t>………</w:t>
      </w:r>
    </w:p>
    <w:p w14:paraId="2CE9D09D" w14:textId="77777777" w:rsidR="00F35C7A" w:rsidRPr="00B57584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Theme="minorHAnsi" w:hAnsiTheme="minorHAnsi" w:cstheme="minorHAnsi"/>
          <w:position w:val="-6"/>
          <w:sz w:val="28"/>
        </w:rPr>
      </w:pPr>
      <w:r w:rsidRPr="00B57584">
        <w:rPr>
          <w:rFonts w:asciiTheme="minorHAnsi" w:hAnsiTheme="minorHAnsi" w:cstheme="minorHAnsi"/>
          <w:position w:val="-6"/>
          <w:sz w:val="20"/>
          <w:szCs w:val="20"/>
        </w:rPr>
        <w:t>Profession :…………………………………………</w:t>
      </w:r>
    </w:p>
    <w:p w14:paraId="20F4D288" w14:textId="77777777" w:rsidR="00F35C7A" w:rsidRPr="00B57584" w:rsidRDefault="00F35C7A" w:rsidP="00F35C7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B3D676C" w14:textId="77777777" w:rsidR="00F35C7A" w:rsidRPr="00B57584" w:rsidRDefault="00F35C7A" w:rsidP="00F35C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ECFF"/>
        <w:ind w:left="2268" w:right="2268"/>
        <w:jc w:val="center"/>
        <w:rPr>
          <w:rStyle w:val="lev"/>
          <w:rFonts w:asciiTheme="minorHAnsi" w:hAnsiTheme="minorHAnsi" w:cstheme="minorHAnsi"/>
        </w:rPr>
      </w:pPr>
      <w:r w:rsidRPr="00B57584">
        <w:rPr>
          <w:rStyle w:val="lev"/>
          <w:rFonts w:asciiTheme="minorHAnsi" w:hAnsiTheme="minorHAnsi" w:cstheme="minorHAnsi"/>
        </w:rPr>
        <w:t xml:space="preserve"> </w:t>
      </w:r>
      <w:r w:rsidR="00AE7D9B" w:rsidRPr="00B57584">
        <w:rPr>
          <w:rStyle w:val="lev"/>
          <w:rFonts w:asciiTheme="minorHAnsi" w:hAnsiTheme="minorHAnsi" w:cstheme="minorHAnsi"/>
        </w:rPr>
        <w:t xml:space="preserve">PIECES A JOINDRE  </w:t>
      </w:r>
    </w:p>
    <w:p w14:paraId="2DB58708" w14:textId="77777777" w:rsidR="00F35C7A" w:rsidRPr="00B57584" w:rsidRDefault="00F35C7A" w:rsidP="00AE7D9B">
      <w:pPr>
        <w:rPr>
          <w:rFonts w:asciiTheme="minorHAnsi" w:hAnsiTheme="minorHAnsi" w:cstheme="minorHAnsi"/>
        </w:rPr>
      </w:pPr>
    </w:p>
    <w:p w14:paraId="280A0DDB" w14:textId="77777777" w:rsidR="00C45662" w:rsidRPr="00B57584" w:rsidRDefault="00394394" w:rsidP="00C4566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57584">
        <w:rPr>
          <w:rFonts w:asciiTheme="minorHAnsi" w:hAnsiTheme="minorHAnsi" w:cstheme="minorHAnsi"/>
          <w:sz w:val="18"/>
          <w:szCs w:val="18"/>
        </w:rPr>
        <w:t>1 photo</w:t>
      </w:r>
      <w:r w:rsidR="00E65E4A" w:rsidRPr="00B57584">
        <w:rPr>
          <w:rFonts w:asciiTheme="minorHAnsi" w:hAnsiTheme="minorHAnsi" w:cstheme="minorHAnsi"/>
          <w:sz w:val="18"/>
          <w:szCs w:val="18"/>
        </w:rPr>
        <w:t xml:space="preserve"> d’identité </w:t>
      </w:r>
      <w:r w:rsidR="00AE7D9B" w:rsidRPr="00B57584">
        <w:rPr>
          <w:rFonts w:asciiTheme="minorHAnsi" w:hAnsiTheme="minorHAnsi" w:cstheme="minorHAnsi"/>
          <w:sz w:val="18"/>
          <w:szCs w:val="18"/>
        </w:rPr>
        <w:t>collée</w:t>
      </w:r>
      <w:r w:rsidR="00F35C7A" w:rsidRPr="00B57584">
        <w:rPr>
          <w:rFonts w:asciiTheme="minorHAnsi" w:hAnsiTheme="minorHAnsi" w:cstheme="minorHAnsi"/>
          <w:sz w:val="18"/>
          <w:szCs w:val="18"/>
        </w:rPr>
        <w:t xml:space="preserve"> en haut de cette fiche sans cacher le groupe choisi </w:t>
      </w:r>
      <w:r w:rsidR="00FE7FBC" w:rsidRPr="00B57584">
        <w:rPr>
          <w:rFonts w:asciiTheme="minorHAnsi" w:hAnsiTheme="minorHAnsi" w:cstheme="minorHAnsi"/>
          <w:b/>
          <w:bCs/>
          <w:sz w:val="18"/>
          <w:szCs w:val="18"/>
        </w:rPr>
        <w:t>pour les nouveaux adhérents</w:t>
      </w:r>
    </w:p>
    <w:p w14:paraId="24C25D22" w14:textId="77777777" w:rsidR="00F35C7A" w:rsidRPr="00B57584" w:rsidRDefault="00F35C7A" w:rsidP="00C45662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57584">
        <w:rPr>
          <w:rFonts w:asciiTheme="minorHAnsi" w:hAnsiTheme="minorHAnsi" w:cstheme="minorHAnsi"/>
          <w:sz w:val="18"/>
          <w:szCs w:val="18"/>
        </w:rPr>
        <w:t xml:space="preserve">certificat médical </w:t>
      </w:r>
      <w:r w:rsidR="00C45662" w:rsidRPr="00B57584">
        <w:rPr>
          <w:rFonts w:asciiTheme="minorHAnsi" w:hAnsiTheme="minorHAnsi" w:cstheme="minorHAnsi"/>
          <w:sz w:val="18"/>
          <w:szCs w:val="18"/>
        </w:rPr>
        <w:t xml:space="preserve">de non contre-indication à la pratique de l’Aquaform </w:t>
      </w:r>
    </w:p>
    <w:p w14:paraId="4F7B9B45" w14:textId="77777777" w:rsidR="00F35C7A" w:rsidRPr="00B57584" w:rsidRDefault="00F35C7A" w:rsidP="00C45662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57584">
        <w:rPr>
          <w:rFonts w:asciiTheme="minorHAnsi" w:hAnsiTheme="minorHAnsi" w:cstheme="minorHAnsi"/>
          <w:sz w:val="18"/>
          <w:szCs w:val="18"/>
        </w:rPr>
        <w:t>cette fiche remplie</w:t>
      </w:r>
      <w:r w:rsidR="00AE7D9B" w:rsidRPr="00B5758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4008F91" w14:textId="77777777" w:rsidR="006031C6" w:rsidRPr="00B57584" w:rsidRDefault="006031C6" w:rsidP="00AE7D9B">
      <w:pPr>
        <w:spacing w:line="360" w:lineRule="auto"/>
        <w:ind w:left="360" w:firstLine="708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B57584">
        <w:rPr>
          <w:rFonts w:asciiTheme="minorHAnsi" w:hAnsiTheme="minorHAnsi" w:cstheme="minorHAnsi"/>
          <w:b/>
          <w:sz w:val="18"/>
          <w:szCs w:val="18"/>
          <w:u w:val="single"/>
        </w:rPr>
        <w:t>je</w:t>
      </w:r>
      <w:proofErr w:type="gramEnd"/>
      <w:r w:rsidRPr="00B57584">
        <w:rPr>
          <w:rFonts w:asciiTheme="minorHAnsi" w:hAnsiTheme="minorHAnsi" w:cstheme="minorHAnsi"/>
          <w:b/>
          <w:sz w:val="18"/>
          <w:szCs w:val="18"/>
          <w:u w:val="single"/>
        </w:rPr>
        <w:t xml:space="preserve"> choisis la formule</w:t>
      </w:r>
      <w:r w:rsidRPr="00B57584">
        <w:rPr>
          <w:rFonts w:asciiTheme="minorHAnsi" w:hAnsiTheme="minorHAnsi" w:cstheme="minorHAnsi"/>
          <w:b/>
          <w:sz w:val="18"/>
          <w:szCs w:val="18"/>
        </w:rPr>
        <w:t> </w:t>
      </w:r>
      <w:r w:rsidR="00AE7D9B" w:rsidRPr="00B57584">
        <w:rPr>
          <w:rFonts w:asciiTheme="minorHAnsi" w:hAnsiTheme="minorHAnsi" w:cstheme="minorHAnsi"/>
          <w:b/>
          <w:sz w:val="18"/>
          <w:szCs w:val="18"/>
        </w:rPr>
        <w:t>: 32</w:t>
      </w:r>
      <w:r w:rsidRPr="00B57584">
        <w:rPr>
          <w:rFonts w:asciiTheme="minorHAnsi" w:hAnsiTheme="minorHAnsi" w:cstheme="minorHAnsi"/>
          <w:b/>
          <w:sz w:val="18"/>
          <w:szCs w:val="18"/>
        </w:rPr>
        <w:t xml:space="preserve"> séances</w:t>
      </w:r>
      <w:r w:rsidR="0036071B" w:rsidRPr="00B57584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="00FB5E19" w:rsidRPr="00B57584">
        <w:rPr>
          <w:rFonts w:asciiTheme="minorHAnsi" w:hAnsiTheme="minorHAnsi" w:cstheme="minorHAnsi"/>
          <w:b/>
          <w:sz w:val="18"/>
          <w:szCs w:val="18"/>
        </w:rPr>
        <w:t>200</w:t>
      </w:r>
      <w:r w:rsidR="00AE7D9B" w:rsidRPr="00B57584">
        <w:rPr>
          <w:rFonts w:asciiTheme="minorHAnsi" w:hAnsiTheme="minorHAnsi" w:cstheme="minorHAnsi"/>
          <w:b/>
          <w:sz w:val="18"/>
          <w:szCs w:val="18"/>
        </w:rPr>
        <w:t>€)</w:t>
      </w:r>
      <w:r w:rsidRPr="00B57584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AE7D9B" w:rsidRPr="00B57584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B57584">
        <w:rPr>
          <w:rFonts w:asciiTheme="minorHAnsi" w:hAnsiTheme="minorHAnsi" w:cstheme="minorHAnsi"/>
          <w:b/>
          <w:sz w:val="18"/>
          <w:szCs w:val="18"/>
        </w:rPr>
        <w:t>10 séances</w:t>
      </w:r>
      <w:r w:rsidR="0036071B" w:rsidRPr="00B57584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="00FB5E19" w:rsidRPr="00B57584">
        <w:rPr>
          <w:rFonts w:asciiTheme="minorHAnsi" w:hAnsiTheme="minorHAnsi" w:cstheme="minorHAnsi"/>
          <w:b/>
          <w:sz w:val="18"/>
          <w:szCs w:val="18"/>
        </w:rPr>
        <w:t>90</w:t>
      </w:r>
      <w:r w:rsidR="00AE7D9B" w:rsidRPr="00B57584">
        <w:rPr>
          <w:rFonts w:asciiTheme="minorHAnsi" w:hAnsiTheme="minorHAnsi" w:cstheme="minorHAnsi"/>
          <w:b/>
          <w:sz w:val="18"/>
          <w:szCs w:val="18"/>
        </w:rPr>
        <w:t>€)</w:t>
      </w:r>
      <w:r w:rsidRPr="00B57584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AE7D9B" w:rsidRPr="00B57584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B57584">
        <w:rPr>
          <w:rFonts w:asciiTheme="minorHAnsi" w:hAnsiTheme="minorHAnsi" w:cstheme="minorHAnsi"/>
          <w:b/>
          <w:sz w:val="18"/>
          <w:szCs w:val="18"/>
        </w:rPr>
        <w:t>20 séances</w:t>
      </w:r>
      <w:r w:rsidR="0036071B" w:rsidRPr="00B57584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="00FB5E19" w:rsidRPr="00B57584">
        <w:rPr>
          <w:rFonts w:asciiTheme="minorHAnsi" w:hAnsiTheme="minorHAnsi" w:cstheme="minorHAnsi"/>
          <w:b/>
          <w:sz w:val="18"/>
          <w:szCs w:val="18"/>
        </w:rPr>
        <w:t>140</w:t>
      </w:r>
      <w:r w:rsidR="00AE7D9B" w:rsidRPr="00B57584">
        <w:rPr>
          <w:rFonts w:asciiTheme="minorHAnsi" w:hAnsiTheme="minorHAnsi" w:cstheme="minorHAnsi"/>
          <w:b/>
          <w:sz w:val="18"/>
          <w:szCs w:val="18"/>
        </w:rPr>
        <w:t>€)</w:t>
      </w:r>
      <w:r w:rsidRPr="00B57584">
        <w:rPr>
          <w:rFonts w:asciiTheme="minorHAnsi" w:hAnsiTheme="minorHAnsi" w:cstheme="minorHAnsi"/>
          <w:b/>
          <w:sz w:val="18"/>
          <w:szCs w:val="18"/>
        </w:rPr>
        <w:t xml:space="preserve">   (rayer </w:t>
      </w:r>
      <w:r w:rsidR="00AE7D9B" w:rsidRPr="00B57584">
        <w:rPr>
          <w:rFonts w:asciiTheme="minorHAnsi" w:hAnsiTheme="minorHAnsi" w:cstheme="minorHAnsi"/>
          <w:b/>
          <w:sz w:val="18"/>
          <w:szCs w:val="18"/>
        </w:rPr>
        <w:t>les mentions inutiles)</w:t>
      </w:r>
    </w:p>
    <w:p w14:paraId="34907DED" w14:textId="77777777" w:rsidR="00AE7D9B" w:rsidRPr="00B57584" w:rsidRDefault="00AE7D9B" w:rsidP="00AE7D9B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57584">
        <w:rPr>
          <w:rFonts w:asciiTheme="minorHAnsi" w:hAnsiTheme="minorHAnsi" w:cstheme="minorHAnsi"/>
          <w:b/>
          <w:sz w:val="18"/>
          <w:szCs w:val="18"/>
        </w:rPr>
        <w:t>Coupon mille talent : ________%</w:t>
      </w:r>
      <w:r w:rsidRPr="00B57584">
        <w:rPr>
          <w:rFonts w:asciiTheme="minorHAnsi" w:hAnsiTheme="minorHAnsi" w:cstheme="minorHAnsi"/>
          <w:sz w:val="18"/>
          <w:szCs w:val="18"/>
        </w:rPr>
        <w:t xml:space="preserve">                              LA REDUCTION EST DE : </w:t>
      </w:r>
    </w:p>
    <w:p w14:paraId="263BB52E" w14:textId="77777777" w:rsidR="00AE7D9B" w:rsidRPr="00B57584" w:rsidRDefault="00AE7D9B" w:rsidP="00235EAE">
      <w:pPr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7584">
        <w:rPr>
          <w:rFonts w:asciiTheme="minorHAnsi" w:hAnsiTheme="minorHAnsi" w:cstheme="minorHAnsi"/>
          <w:b/>
          <w:sz w:val="18"/>
          <w:szCs w:val="18"/>
        </w:rPr>
        <w:t xml:space="preserve">J’ai un enfant licencié au </w:t>
      </w:r>
      <w:proofErr w:type="spellStart"/>
      <w:r w:rsidRPr="00B57584">
        <w:rPr>
          <w:rFonts w:asciiTheme="minorHAnsi" w:hAnsiTheme="minorHAnsi" w:cstheme="minorHAnsi"/>
          <w:b/>
          <w:sz w:val="18"/>
          <w:szCs w:val="18"/>
        </w:rPr>
        <w:t>sav</w:t>
      </w:r>
      <w:proofErr w:type="spellEnd"/>
      <w:r w:rsidRPr="00B57584">
        <w:rPr>
          <w:rFonts w:asciiTheme="minorHAnsi" w:hAnsiTheme="minorHAnsi" w:cstheme="minorHAnsi"/>
          <w:b/>
          <w:sz w:val="18"/>
          <w:szCs w:val="18"/>
        </w:rPr>
        <w:t xml:space="preserve"> natation : </w:t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 xml:space="preserve">         - j’ai amené un ou une amie au </w:t>
      </w:r>
      <w:proofErr w:type="spellStart"/>
      <w:r w:rsidR="00235EAE" w:rsidRPr="00B57584">
        <w:rPr>
          <w:rFonts w:asciiTheme="minorHAnsi" w:hAnsiTheme="minorHAnsi" w:cstheme="minorHAnsi"/>
          <w:b/>
          <w:sz w:val="18"/>
          <w:szCs w:val="18"/>
        </w:rPr>
        <w:t>sav</w:t>
      </w:r>
      <w:proofErr w:type="spellEnd"/>
      <w:r w:rsidR="00235EAE" w:rsidRPr="00B57584">
        <w:rPr>
          <w:rFonts w:asciiTheme="minorHAnsi" w:hAnsiTheme="minorHAnsi" w:cstheme="minorHAnsi"/>
          <w:b/>
          <w:sz w:val="18"/>
          <w:szCs w:val="18"/>
        </w:rPr>
        <w:t xml:space="preserve"> natation</w:t>
      </w:r>
    </w:p>
    <w:p w14:paraId="5BA27582" w14:textId="77777777" w:rsidR="00AE7D9B" w:rsidRPr="00B57584" w:rsidRDefault="00AE7D9B" w:rsidP="00AE7D9B">
      <w:pPr>
        <w:numPr>
          <w:ilvl w:val="2"/>
          <w:numId w:val="8"/>
        </w:num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57584">
        <w:rPr>
          <w:rFonts w:asciiTheme="minorHAnsi" w:hAnsiTheme="minorHAnsi" w:cstheme="minorHAnsi"/>
          <w:b/>
          <w:sz w:val="18"/>
          <w:szCs w:val="18"/>
        </w:rPr>
        <w:t>Nom</w:t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  <w:t>. Nom</w:t>
      </w:r>
    </w:p>
    <w:p w14:paraId="0282E73A" w14:textId="77777777" w:rsidR="00AE7D9B" w:rsidRPr="00B57584" w:rsidRDefault="00AE7D9B" w:rsidP="00AE7D9B">
      <w:pPr>
        <w:numPr>
          <w:ilvl w:val="2"/>
          <w:numId w:val="8"/>
        </w:num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57584">
        <w:rPr>
          <w:rFonts w:asciiTheme="minorHAnsi" w:hAnsiTheme="minorHAnsi" w:cstheme="minorHAnsi"/>
          <w:b/>
          <w:sz w:val="18"/>
          <w:szCs w:val="18"/>
        </w:rPr>
        <w:t>Prénom</w:t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</w:r>
      <w:r w:rsidR="00235EAE" w:rsidRPr="00B57584">
        <w:rPr>
          <w:rFonts w:asciiTheme="minorHAnsi" w:hAnsiTheme="minorHAnsi" w:cstheme="minorHAnsi"/>
          <w:b/>
          <w:sz w:val="18"/>
          <w:szCs w:val="18"/>
        </w:rPr>
        <w:tab/>
        <w:t>.Prénom</w:t>
      </w:r>
    </w:p>
    <w:p w14:paraId="72ED5E3B" w14:textId="77777777" w:rsidR="00864DAE" w:rsidRPr="00B57584" w:rsidRDefault="00864DAE" w:rsidP="00864DAE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57584">
        <w:rPr>
          <w:rFonts w:asciiTheme="minorHAnsi" w:hAnsiTheme="minorHAnsi" w:cstheme="minorHAnsi"/>
          <w:b/>
          <w:sz w:val="18"/>
          <w:szCs w:val="18"/>
        </w:rPr>
        <w:t xml:space="preserve">J’habite un quartier </w:t>
      </w:r>
      <w:proofErr w:type="gramStart"/>
      <w:r w:rsidRPr="00B57584">
        <w:rPr>
          <w:rFonts w:asciiTheme="minorHAnsi" w:hAnsiTheme="minorHAnsi" w:cstheme="minorHAnsi"/>
          <w:b/>
          <w:sz w:val="18"/>
          <w:szCs w:val="18"/>
        </w:rPr>
        <w:t>QPV  je</w:t>
      </w:r>
      <w:proofErr w:type="gramEnd"/>
      <w:r w:rsidR="00E80BA1" w:rsidRPr="00B57584">
        <w:rPr>
          <w:rFonts w:asciiTheme="minorHAnsi" w:hAnsiTheme="minorHAnsi" w:cstheme="minorHAnsi"/>
          <w:b/>
          <w:sz w:val="18"/>
          <w:szCs w:val="18"/>
        </w:rPr>
        <w:t xml:space="preserve"> donne un justificatif de domicile</w:t>
      </w:r>
    </w:p>
    <w:p w14:paraId="1744E630" w14:textId="77777777" w:rsidR="00235EAE" w:rsidRPr="00B57584" w:rsidRDefault="00235EAE" w:rsidP="00235EAE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493F8771" w14:textId="77777777" w:rsidR="00E65E4A" w:rsidRPr="00B57584" w:rsidRDefault="00E65E4A" w:rsidP="00E65E4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57584">
        <w:rPr>
          <w:rFonts w:asciiTheme="minorHAnsi" w:hAnsiTheme="minorHAnsi" w:cstheme="minorHAnsi"/>
          <w:sz w:val="18"/>
          <w:szCs w:val="18"/>
        </w:rPr>
        <w:t>1</w:t>
      </w:r>
      <w:r w:rsidRPr="00B57584">
        <w:rPr>
          <w:rFonts w:asciiTheme="minorHAnsi" w:hAnsiTheme="minorHAnsi" w:cstheme="minorHAnsi"/>
          <w:sz w:val="18"/>
          <w:szCs w:val="18"/>
          <w:vertAlign w:val="superscript"/>
        </w:rPr>
        <w:t>er</w:t>
      </w:r>
      <w:r w:rsidRPr="00B57584">
        <w:rPr>
          <w:rFonts w:asciiTheme="minorHAnsi" w:hAnsiTheme="minorHAnsi" w:cstheme="minorHAnsi"/>
          <w:sz w:val="18"/>
          <w:szCs w:val="18"/>
        </w:rPr>
        <w:t xml:space="preserve"> chèque : </w:t>
      </w:r>
    </w:p>
    <w:p w14:paraId="253BE93F" w14:textId="77777777" w:rsidR="00E65E4A" w:rsidRPr="00B57584" w:rsidRDefault="00E65E4A" w:rsidP="00E65E4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57584">
        <w:rPr>
          <w:rFonts w:asciiTheme="minorHAnsi" w:hAnsiTheme="minorHAnsi" w:cstheme="minorHAnsi"/>
          <w:sz w:val="18"/>
          <w:szCs w:val="18"/>
        </w:rPr>
        <w:t>2</w:t>
      </w:r>
      <w:r w:rsidRPr="00B57584">
        <w:rPr>
          <w:rFonts w:asciiTheme="minorHAnsi" w:hAnsiTheme="minorHAnsi" w:cstheme="minorHAnsi"/>
          <w:sz w:val="18"/>
          <w:szCs w:val="18"/>
          <w:vertAlign w:val="superscript"/>
        </w:rPr>
        <w:t>ème</w:t>
      </w:r>
      <w:r w:rsidRPr="00B57584">
        <w:rPr>
          <w:rFonts w:asciiTheme="minorHAnsi" w:hAnsiTheme="minorHAnsi" w:cstheme="minorHAnsi"/>
          <w:sz w:val="18"/>
          <w:szCs w:val="18"/>
        </w:rPr>
        <w:t xml:space="preserve"> chèque</w:t>
      </w:r>
    </w:p>
    <w:p w14:paraId="066FDEA5" w14:textId="77777777" w:rsidR="00E65E4A" w:rsidRPr="00B57584" w:rsidRDefault="00E65E4A" w:rsidP="00E65E4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57584">
        <w:rPr>
          <w:rFonts w:asciiTheme="minorHAnsi" w:hAnsiTheme="minorHAnsi" w:cstheme="minorHAnsi"/>
          <w:sz w:val="18"/>
          <w:szCs w:val="18"/>
        </w:rPr>
        <w:t>3</w:t>
      </w:r>
      <w:r w:rsidRPr="00B57584">
        <w:rPr>
          <w:rFonts w:asciiTheme="minorHAnsi" w:hAnsiTheme="minorHAnsi" w:cstheme="minorHAnsi"/>
          <w:sz w:val="18"/>
          <w:szCs w:val="18"/>
          <w:vertAlign w:val="superscript"/>
        </w:rPr>
        <w:t>ème</w:t>
      </w:r>
      <w:r w:rsidRPr="00B57584">
        <w:rPr>
          <w:rFonts w:asciiTheme="minorHAnsi" w:hAnsiTheme="minorHAnsi" w:cstheme="minorHAnsi"/>
          <w:sz w:val="18"/>
          <w:szCs w:val="18"/>
        </w:rPr>
        <w:t xml:space="preserve"> chèque</w:t>
      </w:r>
    </w:p>
    <w:p w14:paraId="0CBD21BB" w14:textId="77777777" w:rsidR="00AE7D9B" w:rsidRPr="00B57584" w:rsidRDefault="00AE7D9B" w:rsidP="00C45662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57584">
        <w:rPr>
          <w:rFonts w:asciiTheme="minorHAnsi" w:hAnsiTheme="minorHAnsi" w:cstheme="minorHAnsi"/>
          <w:sz w:val="18"/>
          <w:szCs w:val="18"/>
        </w:rPr>
        <w:t>4</w:t>
      </w:r>
      <w:r w:rsidRPr="00B57584">
        <w:rPr>
          <w:rFonts w:asciiTheme="minorHAnsi" w:hAnsiTheme="minorHAnsi" w:cstheme="minorHAnsi"/>
          <w:sz w:val="18"/>
          <w:szCs w:val="18"/>
          <w:vertAlign w:val="superscript"/>
        </w:rPr>
        <w:t>ème</w:t>
      </w:r>
      <w:r w:rsidRPr="00B57584">
        <w:rPr>
          <w:rFonts w:asciiTheme="minorHAnsi" w:hAnsiTheme="minorHAnsi" w:cstheme="minorHAnsi"/>
          <w:sz w:val="18"/>
          <w:szCs w:val="18"/>
        </w:rPr>
        <w:t xml:space="preserve"> chèque : montant du coupon mille talent non fourni</w:t>
      </w:r>
    </w:p>
    <w:p w14:paraId="47FCCC01" w14:textId="0B6C5D1D" w:rsidR="00F35C7A" w:rsidRPr="00B57584" w:rsidRDefault="00C45662" w:rsidP="00B5758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57584">
        <w:rPr>
          <w:rFonts w:asciiTheme="minorHAnsi" w:hAnsiTheme="minorHAnsi" w:cstheme="minorHAnsi"/>
          <w:sz w:val="16"/>
          <w:szCs w:val="16"/>
        </w:rPr>
        <w:t>Précision im</w:t>
      </w:r>
      <w:r w:rsidR="0036071B" w:rsidRPr="00B57584">
        <w:rPr>
          <w:rFonts w:asciiTheme="minorHAnsi" w:hAnsiTheme="minorHAnsi" w:cstheme="minorHAnsi"/>
          <w:sz w:val="16"/>
          <w:szCs w:val="16"/>
        </w:rPr>
        <w:t xml:space="preserve">portante : Aucune adhésion de </w:t>
      </w:r>
      <w:r w:rsidR="00FB5E19" w:rsidRPr="00B57584">
        <w:rPr>
          <w:rFonts w:asciiTheme="minorHAnsi" w:hAnsiTheme="minorHAnsi" w:cstheme="minorHAnsi"/>
          <w:sz w:val="16"/>
          <w:szCs w:val="16"/>
        </w:rPr>
        <w:t>40</w:t>
      </w:r>
      <w:r w:rsidRPr="00B57584">
        <w:rPr>
          <w:rFonts w:asciiTheme="minorHAnsi" w:hAnsiTheme="minorHAnsi" w:cstheme="minorHAnsi"/>
          <w:sz w:val="16"/>
          <w:szCs w:val="16"/>
        </w:rPr>
        <w:t xml:space="preserve">€ ne sera remboursée, </w:t>
      </w:r>
      <w:r w:rsidRPr="00B57584">
        <w:rPr>
          <w:rFonts w:asciiTheme="minorHAnsi" w:hAnsiTheme="minorHAnsi" w:cstheme="minorHAnsi"/>
          <w:b/>
          <w:i/>
          <w:sz w:val="16"/>
          <w:szCs w:val="16"/>
        </w:rPr>
        <w:t>le remboursement partiel des activités n’est possible que sur contre-indication médicale complète avec certificat à l’appui</w:t>
      </w:r>
      <w:r w:rsidRPr="00B57584">
        <w:rPr>
          <w:rFonts w:asciiTheme="minorHAnsi" w:hAnsiTheme="minorHAnsi" w:cstheme="minorHAnsi"/>
          <w:sz w:val="16"/>
          <w:szCs w:val="16"/>
        </w:rPr>
        <w:t xml:space="preserve">. Le rattrapage des séances sur les autres cours est </w:t>
      </w:r>
      <w:r w:rsidR="00AE7D9B" w:rsidRPr="00B57584">
        <w:rPr>
          <w:rFonts w:asciiTheme="minorHAnsi" w:hAnsiTheme="minorHAnsi" w:cstheme="minorHAnsi"/>
          <w:sz w:val="16"/>
          <w:szCs w:val="16"/>
        </w:rPr>
        <w:t>possible.</w:t>
      </w:r>
    </w:p>
    <w:sectPr w:rsidR="00F35C7A" w:rsidRPr="00B57584" w:rsidSect="00D96A2A"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4BF1"/>
    <w:multiLevelType w:val="hybridMultilevel"/>
    <w:tmpl w:val="082E4770"/>
    <w:lvl w:ilvl="0" w:tplc="87E6097A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AF7BCF"/>
    <w:multiLevelType w:val="hybridMultilevel"/>
    <w:tmpl w:val="22568FA0"/>
    <w:lvl w:ilvl="0" w:tplc="2BB404D2">
      <w:start w:val="1"/>
      <w:numFmt w:val="bullet"/>
      <w:lvlText w:val=""/>
      <w:lvlJc w:val="left"/>
      <w:pPr>
        <w:tabs>
          <w:tab w:val="num" w:pos="1135"/>
        </w:tabs>
        <w:ind w:left="1135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A77014"/>
    <w:multiLevelType w:val="hybridMultilevel"/>
    <w:tmpl w:val="04E4DFE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43766F"/>
    <w:multiLevelType w:val="hybridMultilevel"/>
    <w:tmpl w:val="7EB09A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5347"/>
    <w:multiLevelType w:val="hybridMultilevel"/>
    <w:tmpl w:val="F12836F8"/>
    <w:lvl w:ilvl="0" w:tplc="3A24E2C2">
      <w:start w:val="13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62754C"/>
    <w:multiLevelType w:val="hybridMultilevel"/>
    <w:tmpl w:val="AB58C7E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330E7B"/>
    <w:multiLevelType w:val="hybridMultilevel"/>
    <w:tmpl w:val="76F28C5E"/>
    <w:lvl w:ilvl="0" w:tplc="2BB404D2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6D6F0100"/>
    <w:multiLevelType w:val="hybridMultilevel"/>
    <w:tmpl w:val="025E4AA0"/>
    <w:lvl w:ilvl="0" w:tplc="2BB404D2">
      <w:start w:val="1"/>
      <w:numFmt w:val="bullet"/>
      <w:lvlText w:val="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7C6B5AE0"/>
    <w:multiLevelType w:val="hybridMultilevel"/>
    <w:tmpl w:val="321A669C"/>
    <w:lvl w:ilvl="0" w:tplc="2BB404D2">
      <w:start w:val="1"/>
      <w:numFmt w:val="bullet"/>
      <w:lvlText w:val=""/>
      <w:lvlJc w:val="left"/>
      <w:pPr>
        <w:tabs>
          <w:tab w:val="num" w:pos="1986"/>
        </w:tabs>
        <w:ind w:left="1986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7DC71E34"/>
    <w:multiLevelType w:val="hybridMultilevel"/>
    <w:tmpl w:val="D33E86F4"/>
    <w:lvl w:ilvl="0" w:tplc="2BB404D2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51"/>
    <w:rsid w:val="0002220A"/>
    <w:rsid w:val="00060F71"/>
    <w:rsid w:val="00066E24"/>
    <w:rsid w:val="0007129E"/>
    <w:rsid w:val="000913B6"/>
    <w:rsid w:val="000C0BE1"/>
    <w:rsid w:val="000F0A98"/>
    <w:rsid w:val="000F0F43"/>
    <w:rsid w:val="00110B40"/>
    <w:rsid w:val="00127257"/>
    <w:rsid w:val="00141CD2"/>
    <w:rsid w:val="001534D0"/>
    <w:rsid w:val="0018381A"/>
    <w:rsid w:val="001854DF"/>
    <w:rsid w:val="001C01FD"/>
    <w:rsid w:val="001E5688"/>
    <w:rsid w:val="00203E27"/>
    <w:rsid w:val="00215F5B"/>
    <w:rsid w:val="00235EAE"/>
    <w:rsid w:val="00257353"/>
    <w:rsid w:val="00257878"/>
    <w:rsid w:val="00293B8B"/>
    <w:rsid w:val="00297433"/>
    <w:rsid w:val="002A14A6"/>
    <w:rsid w:val="002C12B4"/>
    <w:rsid w:val="002C6991"/>
    <w:rsid w:val="002E4875"/>
    <w:rsid w:val="0030518D"/>
    <w:rsid w:val="0030636B"/>
    <w:rsid w:val="003445B7"/>
    <w:rsid w:val="0036071B"/>
    <w:rsid w:val="00361584"/>
    <w:rsid w:val="0037337F"/>
    <w:rsid w:val="00373677"/>
    <w:rsid w:val="00394394"/>
    <w:rsid w:val="003A4588"/>
    <w:rsid w:val="00432A35"/>
    <w:rsid w:val="004879F0"/>
    <w:rsid w:val="00495D5E"/>
    <w:rsid w:val="00556FD7"/>
    <w:rsid w:val="00573245"/>
    <w:rsid w:val="005A14BA"/>
    <w:rsid w:val="005F06C7"/>
    <w:rsid w:val="00602C95"/>
    <w:rsid w:val="006031C6"/>
    <w:rsid w:val="006778EA"/>
    <w:rsid w:val="006A3D0B"/>
    <w:rsid w:val="006B09B2"/>
    <w:rsid w:val="006B3797"/>
    <w:rsid w:val="007240E4"/>
    <w:rsid w:val="00750EBD"/>
    <w:rsid w:val="00766E8C"/>
    <w:rsid w:val="008077B3"/>
    <w:rsid w:val="00847F00"/>
    <w:rsid w:val="0085623E"/>
    <w:rsid w:val="00864DAE"/>
    <w:rsid w:val="008751B1"/>
    <w:rsid w:val="008A54ED"/>
    <w:rsid w:val="008E0C55"/>
    <w:rsid w:val="008E0FD8"/>
    <w:rsid w:val="008E6323"/>
    <w:rsid w:val="008F17C7"/>
    <w:rsid w:val="00963235"/>
    <w:rsid w:val="009737BF"/>
    <w:rsid w:val="00981CE3"/>
    <w:rsid w:val="009968B5"/>
    <w:rsid w:val="009A302B"/>
    <w:rsid w:val="009A5BEC"/>
    <w:rsid w:val="009F79F8"/>
    <w:rsid w:val="00A2272F"/>
    <w:rsid w:val="00A46F26"/>
    <w:rsid w:val="00A560A1"/>
    <w:rsid w:val="00A8128F"/>
    <w:rsid w:val="00A955BB"/>
    <w:rsid w:val="00AE7D9B"/>
    <w:rsid w:val="00B235A6"/>
    <w:rsid w:val="00B41BA0"/>
    <w:rsid w:val="00B57584"/>
    <w:rsid w:val="00B66416"/>
    <w:rsid w:val="00B76F73"/>
    <w:rsid w:val="00B7744B"/>
    <w:rsid w:val="00B9655C"/>
    <w:rsid w:val="00C2264C"/>
    <w:rsid w:val="00C45662"/>
    <w:rsid w:val="00C75B46"/>
    <w:rsid w:val="00C8172B"/>
    <w:rsid w:val="00C84151"/>
    <w:rsid w:val="00CA6723"/>
    <w:rsid w:val="00CD0394"/>
    <w:rsid w:val="00CD50AE"/>
    <w:rsid w:val="00D0593C"/>
    <w:rsid w:val="00D269D8"/>
    <w:rsid w:val="00D928B6"/>
    <w:rsid w:val="00D95FFA"/>
    <w:rsid w:val="00D96A2A"/>
    <w:rsid w:val="00DA3084"/>
    <w:rsid w:val="00DC2B46"/>
    <w:rsid w:val="00E154D6"/>
    <w:rsid w:val="00E27EA7"/>
    <w:rsid w:val="00E57B18"/>
    <w:rsid w:val="00E65E4A"/>
    <w:rsid w:val="00E80BA1"/>
    <w:rsid w:val="00E81777"/>
    <w:rsid w:val="00E8310C"/>
    <w:rsid w:val="00EC4271"/>
    <w:rsid w:val="00EE72D5"/>
    <w:rsid w:val="00F35C7A"/>
    <w:rsid w:val="00F62D89"/>
    <w:rsid w:val="00F90089"/>
    <w:rsid w:val="00FB5E19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8B61A"/>
  <w15:docId w15:val="{D59F6BBF-EC7E-4FDC-9762-D6C8EE2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29E"/>
    <w:rPr>
      <w:sz w:val="24"/>
      <w:szCs w:val="24"/>
    </w:rPr>
  </w:style>
  <w:style w:type="paragraph" w:styleId="Titre1">
    <w:name w:val="heading 1"/>
    <w:basedOn w:val="Normal"/>
    <w:next w:val="Normal"/>
    <w:qFormat/>
    <w:rsid w:val="0007129E"/>
    <w:pPr>
      <w:keepNext/>
      <w:outlineLvl w:val="0"/>
    </w:pPr>
    <w:rPr>
      <w:rFonts w:ascii="Arial Narrow" w:hAnsi="Arial Narrow"/>
      <w:b/>
      <w:i/>
      <w:sz w:val="28"/>
      <w:szCs w:val="20"/>
    </w:rPr>
  </w:style>
  <w:style w:type="paragraph" w:styleId="Titre2">
    <w:name w:val="heading 2"/>
    <w:basedOn w:val="Normal"/>
    <w:next w:val="Normal"/>
    <w:qFormat/>
    <w:rsid w:val="0007129E"/>
    <w:pPr>
      <w:keepNext/>
      <w:outlineLvl w:val="1"/>
    </w:pPr>
    <w:rPr>
      <w:rFonts w:ascii="Arial Narrow" w:hAnsi="Arial Narrow"/>
      <w:b/>
      <w:i/>
      <w:szCs w:val="20"/>
    </w:rPr>
  </w:style>
  <w:style w:type="paragraph" w:styleId="Titre5">
    <w:name w:val="heading 5"/>
    <w:basedOn w:val="Normal"/>
    <w:next w:val="Normal"/>
    <w:qFormat/>
    <w:rsid w:val="0007129E"/>
    <w:pPr>
      <w:keepNext/>
      <w:jc w:val="center"/>
      <w:outlineLvl w:val="4"/>
    </w:pPr>
    <w:rPr>
      <w:rFonts w:ascii="Arial Narrow" w:hAnsi="Arial Narrow"/>
      <w:b/>
      <w:bCs/>
      <w:i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7129E"/>
    <w:rPr>
      <w:rFonts w:ascii="Arial Narrow" w:hAnsi="Arial Narrow"/>
      <w:i/>
      <w:szCs w:val="20"/>
    </w:rPr>
  </w:style>
  <w:style w:type="paragraph" w:styleId="Corpsdetexte2">
    <w:name w:val="Body Text 2"/>
    <w:basedOn w:val="Normal"/>
    <w:rsid w:val="0007129E"/>
    <w:pPr>
      <w:spacing w:line="360" w:lineRule="auto"/>
      <w:jc w:val="both"/>
    </w:pPr>
    <w:rPr>
      <w:rFonts w:ascii="Comic Sans MS" w:hAnsi="Comic Sans MS"/>
      <w:iCs/>
      <w:sz w:val="20"/>
    </w:rPr>
  </w:style>
  <w:style w:type="character" w:styleId="Lienhypertexte">
    <w:name w:val="Hyperlink"/>
    <w:rsid w:val="008E0FD8"/>
    <w:rPr>
      <w:color w:val="0000FF"/>
      <w:u w:val="single"/>
    </w:rPr>
  </w:style>
  <w:style w:type="character" w:customStyle="1" w:styleId="address">
    <w:name w:val="address"/>
    <w:basedOn w:val="Policepardfaut"/>
    <w:rsid w:val="008E0FD8"/>
  </w:style>
  <w:style w:type="table" w:styleId="Grilledutableau">
    <w:name w:val="Table Grid"/>
    <w:basedOn w:val="TableauNormal"/>
    <w:rsid w:val="00C4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45662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C45662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C45662"/>
    <w:rPr>
      <w:rFonts w:ascii="Calibri" w:hAnsi="Calibri"/>
    </w:rPr>
  </w:style>
  <w:style w:type="character" w:styleId="Accentuationlgre">
    <w:name w:val="Subtle Emphasis"/>
    <w:uiPriority w:val="19"/>
    <w:qFormat/>
    <w:rsid w:val="00C45662"/>
    <w:rPr>
      <w:i/>
      <w:iCs/>
      <w:color w:val="000000"/>
    </w:rPr>
  </w:style>
  <w:style w:type="table" w:customStyle="1" w:styleId="Trameclaire-Accent11">
    <w:name w:val="Trame claire - Accent 11"/>
    <w:basedOn w:val="TableauNormal"/>
    <w:uiPriority w:val="60"/>
    <w:rsid w:val="00C45662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C45662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ev">
    <w:name w:val="Strong"/>
    <w:basedOn w:val="Policepardfaut"/>
    <w:qFormat/>
    <w:rsid w:val="00AE7D9B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E80B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80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AQUAFORME 2009/2010</vt:lpstr>
    </vt:vector>
  </TitlesOfParts>
  <Company/>
  <LinksUpToDate>false</LinksUpToDate>
  <CharactersWithSpaces>5626</CharactersWithSpaces>
  <SharedDoc>false</SharedDoc>
  <HLinks>
    <vt:vector size="12" baseType="variant">
      <vt:variant>
        <vt:i4>262191</vt:i4>
      </vt:variant>
      <vt:variant>
        <vt:i4>3</vt:i4>
      </vt:variant>
      <vt:variant>
        <vt:i4>0</vt:i4>
      </vt:variant>
      <vt:variant>
        <vt:i4>5</vt:i4>
      </vt:variant>
      <vt:variant>
        <vt:lpwstr>mailto:savnatation@gmail.com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http://s.a.verdun-natation.over-blog.com/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AQUAFORME 2009/2010</dc:title>
  <dc:creator>weber</dc:creator>
  <cp:lastModifiedBy>PASCALE LAPEL</cp:lastModifiedBy>
  <cp:revision>2</cp:revision>
  <cp:lastPrinted>2018-08-31T21:11:00Z</cp:lastPrinted>
  <dcterms:created xsi:type="dcterms:W3CDTF">2020-05-05T17:12:00Z</dcterms:created>
  <dcterms:modified xsi:type="dcterms:W3CDTF">2020-05-05T17:12:00Z</dcterms:modified>
</cp:coreProperties>
</file>