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64" w:rsidRPr="007D3E64" w:rsidRDefault="007D3E64" w:rsidP="007D3E64">
      <w:pPr>
        <w:shd w:val="clear" w:color="auto" w:fill="FFFFFF"/>
        <w:spacing w:after="0" w:line="240" w:lineRule="auto"/>
        <w:jc w:val="center"/>
        <w:rPr>
          <w:rFonts w:ascii="Arial" w:eastAsia="Times New Roman" w:hAnsi="Arial" w:cs="Arial"/>
          <w:color w:val="222222"/>
          <w:sz w:val="20"/>
          <w:szCs w:val="20"/>
          <w:lang w:eastAsia="fr-FR"/>
        </w:rPr>
      </w:pPr>
      <w:r w:rsidRPr="007D3E64">
        <w:rPr>
          <w:rFonts w:ascii="Arial" w:eastAsia="Times New Roman" w:hAnsi="Arial" w:cs="Arial"/>
          <w:b/>
          <w:bCs/>
          <w:color w:val="222222"/>
          <w:sz w:val="27"/>
          <w:u w:val="single"/>
          <w:lang w:eastAsia="fr-FR"/>
        </w:rPr>
        <w:t>ALLEZ ALLEZ C'EST DANS QUINZE JOURS .... COME ON EVERYBODY</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r>
      <w:r>
        <w:rPr>
          <w:rFonts w:ascii="Arial" w:eastAsia="Times New Roman" w:hAnsi="Arial" w:cs="Arial"/>
          <w:noProof/>
          <w:color w:val="222222"/>
          <w:sz w:val="20"/>
          <w:szCs w:val="20"/>
          <w:lang w:eastAsia="fr-FR"/>
        </w:rPr>
        <w:drawing>
          <wp:inline distT="0" distB="0" distL="0" distR="0">
            <wp:extent cx="4724400" cy="6686550"/>
            <wp:effectExtent l="19050" t="0" r="0" b="0"/>
            <wp:docPr id="1" name="Image 1" descr="http://www.ptigart.com/images/actu/fifi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igart.com/images/actu/fifi2013.jpg"/>
                    <pic:cNvPicPr>
                      <a:picLocks noChangeAspect="1" noChangeArrowheads="1"/>
                    </pic:cNvPicPr>
                  </pic:nvPicPr>
                  <pic:blipFill>
                    <a:blip r:embed="rId4" cstate="print"/>
                    <a:srcRect/>
                    <a:stretch>
                      <a:fillRect/>
                    </a:stretch>
                  </pic:blipFill>
                  <pic:spPr bwMode="auto">
                    <a:xfrm>
                      <a:off x="0" y="0"/>
                      <a:ext cx="4724400" cy="6686550"/>
                    </a:xfrm>
                    <a:prstGeom prst="rect">
                      <a:avLst/>
                    </a:prstGeom>
                    <a:noFill/>
                    <a:ln w="9525">
                      <a:noFill/>
                      <a:miter lim="800000"/>
                      <a:headEnd/>
                      <a:tailEnd/>
                    </a:ln>
                  </pic:spPr>
                </pic:pic>
              </a:graphicData>
            </a:graphic>
          </wp:inline>
        </w:drawing>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t>Le 8ème FIFI Festival se déroulera les 6 - 7 -8 Septembre 2013 au stade Pierre Thivat à St Germain de Salles (03)</w:t>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lang w:eastAsia="fr-FR"/>
        </w:rPr>
        <w:t>Cette année , au FIFI il y aura des films toujours, des concerts aussi, du théâtre bien sûr et avec cette année encore des chapiteaux de cirque pour vous accueillir petits et grand. Des rencontres, des échanges, un grain de folie, une pincée d'indépendance, un zeste de politique : seulement ? Venez découvrir par vous-même.</w:t>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lang w:eastAsia="fr-FR"/>
        </w:rPr>
        <w:t> </w:t>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b/>
          <w:bCs/>
          <w:color w:val="222222"/>
          <w:sz w:val="36"/>
          <w:u w:val="single"/>
          <w:lang w:eastAsia="fr-FR"/>
        </w:rPr>
        <w:lastRenderedPageBreak/>
        <w:t>AU PROGRAMME :</w:t>
      </w:r>
    </w:p>
    <w:p w:rsidR="007D3E64" w:rsidRPr="007D3E64" w:rsidRDefault="007D3E64" w:rsidP="007D3E64">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fr-FR"/>
        </w:rPr>
      </w:pPr>
      <w:r w:rsidRPr="007D3E64">
        <w:rPr>
          <w:rFonts w:ascii="Arial" w:eastAsia="Times New Roman" w:hAnsi="Arial" w:cs="Arial"/>
          <w:b/>
          <w:bCs/>
          <w:color w:val="222222"/>
          <w:sz w:val="27"/>
          <w:szCs w:val="27"/>
          <w:lang w:eastAsia="fr-FR"/>
        </w:rPr>
        <w:t>Vendredi 6 Septembre</w:t>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u w:val="single"/>
          <w:lang w:eastAsia="fr-FR"/>
        </w:rPr>
        <w:t>18h</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Ouverture du festival</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19h30</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Début des projections</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21h</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Cine concert - cavophone</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22h30</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Concert + Projections en exterieur</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br/>
        <w:t>Lalyre.com</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Fanfare Hip-Hop</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guest (Battle de fanfare)</w:t>
      </w:r>
      <w:r w:rsidRPr="007D3E64">
        <w:rPr>
          <w:rFonts w:ascii="Arial" w:eastAsia="Times New Roman" w:hAnsi="Arial" w:cs="Arial"/>
          <w:color w:val="222222"/>
          <w:sz w:val="20"/>
          <w:szCs w:val="20"/>
          <w:lang w:eastAsia="fr-FR"/>
        </w:rPr>
        <w:br/>
        <w:t>La Reine Mab</w:t>
      </w:r>
      <w:r w:rsidRPr="007D3E64">
        <w:rPr>
          <w:rFonts w:ascii="Arial" w:eastAsia="Times New Roman" w:hAnsi="Arial" w:cs="Arial"/>
          <w:color w:val="222222"/>
          <w:sz w:val="20"/>
          <w:szCs w:val="20"/>
          <w:lang w:eastAsia="fr-FR"/>
        </w:rPr>
        <w:br/>
        <w:t>Electro - 03</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00h00</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Spectacle de feu</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br/>
      </w:r>
      <w:r w:rsidRPr="007D3E64">
        <w:rPr>
          <w:rFonts w:ascii="Arial" w:eastAsia="Times New Roman" w:hAnsi="Arial" w:cs="Arial"/>
          <w:i/>
          <w:iCs/>
          <w:color w:val="222222"/>
          <w:sz w:val="20"/>
          <w:lang w:eastAsia="fr-FR"/>
        </w:rPr>
        <w:t>Compagnie moriquendi</w:t>
      </w:r>
    </w:p>
    <w:p w:rsidR="007D3E64" w:rsidRPr="007D3E64" w:rsidRDefault="007D3E64" w:rsidP="007D3E64">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fr-FR"/>
        </w:rPr>
      </w:pPr>
      <w:r w:rsidRPr="007D3E64">
        <w:rPr>
          <w:rFonts w:ascii="Arial" w:eastAsia="Times New Roman" w:hAnsi="Arial" w:cs="Arial"/>
          <w:b/>
          <w:bCs/>
          <w:color w:val="222222"/>
          <w:sz w:val="27"/>
          <w:szCs w:val="27"/>
          <w:lang w:eastAsia="fr-FR"/>
        </w:rPr>
        <w:t>Samedi 7 septembre</w:t>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u w:val="single"/>
          <w:lang w:eastAsia="fr-FR"/>
        </w:rPr>
        <w:t>10h30</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Début des projections</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21h</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Concert + Projections en exterieur</w:t>
      </w:r>
      <w:r w:rsidRPr="007D3E64">
        <w:rPr>
          <w:rFonts w:ascii="Arial" w:eastAsia="Times New Roman" w:hAnsi="Arial" w:cs="Arial"/>
          <w:color w:val="222222"/>
          <w:sz w:val="20"/>
          <w:szCs w:val="20"/>
          <w:lang w:eastAsia="fr-FR"/>
        </w:rPr>
        <w:br/>
        <w:t>La Mauvaise Humeur</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Hip-Hop</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br/>
        <w:t>BNI</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punk / rock - Malte</w:t>
      </w:r>
      <w:r w:rsidRPr="007D3E64">
        <w:rPr>
          <w:rFonts w:ascii="Arial" w:eastAsia="Times New Roman" w:hAnsi="Arial" w:cs="Arial"/>
          <w:color w:val="222222"/>
          <w:sz w:val="20"/>
          <w:szCs w:val="20"/>
          <w:lang w:eastAsia="fr-FR"/>
        </w:rPr>
        <w:br/>
        <w:t>Les Knard Boiteux</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Ska / punk - 63</w:t>
      </w:r>
      <w:r w:rsidRPr="007D3E64">
        <w:rPr>
          <w:rFonts w:ascii="Arial" w:eastAsia="Times New Roman" w:hAnsi="Arial" w:cs="Arial"/>
          <w:color w:val="222222"/>
          <w:sz w:val="20"/>
          <w:szCs w:val="20"/>
          <w:lang w:eastAsia="fr-FR"/>
        </w:rPr>
        <w:br/>
        <w:t>Galactik Kowboy</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Electro - 63</w:t>
      </w:r>
    </w:p>
    <w:p w:rsidR="007D3E64" w:rsidRPr="007D3E64" w:rsidRDefault="007D3E64" w:rsidP="007D3E64">
      <w:pPr>
        <w:shd w:val="clear" w:color="auto" w:fill="FFFFFF"/>
        <w:spacing w:before="100" w:beforeAutospacing="1" w:after="100" w:afterAutospacing="1" w:line="240" w:lineRule="auto"/>
        <w:jc w:val="center"/>
        <w:outlineLvl w:val="2"/>
        <w:rPr>
          <w:rFonts w:ascii="Arial" w:eastAsia="Times New Roman" w:hAnsi="Arial" w:cs="Arial"/>
          <w:b/>
          <w:bCs/>
          <w:color w:val="222222"/>
          <w:sz w:val="27"/>
          <w:szCs w:val="27"/>
          <w:lang w:eastAsia="fr-FR"/>
        </w:rPr>
      </w:pPr>
      <w:r w:rsidRPr="007D3E64">
        <w:rPr>
          <w:rFonts w:ascii="Arial" w:eastAsia="Times New Roman" w:hAnsi="Arial" w:cs="Arial"/>
          <w:b/>
          <w:bCs/>
          <w:color w:val="222222"/>
          <w:sz w:val="27"/>
          <w:szCs w:val="27"/>
          <w:lang w:eastAsia="fr-FR"/>
        </w:rPr>
        <w:t>Dimanche 8 septembre</w:t>
      </w:r>
    </w:p>
    <w:p w:rsidR="007D3E64" w:rsidRPr="007D3E64" w:rsidRDefault="007D3E64" w:rsidP="007D3E64">
      <w:pPr>
        <w:shd w:val="clear" w:color="auto" w:fill="FFFFFF"/>
        <w:spacing w:after="0"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u w:val="single"/>
          <w:lang w:eastAsia="fr-FR"/>
        </w:rPr>
        <w:t>10h30</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Début des projections</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15h</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Spectacle Enfant (marionnette)</w:t>
      </w:r>
      <w:r w:rsidRPr="007D3E64">
        <w:rPr>
          <w:rFonts w:ascii="Arial" w:eastAsia="Times New Roman" w:hAnsi="Arial" w:cs="Arial"/>
          <w:color w:val="222222"/>
          <w:sz w:val="20"/>
          <w:szCs w:val="20"/>
          <w:lang w:eastAsia="fr-FR"/>
        </w:rPr>
        <w:br/>
        <w:t>"Petit éloge de la désobéissance"</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17h30</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Concert La villageoise</w:t>
      </w:r>
      <w:r w:rsidRPr="007D3E64">
        <w:rPr>
          <w:rFonts w:ascii="Arial" w:eastAsia="Times New Roman" w:hAnsi="Arial" w:cs="Arial"/>
          <w:color w:val="222222"/>
          <w:sz w:val="20"/>
          <w:szCs w:val="20"/>
          <w:lang w:eastAsia="fr-FR"/>
        </w:rPr>
        <w:br/>
        <w:t>Chanson</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u w:val="single"/>
          <w:lang w:eastAsia="fr-FR"/>
        </w:rPr>
        <w:t>19h</w:t>
      </w:r>
      <w:r w:rsidRPr="007D3E64">
        <w:rPr>
          <w:rFonts w:ascii="Arial" w:eastAsia="Times New Roman" w:hAnsi="Arial" w:cs="Arial"/>
          <w:color w:val="222222"/>
          <w:sz w:val="20"/>
          <w:lang w:eastAsia="fr-FR"/>
        </w:rPr>
        <w:t> </w:t>
      </w:r>
      <w:r w:rsidRPr="007D3E64">
        <w:rPr>
          <w:rFonts w:ascii="Arial" w:eastAsia="Times New Roman" w:hAnsi="Arial" w:cs="Arial"/>
          <w:color w:val="222222"/>
          <w:sz w:val="20"/>
          <w:szCs w:val="20"/>
          <w:lang w:eastAsia="fr-FR"/>
        </w:rPr>
        <w:t>: clôture du festival</w:t>
      </w:r>
      <w:r w:rsidRPr="007D3E64">
        <w:rPr>
          <w:rFonts w:ascii="Arial" w:eastAsia="Times New Roman" w:hAnsi="Arial" w:cs="Arial"/>
          <w:color w:val="222222"/>
          <w:sz w:val="20"/>
          <w:szCs w:val="20"/>
          <w:lang w:eastAsia="fr-FR"/>
        </w:rPr>
        <w:br/>
      </w:r>
      <w:r w:rsidRPr="007D3E64">
        <w:rPr>
          <w:rFonts w:ascii="Arial" w:eastAsia="Times New Roman" w:hAnsi="Arial" w:cs="Arial"/>
          <w:b/>
          <w:bCs/>
          <w:color w:val="222222"/>
          <w:sz w:val="27"/>
          <w:szCs w:val="27"/>
          <w:u w:val="single"/>
          <w:lang w:eastAsia="fr-FR"/>
        </w:rPr>
        <w:br/>
      </w:r>
      <w:r w:rsidRPr="007D3E64">
        <w:rPr>
          <w:rFonts w:ascii="Arial" w:eastAsia="Times New Roman" w:hAnsi="Arial" w:cs="Arial"/>
          <w:b/>
          <w:bCs/>
          <w:color w:val="222222"/>
          <w:sz w:val="27"/>
          <w:u w:val="single"/>
          <w:lang w:eastAsia="fr-FR"/>
        </w:rPr>
        <w:t>LES FILMS</w:t>
      </w:r>
      <w:r w:rsidRPr="007D3E64">
        <w:rPr>
          <w:rFonts w:ascii="Arial" w:eastAsia="Times New Roman" w:hAnsi="Arial" w:cs="Arial"/>
          <w:color w:val="222222"/>
          <w:sz w:val="20"/>
          <w:szCs w:val="20"/>
          <w:lang w:eastAsia="fr-FR"/>
        </w:rPr>
        <w:br/>
        <w:t>Marseille, capitale de la rupture</w:t>
      </w:r>
      <w:r w:rsidRPr="007D3E64">
        <w:rPr>
          <w:rFonts w:ascii="Arial" w:eastAsia="Times New Roman" w:hAnsi="Arial" w:cs="Arial"/>
          <w:color w:val="222222"/>
          <w:sz w:val="20"/>
          <w:szCs w:val="20"/>
          <w:lang w:eastAsia="fr-FR"/>
        </w:rPr>
        <w:br/>
        <w:t>JUST DO IT</w:t>
      </w:r>
      <w:r w:rsidRPr="007D3E64">
        <w:rPr>
          <w:rFonts w:ascii="Arial" w:eastAsia="Times New Roman" w:hAnsi="Arial" w:cs="Arial"/>
          <w:color w:val="222222"/>
          <w:sz w:val="20"/>
          <w:szCs w:val="20"/>
          <w:lang w:eastAsia="fr-FR"/>
        </w:rPr>
        <w:br/>
        <w:t>Copier / cloner</w:t>
      </w:r>
      <w:r w:rsidRPr="007D3E64">
        <w:rPr>
          <w:rFonts w:ascii="Arial" w:eastAsia="Times New Roman" w:hAnsi="Arial" w:cs="Arial"/>
          <w:color w:val="222222"/>
          <w:sz w:val="20"/>
          <w:szCs w:val="20"/>
          <w:lang w:eastAsia="fr-FR"/>
        </w:rPr>
        <w:br/>
        <w:t>Avions des forêts</w:t>
      </w:r>
      <w:r w:rsidRPr="007D3E64">
        <w:rPr>
          <w:rFonts w:ascii="Arial" w:eastAsia="Times New Roman" w:hAnsi="Arial" w:cs="Arial"/>
          <w:color w:val="222222"/>
          <w:sz w:val="20"/>
          <w:szCs w:val="20"/>
          <w:lang w:eastAsia="fr-FR"/>
        </w:rPr>
        <w:br/>
        <w:t>Tout doit disparaitre</w:t>
      </w:r>
      <w:r w:rsidRPr="007D3E64">
        <w:rPr>
          <w:rFonts w:ascii="Arial" w:eastAsia="Times New Roman" w:hAnsi="Arial" w:cs="Arial"/>
          <w:color w:val="222222"/>
          <w:sz w:val="20"/>
          <w:szCs w:val="20"/>
          <w:lang w:eastAsia="fr-FR"/>
        </w:rPr>
        <w:br/>
        <w:t>Diseponti</w:t>
      </w:r>
      <w:r w:rsidRPr="007D3E64">
        <w:rPr>
          <w:rFonts w:ascii="Arial" w:eastAsia="Times New Roman" w:hAnsi="Arial" w:cs="Arial"/>
          <w:color w:val="222222"/>
          <w:sz w:val="20"/>
          <w:szCs w:val="20"/>
          <w:lang w:eastAsia="fr-FR"/>
        </w:rPr>
        <w:br/>
        <w:t>UHT</w:t>
      </w:r>
      <w:r w:rsidRPr="007D3E64">
        <w:rPr>
          <w:rFonts w:ascii="Arial" w:eastAsia="Times New Roman" w:hAnsi="Arial" w:cs="Arial"/>
          <w:color w:val="222222"/>
          <w:sz w:val="20"/>
          <w:szCs w:val="20"/>
          <w:lang w:eastAsia="fr-FR"/>
        </w:rPr>
        <w:br/>
        <w:t>Pour en finir avec l’ école</w:t>
      </w:r>
      <w:r w:rsidRPr="007D3E64">
        <w:rPr>
          <w:rFonts w:ascii="Arial" w:eastAsia="Times New Roman" w:hAnsi="Arial" w:cs="Arial"/>
          <w:color w:val="222222"/>
          <w:sz w:val="20"/>
          <w:szCs w:val="20"/>
          <w:lang w:eastAsia="fr-FR"/>
        </w:rPr>
        <w:br/>
        <w:t>Les forces vives</w:t>
      </w:r>
      <w:r w:rsidRPr="007D3E64">
        <w:rPr>
          <w:rFonts w:ascii="Arial" w:eastAsia="Times New Roman" w:hAnsi="Arial" w:cs="Arial"/>
          <w:color w:val="222222"/>
          <w:sz w:val="20"/>
          <w:szCs w:val="20"/>
          <w:lang w:eastAsia="fr-FR"/>
        </w:rPr>
        <w:br/>
        <w:t>Vivre ensemble en **harmonie*</w:t>
      </w:r>
      <w:r w:rsidRPr="007D3E64">
        <w:rPr>
          <w:rFonts w:ascii="Arial" w:eastAsia="Times New Roman" w:hAnsi="Arial" w:cs="Arial"/>
          <w:color w:val="222222"/>
          <w:sz w:val="20"/>
          <w:szCs w:val="20"/>
          <w:lang w:eastAsia="fr-FR"/>
        </w:rPr>
        <w:br/>
        <w:t>Metachaos</w:t>
      </w:r>
      <w:r w:rsidRPr="007D3E64">
        <w:rPr>
          <w:rFonts w:ascii="Arial" w:eastAsia="Times New Roman" w:hAnsi="Arial" w:cs="Arial"/>
          <w:color w:val="222222"/>
          <w:sz w:val="20"/>
          <w:szCs w:val="20"/>
          <w:lang w:eastAsia="fr-FR"/>
        </w:rPr>
        <w:br/>
        <w:t>Bikpela Bagarap (Big Damage)</w:t>
      </w:r>
      <w:r w:rsidRPr="007D3E64">
        <w:rPr>
          <w:rFonts w:ascii="Arial" w:eastAsia="Times New Roman" w:hAnsi="Arial" w:cs="Arial"/>
          <w:color w:val="222222"/>
          <w:sz w:val="20"/>
          <w:szCs w:val="20"/>
          <w:lang w:eastAsia="fr-FR"/>
        </w:rPr>
        <w:br/>
        <w:t>Peau de Chien</w:t>
      </w:r>
      <w:r w:rsidRPr="007D3E64">
        <w:rPr>
          <w:rFonts w:ascii="Arial" w:eastAsia="Times New Roman" w:hAnsi="Arial" w:cs="Arial"/>
          <w:color w:val="222222"/>
          <w:sz w:val="20"/>
          <w:szCs w:val="20"/>
          <w:lang w:eastAsia="fr-FR"/>
        </w:rPr>
        <w:br/>
        <w:t>L’âge adulte</w:t>
      </w:r>
      <w:r w:rsidRPr="007D3E64">
        <w:rPr>
          <w:rFonts w:ascii="Arial" w:eastAsia="Times New Roman" w:hAnsi="Arial" w:cs="Arial"/>
          <w:color w:val="222222"/>
          <w:sz w:val="20"/>
          <w:szCs w:val="20"/>
          <w:lang w:eastAsia="fr-FR"/>
        </w:rPr>
        <w:br/>
        <w:t>Oslo Boligaksjon</w:t>
      </w:r>
      <w:r w:rsidRPr="007D3E64">
        <w:rPr>
          <w:rFonts w:ascii="Arial" w:eastAsia="Times New Roman" w:hAnsi="Arial" w:cs="Arial"/>
          <w:color w:val="222222"/>
          <w:sz w:val="20"/>
          <w:szCs w:val="20"/>
          <w:lang w:eastAsia="fr-FR"/>
        </w:rPr>
        <w:br/>
        <w:t>Courts tout public vrac</w:t>
      </w:r>
      <w:r w:rsidRPr="007D3E64">
        <w:rPr>
          <w:rFonts w:ascii="Arial" w:eastAsia="Times New Roman" w:hAnsi="Arial" w:cs="Arial"/>
          <w:color w:val="222222"/>
          <w:sz w:val="20"/>
          <w:szCs w:val="20"/>
          <w:lang w:eastAsia="fr-FR"/>
        </w:rPr>
        <w:br/>
        <w:t>Rue Curiol</w:t>
      </w:r>
      <w:r w:rsidRPr="007D3E64">
        <w:rPr>
          <w:rFonts w:ascii="Arial" w:eastAsia="Times New Roman" w:hAnsi="Arial" w:cs="Arial"/>
          <w:color w:val="222222"/>
          <w:sz w:val="20"/>
          <w:szCs w:val="20"/>
          <w:lang w:eastAsia="fr-FR"/>
        </w:rPr>
        <w:br/>
        <w:t>Enfermés vivants</w:t>
      </w:r>
      <w:r w:rsidRPr="007D3E64">
        <w:rPr>
          <w:rFonts w:ascii="Arial" w:eastAsia="Times New Roman" w:hAnsi="Arial" w:cs="Arial"/>
          <w:color w:val="222222"/>
          <w:sz w:val="20"/>
          <w:szCs w:val="20"/>
          <w:lang w:eastAsia="fr-FR"/>
        </w:rPr>
        <w:br/>
        <w:t>Séance pour enfants</w:t>
      </w:r>
      <w:r w:rsidRPr="007D3E64">
        <w:rPr>
          <w:rFonts w:ascii="Arial" w:eastAsia="Times New Roman" w:hAnsi="Arial" w:cs="Arial"/>
          <w:color w:val="222222"/>
          <w:sz w:val="20"/>
          <w:szCs w:val="20"/>
          <w:lang w:eastAsia="fr-FR"/>
        </w:rPr>
        <w:br/>
        <w:t>Courts fictions, sélection cinéma voyageur</w:t>
      </w:r>
      <w:r w:rsidRPr="007D3E64">
        <w:rPr>
          <w:rFonts w:ascii="Arial" w:eastAsia="Times New Roman" w:hAnsi="Arial" w:cs="Arial"/>
          <w:color w:val="222222"/>
          <w:sz w:val="20"/>
          <w:szCs w:val="20"/>
          <w:lang w:eastAsia="fr-FR"/>
        </w:rPr>
        <w:br/>
        <w:t>Gardiens</w:t>
      </w:r>
      <w:r w:rsidRPr="007D3E64">
        <w:rPr>
          <w:rFonts w:ascii="Arial" w:eastAsia="Times New Roman" w:hAnsi="Arial" w:cs="Arial"/>
          <w:color w:val="222222"/>
          <w:sz w:val="20"/>
          <w:szCs w:val="20"/>
          <w:lang w:eastAsia="fr-FR"/>
        </w:rPr>
        <w:br/>
        <w:t>Haricots noirs et drapeau rouges</w:t>
      </w:r>
      <w:r w:rsidRPr="007D3E64">
        <w:rPr>
          <w:rFonts w:ascii="Arial" w:eastAsia="Times New Roman" w:hAnsi="Arial" w:cs="Arial"/>
          <w:color w:val="222222"/>
          <w:sz w:val="20"/>
          <w:szCs w:val="20"/>
          <w:lang w:eastAsia="fr-FR"/>
        </w:rPr>
        <w:br/>
        <w:t>Notre dame des luttes</w:t>
      </w:r>
      <w:r w:rsidRPr="007D3E64">
        <w:rPr>
          <w:rFonts w:ascii="Arial" w:eastAsia="Times New Roman" w:hAnsi="Arial" w:cs="Arial"/>
          <w:color w:val="222222"/>
          <w:sz w:val="20"/>
          <w:szCs w:val="20"/>
          <w:lang w:eastAsia="fr-FR"/>
        </w:rPr>
        <w:br/>
        <w:t>Noise and Resistance</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lastRenderedPageBreak/>
        <w:t>Histoire du carnet anthropométrique</w:t>
      </w:r>
      <w:r w:rsidRPr="007D3E64">
        <w:rPr>
          <w:rFonts w:ascii="Arial" w:eastAsia="Times New Roman" w:hAnsi="Arial" w:cs="Arial"/>
          <w:color w:val="222222"/>
          <w:sz w:val="20"/>
          <w:szCs w:val="20"/>
          <w:lang w:eastAsia="fr-FR"/>
        </w:rPr>
        <w:br/>
        <w:t>séance anglophone sans VF</w:t>
      </w:r>
      <w:r w:rsidRPr="007D3E64">
        <w:rPr>
          <w:rFonts w:ascii="Arial" w:eastAsia="Times New Roman" w:hAnsi="Arial" w:cs="Arial"/>
          <w:color w:val="222222"/>
          <w:sz w:val="20"/>
          <w:szCs w:val="20"/>
          <w:lang w:eastAsia="fr-FR"/>
        </w:rPr>
        <w:br/>
        <w:t>Blanche là-bas, noire ici</w:t>
      </w:r>
      <w:r w:rsidRPr="007D3E64">
        <w:rPr>
          <w:rFonts w:ascii="Arial" w:eastAsia="Times New Roman" w:hAnsi="Arial" w:cs="Arial"/>
          <w:color w:val="222222"/>
          <w:sz w:val="20"/>
          <w:szCs w:val="20"/>
          <w:lang w:eastAsia="fr-FR"/>
        </w:rPr>
        <w:br/>
        <w:t>L expérience du fort</w:t>
      </w:r>
      <w:r w:rsidRPr="007D3E64">
        <w:rPr>
          <w:rFonts w:ascii="Arial" w:eastAsia="Times New Roman" w:hAnsi="Arial" w:cs="Arial"/>
          <w:color w:val="222222"/>
          <w:sz w:val="20"/>
          <w:szCs w:val="20"/>
          <w:lang w:eastAsia="fr-FR"/>
        </w:rPr>
        <w:br/>
        <w:t>Déconcertation</w:t>
      </w:r>
      <w:r w:rsidRPr="007D3E64">
        <w:rPr>
          <w:rFonts w:ascii="Arial" w:eastAsia="Times New Roman" w:hAnsi="Arial" w:cs="Arial"/>
          <w:color w:val="222222"/>
          <w:sz w:val="20"/>
          <w:szCs w:val="20"/>
          <w:lang w:eastAsia="fr-FR"/>
        </w:rPr>
        <w:br/>
        <w:t>5 caméras brisées</w:t>
      </w:r>
      <w:r w:rsidRPr="007D3E64">
        <w:rPr>
          <w:rFonts w:ascii="Arial" w:eastAsia="Times New Roman" w:hAnsi="Arial" w:cs="Arial"/>
          <w:color w:val="222222"/>
          <w:sz w:val="20"/>
          <w:szCs w:val="20"/>
          <w:lang w:eastAsia="fr-FR"/>
        </w:rPr>
        <w:br/>
        <w:t>Au nom du coach</w:t>
      </w:r>
      <w:r w:rsidRPr="007D3E64">
        <w:rPr>
          <w:rFonts w:ascii="Arial" w:eastAsia="Times New Roman" w:hAnsi="Arial" w:cs="Arial"/>
          <w:color w:val="222222"/>
          <w:sz w:val="20"/>
          <w:szCs w:val="20"/>
          <w:lang w:eastAsia="fr-FR"/>
        </w:rPr>
        <w:br/>
        <w:t>Z Kola Von</w:t>
      </w:r>
      <w:r w:rsidRPr="007D3E64">
        <w:rPr>
          <w:rFonts w:ascii="Arial" w:eastAsia="Times New Roman" w:hAnsi="Arial" w:cs="Arial"/>
          <w:color w:val="222222"/>
          <w:sz w:val="20"/>
          <w:szCs w:val="20"/>
          <w:lang w:eastAsia="fr-FR"/>
        </w:rPr>
        <w:br/>
        <w:t>...</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t>Sur l’ ensemble du FIFI, découvrez</w:t>
      </w:r>
      <w:r w:rsidRPr="007D3E64">
        <w:rPr>
          <w:rFonts w:ascii="Arial" w:eastAsia="Times New Roman" w:hAnsi="Arial" w:cs="Arial"/>
          <w:color w:val="222222"/>
          <w:sz w:val="20"/>
          <w:lang w:eastAsia="fr-FR"/>
        </w:rPr>
        <w:t> </w:t>
      </w:r>
      <w:r w:rsidRPr="007D3E64">
        <w:rPr>
          <w:rFonts w:ascii="Arial" w:eastAsia="Times New Roman" w:hAnsi="Arial" w:cs="Arial"/>
          <w:b/>
          <w:bCs/>
          <w:color w:val="222222"/>
          <w:sz w:val="20"/>
          <w:lang w:eastAsia="fr-FR"/>
        </w:rPr>
        <w:t>les improvisations</w:t>
      </w:r>
      <w:r w:rsidRPr="007D3E64">
        <w:rPr>
          <w:rFonts w:ascii="Arial" w:eastAsia="Times New Roman" w:hAnsi="Arial" w:cs="Arial"/>
          <w:b/>
          <w:bCs/>
          <w:color w:val="222222"/>
          <w:sz w:val="20"/>
          <w:szCs w:val="20"/>
          <w:lang w:eastAsia="fr-FR"/>
        </w:rPr>
        <w:br/>
      </w:r>
      <w:r w:rsidRPr="007D3E64">
        <w:rPr>
          <w:rFonts w:ascii="Arial" w:eastAsia="Times New Roman" w:hAnsi="Arial" w:cs="Arial"/>
          <w:b/>
          <w:bCs/>
          <w:color w:val="222222"/>
          <w:sz w:val="20"/>
          <w:lang w:eastAsia="fr-FR"/>
        </w:rPr>
        <w:t>de la France entière</w:t>
      </w:r>
      <w:r w:rsidRPr="007D3E64">
        <w:rPr>
          <w:rFonts w:ascii="Arial" w:eastAsia="Times New Roman" w:hAnsi="Arial" w:cs="Arial"/>
          <w:color w:val="222222"/>
          <w:sz w:val="20"/>
          <w:szCs w:val="20"/>
          <w:lang w:eastAsia="fr-FR"/>
        </w:rPr>
        <w:t>, asso aveyronnaise de création</w:t>
      </w:r>
      <w:r w:rsidRPr="007D3E64">
        <w:rPr>
          <w:rFonts w:ascii="Arial" w:eastAsia="Times New Roman" w:hAnsi="Arial" w:cs="Arial"/>
          <w:color w:val="222222"/>
          <w:sz w:val="20"/>
          <w:szCs w:val="20"/>
          <w:lang w:eastAsia="fr-FR"/>
        </w:rPr>
        <w:br/>
        <w:t>vidéos incontrôlables et Ciné 2000 asso Toulousaine</w:t>
      </w:r>
      <w:r w:rsidRPr="007D3E64">
        <w:rPr>
          <w:rFonts w:ascii="Arial" w:eastAsia="Times New Roman" w:hAnsi="Arial" w:cs="Arial"/>
          <w:color w:val="222222"/>
          <w:sz w:val="20"/>
          <w:szCs w:val="20"/>
          <w:lang w:eastAsia="fr-FR"/>
        </w:rPr>
        <w:br/>
        <w:t>de vidéo et projection alternative.</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r>
      <w:r w:rsidRPr="007D3E64">
        <w:rPr>
          <w:rFonts w:ascii="Arial" w:eastAsia="Times New Roman" w:hAnsi="Arial" w:cs="Arial"/>
          <w:b/>
          <w:bCs/>
          <w:color w:val="222222"/>
          <w:sz w:val="20"/>
          <w:lang w:eastAsia="fr-FR"/>
        </w:rPr>
        <w:t>*CINE-SOUPE*</w:t>
      </w:r>
      <w:r w:rsidRPr="007D3E64">
        <w:rPr>
          <w:rFonts w:ascii="Arial" w:eastAsia="Times New Roman" w:hAnsi="Arial" w:cs="Arial"/>
          <w:color w:val="222222"/>
          <w:sz w:val="20"/>
          <w:szCs w:val="20"/>
          <w:lang w:eastAsia="fr-FR"/>
        </w:rPr>
        <w:br/>
        <w:t>Initiative de cinéma à domicile,</w:t>
      </w:r>
      <w:r w:rsidRPr="007D3E64">
        <w:rPr>
          <w:rFonts w:ascii="Arial" w:eastAsia="Times New Roman" w:hAnsi="Arial" w:cs="Arial"/>
          <w:color w:val="222222"/>
          <w:sz w:val="20"/>
          <w:szCs w:val="20"/>
          <w:lang w:eastAsia="fr-FR"/>
        </w:rPr>
        <w:br/>
        <w:t>pourvoyeur de frissons</w:t>
      </w:r>
      <w:r w:rsidRPr="007D3E64">
        <w:rPr>
          <w:rFonts w:ascii="Arial" w:eastAsia="Times New Roman" w:hAnsi="Arial" w:cs="Arial"/>
          <w:color w:val="222222"/>
          <w:sz w:val="20"/>
          <w:szCs w:val="20"/>
          <w:lang w:eastAsia="fr-FR"/>
        </w:rPr>
        <w:br/>
        <w:t>cinémato-gastronomiques...</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r>
      <w:r w:rsidRPr="007D3E64">
        <w:rPr>
          <w:rFonts w:ascii="Arial" w:eastAsia="Times New Roman" w:hAnsi="Arial" w:cs="Arial"/>
          <w:b/>
          <w:bCs/>
          <w:color w:val="222222"/>
          <w:sz w:val="20"/>
          <w:lang w:eastAsia="fr-FR"/>
        </w:rPr>
        <w:t>Impros Noctures de l’ Hallucine</w:t>
      </w:r>
      <w:r w:rsidRPr="007D3E64">
        <w:rPr>
          <w:rFonts w:ascii="Arial" w:eastAsia="Times New Roman" w:hAnsi="Arial" w:cs="Arial"/>
          <w:color w:val="222222"/>
          <w:sz w:val="20"/>
          <w:szCs w:val="20"/>
          <w:lang w:eastAsia="fr-FR"/>
        </w:rPr>
        <w:br/>
        <w:t>Depuis 2007, l’Hallucine propose ses projections déambulantes</w:t>
      </w:r>
      <w:r w:rsidRPr="007D3E64">
        <w:rPr>
          <w:rFonts w:ascii="Arial" w:eastAsia="Times New Roman" w:hAnsi="Arial" w:cs="Arial"/>
          <w:color w:val="222222"/>
          <w:sz w:val="20"/>
          <w:szCs w:val="20"/>
          <w:lang w:eastAsia="fr-FR"/>
        </w:rPr>
        <w:br/>
        <w:t>et dérangeantes et veut prouver qu’un autre cinéma</w:t>
      </w:r>
      <w:r w:rsidRPr="007D3E64">
        <w:rPr>
          <w:rFonts w:ascii="Arial" w:eastAsia="Times New Roman" w:hAnsi="Arial" w:cs="Arial"/>
          <w:color w:val="222222"/>
          <w:sz w:val="20"/>
          <w:szCs w:val="20"/>
          <w:lang w:eastAsia="fr-FR"/>
        </w:rPr>
        <w:br/>
        <w:t>est possible. Installer à Sardent en Kreuz, il propose mensuellement</w:t>
      </w:r>
      <w:r w:rsidRPr="007D3E64">
        <w:rPr>
          <w:rFonts w:ascii="Arial" w:eastAsia="Times New Roman" w:hAnsi="Arial" w:cs="Arial"/>
          <w:color w:val="222222"/>
          <w:sz w:val="20"/>
          <w:szCs w:val="20"/>
          <w:lang w:eastAsia="fr-FR"/>
        </w:rPr>
        <w:br/>
        <w:t>des projections / contes / concerts.... L’ halluciné</w:t>
      </w:r>
      <w:r w:rsidRPr="007D3E64">
        <w:rPr>
          <w:rFonts w:ascii="Arial" w:eastAsia="Times New Roman" w:hAnsi="Arial" w:cs="Arial"/>
          <w:color w:val="222222"/>
          <w:sz w:val="20"/>
          <w:szCs w:val="20"/>
          <w:lang w:eastAsia="fr-FR"/>
        </w:rPr>
        <w:br/>
        <w:t>proposera sur l’ ensemble du festival des impro vidéos.</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r>
      <w:r w:rsidRPr="007D3E64">
        <w:rPr>
          <w:rFonts w:ascii="Arial" w:eastAsia="Times New Roman" w:hAnsi="Arial" w:cs="Arial"/>
          <w:b/>
          <w:bCs/>
          <w:color w:val="222222"/>
          <w:sz w:val="20"/>
          <w:lang w:eastAsia="fr-FR"/>
        </w:rPr>
        <w:t>Et aussi le FREE SHOP</w:t>
      </w:r>
      <w:r w:rsidRPr="007D3E64">
        <w:rPr>
          <w:rFonts w:ascii="Arial" w:eastAsia="Times New Roman" w:hAnsi="Arial" w:cs="Arial"/>
          <w:color w:val="222222"/>
          <w:sz w:val="20"/>
          <w:szCs w:val="20"/>
          <w:lang w:eastAsia="fr-FR"/>
        </w:rPr>
        <w:br/>
        <w:t>Free Shop = marchés gratuits permettant à tout un chacun de donner ce dont il n’a plus besoin, sans rien attendre en retour. C’est comme un vide grenier, mais rien n’est vendu, tout est donné. Un seul mot d’ordre : « Amenez ce que vous voulez (ce n'est pas non plus une poubelle géante, les objets, vêtements doivent être en bon état ), ou rien du tout. Repartez avec ce qui vous plaît ».</w:t>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b/>
          <w:bCs/>
          <w:color w:val="222222"/>
          <w:sz w:val="20"/>
          <w:lang w:eastAsia="fr-FR"/>
        </w:rPr>
        <w:t>Réinventons la société de consommation, et donnons, échangeons !</w:t>
      </w:r>
    </w:p>
    <w:p w:rsidR="007D3E64" w:rsidRPr="007D3E64" w:rsidRDefault="007D3E64" w:rsidP="007D3E64">
      <w:pPr>
        <w:shd w:val="clear" w:color="auto" w:fill="FFFFFF"/>
        <w:spacing w:after="240"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lang w:eastAsia="fr-FR"/>
        </w:rPr>
        <w:br/>
      </w:r>
      <w:r w:rsidRPr="007D3E64">
        <w:rPr>
          <w:rFonts w:ascii="Arial" w:eastAsia="Times New Roman" w:hAnsi="Arial" w:cs="Arial"/>
          <w:b/>
          <w:bCs/>
          <w:color w:val="222222"/>
          <w:sz w:val="20"/>
          <w:lang w:eastAsia="fr-FR"/>
        </w:rPr>
        <w:t>POUR INFOS</w:t>
      </w:r>
      <w:r w:rsidRPr="007D3E64">
        <w:rPr>
          <w:rFonts w:ascii="Arial" w:eastAsia="Times New Roman" w:hAnsi="Arial" w:cs="Arial"/>
          <w:color w:val="222222"/>
          <w:sz w:val="20"/>
          <w:szCs w:val="20"/>
          <w:lang w:eastAsia="fr-FR"/>
        </w:rPr>
        <w:t>:</w:t>
      </w:r>
      <w:r w:rsidRPr="007D3E64">
        <w:rPr>
          <w:rFonts w:ascii="Arial" w:eastAsia="Times New Roman" w:hAnsi="Arial" w:cs="Arial"/>
          <w:color w:val="222222"/>
          <w:sz w:val="20"/>
          <w:szCs w:val="20"/>
          <w:lang w:eastAsia="fr-FR"/>
        </w:rPr>
        <w:br/>
        <w:t>150km de Gueret</w:t>
      </w:r>
      <w:r w:rsidRPr="007D3E64">
        <w:rPr>
          <w:rFonts w:ascii="Arial" w:eastAsia="Times New Roman" w:hAnsi="Arial" w:cs="Arial"/>
          <w:color w:val="222222"/>
          <w:sz w:val="20"/>
          <w:szCs w:val="20"/>
          <w:lang w:eastAsia="fr-FR"/>
        </w:rPr>
        <w:br/>
        <w:t>60km de clermont ferrand</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r>
      <w:r w:rsidRPr="007D3E64">
        <w:rPr>
          <w:rFonts w:ascii="Arial" w:eastAsia="Times New Roman" w:hAnsi="Arial" w:cs="Arial"/>
          <w:b/>
          <w:bCs/>
          <w:color w:val="222222"/>
          <w:sz w:val="20"/>
          <w:lang w:eastAsia="fr-FR"/>
        </w:rPr>
        <w:t>PRIX LIBRE</w:t>
      </w:r>
      <w:r w:rsidRPr="007D3E64">
        <w:rPr>
          <w:rFonts w:ascii="Arial" w:eastAsia="Times New Roman" w:hAnsi="Arial" w:cs="Arial"/>
          <w:color w:val="222222"/>
          <w:sz w:val="20"/>
          <w:szCs w:val="20"/>
          <w:lang w:eastAsia="fr-FR"/>
        </w:rPr>
        <w:br/>
        <w:t>La participation au Festival est proposée à prix libre pour l’entrée du festival, ce qui donne accès à toutes les séances de</w:t>
      </w:r>
      <w:r w:rsidRPr="007D3E64">
        <w:rPr>
          <w:rFonts w:ascii="Arial" w:eastAsia="Times New Roman" w:hAnsi="Arial" w:cs="Arial"/>
          <w:color w:val="222222"/>
          <w:sz w:val="20"/>
          <w:szCs w:val="20"/>
          <w:lang w:eastAsia="fr-FR"/>
        </w:rPr>
        <w:br/>
        <w:t>projections, les concerts, les spectacles, et toutes les animations présentes sur le site.</w:t>
      </w:r>
      <w:r w:rsidRPr="007D3E64">
        <w:rPr>
          <w:rFonts w:ascii="Arial" w:eastAsia="Times New Roman" w:hAnsi="Arial" w:cs="Arial"/>
          <w:color w:val="222222"/>
          <w:sz w:val="20"/>
          <w:szCs w:val="20"/>
          <w:lang w:eastAsia="fr-FR"/>
        </w:rPr>
        <w:br/>
        <w:t>Le prix libre est une démarche politique, non marchande, en opposition au prix fixe, inégalitaire, qui impose le même</w:t>
      </w:r>
      <w:r w:rsidRPr="007D3E64">
        <w:rPr>
          <w:rFonts w:ascii="Arial" w:eastAsia="Times New Roman" w:hAnsi="Arial" w:cs="Arial"/>
          <w:color w:val="222222"/>
          <w:sz w:val="20"/>
          <w:szCs w:val="20"/>
          <w:lang w:eastAsia="fr-FR"/>
        </w:rPr>
        <w:br/>
        <w:t>prix que l’on soit fortuné ou pauvre. Le prix libre met en pratique ce que nous défendons: l’égalité, la solidarité, la fraternité.</w:t>
      </w:r>
      <w:r w:rsidRPr="007D3E64">
        <w:rPr>
          <w:rFonts w:ascii="Arial" w:eastAsia="Times New Roman" w:hAnsi="Arial" w:cs="Arial"/>
          <w:color w:val="222222"/>
          <w:sz w:val="20"/>
          <w:szCs w:val="20"/>
          <w:lang w:eastAsia="fr-FR"/>
        </w:rPr>
        <w:br/>
        <w:t>Parce que l’on paye un produit selon ses moyens, celui-ci devient accessible à tout le monde, désargenté ou plus</w:t>
      </w:r>
      <w:r w:rsidRPr="007D3E64">
        <w:rPr>
          <w:rFonts w:ascii="Arial" w:eastAsia="Times New Roman" w:hAnsi="Arial" w:cs="Arial"/>
          <w:color w:val="222222"/>
          <w:sz w:val="20"/>
          <w:szCs w:val="20"/>
          <w:lang w:eastAsia="fr-FR"/>
        </w:rPr>
        <w:br/>
        <w:t>fortuné : c’est l’égalité. Il y en a qui ne pourront rien donner, ou peu, mais d’autres compenseront en donnant beaucoup</w:t>
      </w:r>
      <w:r w:rsidRPr="007D3E64">
        <w:rPr>
          <w:rFonts w:ascii="Arial" w:eastAsia="Times New Roman" w:hAnsi="Arial" w:cs="Arial"/>
          <w:color w:val="222222"/>
          <w:sz w:val="20"/>
          <w:szCs w:val="20"/>
          <w:lang w:eastAsia="fr-FR"/>
        </w:rPr>
        <w:br/>
        <w:t>plus : c’est la solidarité.</w:t>
      </w:r>
      <w:r w:rsidRPr="007D3E64">
        <w:rPr>
          <w:rFonts w:ascii="Arial" w:eastAsia="Times New Roman" w:hAnsi="Arial" w:cs="Arial"/>
          <w:color w:val="222222"/>
          <w:sz w:val="20"/>
          <w:szCs w:val="20"/>
          <w:lang w:eastAsia="fr-FR"/>
        </w:rPr>
        <w:br/>
        <w:t>Le prix libre n’est pas pour autant la gratuité : c’est donner la possibilité d’acquérir un même produit selon ses moyens</w:t>
      </w:r>
      <w:r w:rsidRPr="007D3E64">
        <w:rPr>
          <w:rFonts w:ascii="Arial" w:eastAsia="Times New Roman" w:hAnsi="Arial" w:cs="Arial"/>
          <w:color w:val="222222"/>
          <w:sz w:val="20"/>
          <w:szCs w:val="20"/>
          <w:lang w:eastAsia="fr-FR"/>
        </w:rPr>
        <w:br/>
        <w:t>et ses motivations. Sachant que tout a un coût et afin de donner un élément d’évaluation à chacun, nous afficherons les</w:t>
      </w:r>
      <w:r w:rsidRPr="007D3E64">
        <w:rPr>
          <w:rFonts w:ascii="Arial" w:eastAsia="Times New Roman" w:hAnsi="Arial" w:cs="Arial"/>
          <w:color w:val="222222"/>
          <w:sz w:val="20"/>
          <w:szCs w:val="20"/>
          <w:lang w:eastAsia="fr-FR"/>
        </w:rPr>
        <w:br/>
        <w:t>différentes dépenses et recettes lié au festival. Seules les boissons et le repas ne seront pas à prix libre.</w:t>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br/>
      </w:r>
      <w:r w:rsidRPr="007D3E64">
        <w:rPr>
          <w:rFonts w:ascii="Arial" w:eastAsia="Times New Roman" w:hAnsi="Arial" w:cs="Arial"/>
          <w:color w:val="222222"/>
          <w:sz w:val="20"/>
          <w:szCs w:val="20"/>
          <w:lang w:eastAsia="fr-FR"/>
        </w:rPr>
        <w:lastRenderedPageBreak/>
        <w:t>TOUTES LES INFOS SONT LA :</w:t>
      </w:r>
      <w:r w:rsidRPr="007D3E64">
        <w:rPr>
          <w:rFonts w:ascii="Arial" w:eastAsia="Times New Roman" w:hAnsi="Arial" w:cs="Arial"/>
          <w:color w:val="222222"/>
          <w:sz w:val="20"/>
          <w:lang w:eastAsia="fr-FR"/>
        </w:rPr>
        <w:t> </w:t>
      </w:r>
      <w:hyperlink r:id="rId5" w:tgtFrame="_blank" w:history="1">
        <w:r w:rsidRPr="007D3E64">
          <w:rPr>
            <w:rFonts w:ascii="Arial" w:eastAsia="Times New Roman" w:hAnsi="Arial" w:cs="Arial"/>
            <w:color w:val="1155CC"/>
            <w:sz w:val="20"/>
            <w:u w:val="single"/>
            <w:lang w:eastAsia="fr-FR"/>
          </w:rPr>
          <w:t>http://www.ptigart.com/</w:t>
        </w:r>
      </w:hyperlink>
      <w:r w:rsidRPr="007D3E64">
        <w:rPr>
          <w:rFonts w:ascii="Arial" w:eastAsia="Times New Roman" w:hAnsi="Arial" w:cs="Arial"/>
          <w:color w:val="222222"/>
          <w:sz w:val="20"/>
          <w:szCs w:val="20"/>
          <w:lang w:eastAsia="fr-FR"/>
        </w:rPr>
        <w:br/>
      </w:r>
    </w:p>
    <w:p w:rsidR="007D3E64" w:rsidRPr="007D3E64" w:rsidRDefault="007D3E64" w:rsidP="007D3E64">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D3E64">
        <w:rPr>
          <w:rFonts w:ascii="Arial" w:eastAsia="Times New Roman" w:hAnsi="Arial" w:cs="Arial"/>
          <w:color w:val="222222"/>
          <w:sz w:val="20"/>
          <w:szCs w:val="20"/>
          <w:lang w:eastAsia="fr-FR"/>
        </w:rPr>
        <w:t> </w:t>
      </w:r>
    </w:p>
    <w:p w:rsidR="000C7CC0" w:rsidRDefault="000C7CC0"/>
    <w:sectPr w:rsidR="000C7CC0" w:rsidSect="000C7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3E64"/>
    <w:rsid w:val="000C7CC0"/>
    <w:rsid w:val="007D3E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C0"/>
  </w:style>
  <w:style w:type="paragraph" w:styleId="Titre3">
    <w:name w:val="heading 3"/>
    <w:basedOn w:val="Normal"/>
    <w:link w:val="Titre3Car"/>
    <w:uiPriority w:val="9"/>
    <w:qFormat/>
    <w:rsid w:val="007D3E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D3E6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D3E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3E64"/>
    <w:rPr>
      <w:b/>
      <w:bCs/>
    </w:rPr>
  </w:style>
  <w:style w:type="character" w:customStyle="1" w:styleId="apple-converted-space">
    <w:name w:val="apple-converted-space"/>
    <w:basedOn w:val="Policepardfaut"/>
    <w:rsid w:val="007D3E64"/>
  </w:style>
  <w:style w:type="character" w:styleId="Accentuation">
    <w:name w:val="Emphasis"/>
    <w:basedOn w:val="Policepardfaut"/>
    <w:uiPriority w:val="20"/>
    <w:qFormat/>
    <w:rsid w:val="007D3E64"/>
    <w:rPr>
      <w:i/>
      <w:iCs/>
    </w:rPr>
  </w:style>
  <w:style w:type="character" w:styleId="Lienhypertexte">
    <w:name w:val="Hyperlink"/>
    <w:basedOn w:val="Policepardfaut"/>
    <w:uiPriority w:val="99"/>
    <w:semiHidden/>
    <w:unhideWhenUsed/>
    <w:rsid w:val="007D3E64"/>
    <w:rPr>
      <w:color w:val="0000FF"/>
      <w:u w:val="single"/>
    </w:rPr>
  </w:style>
  <w:style w:type="paragraph" w:styleId="Textedebulles">
    <w:name w:val="Balloon Text"/>
    <w:basedOn w:val="Normal"/>
    <w:link w:val="TextedebullesCar"/>
    <w:uiPriority w:val="99"/>
    <w:semiHidden/>
    <w:unhideWhenUsed/>
    <w:rsid w:val="007D3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igart.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3552</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Sebupac23</dc:creator>
  <cp:lastModifiedBy>Sebupac23</cp:lastModifiedBy>
  <cp:revision>1</cp:revision>
  <dcterms:created xsi:type="dcterms:W3CDTF">2013-08-26T10:47:00Z</dcterms:created>
  <dcterms:modified xsi:type="dcterms:W3CDTF">2013-08-26T10:48:00Z</dcterms:modified>
</cp:coreProperties>
</file>