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E4438C" w14:paraId="1F9C3197" w14:textId="77777777" w:rsidTr="004A3FDB">
        <w:trPr>
          <w:trHeight w:val="14755"/>
          <w:jc w:val="center"/>
        </w:trPr>
        <w:tc>
          <w:tcPr>
            <w:tcW w:w="10527" w:type="dxa"/>
            <w:tcBorders>
              <w:bottom w:val="single" w:sz="4" w:space="0" w:color="auto"/>
            </w:tcBorders>
          </w:tcPr>
          <w:p w14:paraId="6050226C" w14:textId="77777777" w:rsidR="00E4438C" w:rsidRPr="008C115C" w:rsidRDefault="00E4438C" w:rsidP="004A3FDB">
            <w:pPr>
              <w:keepNext/>
              <w:widowControl/>
              <w:autoSpaceDE/>
              <w:autoSpaceDN/>
              <w:ind w:left="709"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8C115C">
              <w:rPr>
                <w:rFonts w:ascii="Times New Roman" w:eastAsia="Gulim" w:hAnsi="Times New Roman" w:cs="Times New Roman"/>
                <w:noProof/>
                <w:color w:val="0070C0"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4627399C" wp14:editId="7EA134D7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33020</wp:posOffset>
                  </wp:positionV>
                  <wp:extent cx="543600" cy="784800"/>
                  <wp:effectExtent l="0" t="0" r="8890" b="0"/>
                  <wp:wrapNone/>
                  <wp:docPr id="211427620" name="Image 211427620" descr="CV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V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78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1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CLUB VOSGIEN D’ÉPINAL - BULLETIN D'INSCRIPTION  </w:t>
            </w:r>
          </w:p>
          <w:p w14:paraId="7D456146" w14:textId="77777777" w:rsidR="00E4438C" w:rsidRPr="008C115C" w:rsidRDefault="00E4438C" w:rsidP="004A3FDB">
            <w:pPr>
              <w:keepNext/>
              <w:widowControl/>
              <w:autoSpaceDE/>
              <w:autoSpaceDN/>
              <w:ind w:left="710" w:right="26" w:hang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8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LUXEMBOURG  –</w:t>
            </w:r>
            <w:proofErr w:type="gramEnd"/>
            <w:r w:rsidRPr="008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Du 23 au 25 juin 2025</w:t>
            </w:r>
          </w:p>
          <w:p w14:paraId="69B1A4AD" w14:textId="77777777" w:rsidR="00E4438C" w:rsidRPr="003265F9" w:rsidRDefault="00E4438C" w:rsidP="004A3FDB">
            <w:pPr>
              <w:keepNext/>
              <w:widowControl/>
              <w:autoSpaceDE/>
              <w:autoSpaceDN/>
              <w:ind w:left="709" w:right="26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3265F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ar-SA"/>
              </w:rPr>
              <w:t>A FAIRE PARVENIR A l’ORGANISATEUR</w:t>
            </w:r>
          </w:p>
          <w:p w14:paraId="5F077090" w14:textId="77777777" w:rsidR="00E4438C" w:rsidRPr="008C115C" w:rsidRDefault="00E4438C" w:rsidP="004A3FDB">
            <w:pPr>
              <w:keepNext/>
              <w:widowControl/>
              <w:autoSpaceDE/>
              <w:autoSpaceDN/>
              <w:ind w:left="709"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Christine POINSIGNON : 17, rue des Mélèzes 88390 LES FORGES</w:t>
            </w:r>
          </w:p>
          <w:p w14:paraId="3B763DD9" w14:textId="77777777" w:rsidR="00E4438C" w:rsidRPr="008C115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0682B65" w14:textId="77777777" w:rsidR="00E4438C" w:rsidRPr="008C115C" w:rsidRDefault="00E4438C" w:rsidP="004A3FDB">
            <w:pPr>
              <w:keepNext/>
              <w:widowControl/>
              <w:pBdr>
                <w:top w:val="single" w:sz="4" w:space="1" w:color="auto"/>
                <w:bottom w:val="single" w:sz="4" w:space="1" w:color="auto"/>
              </w:pBdr>
              <w:autoSpaceDE/>
              <w:autoSpaceDN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IDENTITÉ DES PARTICIPANTS</w:t>
            </w:r>
          </w:p>
          <w:p w14:paraId="7A112C80" w14:textId="77777777" w:rsidR="003265F9" w:rsidRDefault="003265F9" w:rsidP="004A3FDB">
            <w:pPr>
              <w:keepNext/>
              <w:widowControl/>
              <w:autoSpaceDE/>
              <w:autoSpaceDN/>
              <w:ind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7556A15" w14:textId="170D7368" w:rsidR="00E4438C" w:rsidRPr="008C115C" w:rsidRDefault="00E4438C" w:rsidP="004A3FDB">
            <w:pPr>
              <w:keepNext/>
              <w:widowControl/>
              <w:autoSpaceDE/>
              <w:autoSpaceDN/>
              <w:ind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NOM :                                                                   Prénom : </w:t>
            </w:r>
          </w:p>
          <w:p w14:paraId="72D3576E" w14:textId="77777777" w:rsidR="00E4438C" w:rsidRPr="008C115C" w:rsidRDefault="00E4438C" w:rsidP="004A3FDB">
            <w:pPr>
              <w:keepNext/>
              <w:widowControl/>
              <w:autoSpaceDE/>
              <w:autoSpaceDN/>
              <w:ind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Adresse :</w:t>
            </w:r>
          </w:p>
          <w:p w14:paraId="30CE12D2" w14:textId="77777777" w:rsidR="00E4438C" w:rsidRPr="008C115C" w:rsidRDefault="00E4438C" w:rsidP="004A3FDB">
            <w:pPr>
              <w:keepNext/>
              <w:widowControl/>
              <w:autoSpaceDE/>
              <w:autoSpaceDN/>
              <w:ind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N° de tél. portable obligatoire : </w:t>
            </w:r>
          </w:p>
          <w:p w14:paraId="6CB4BF81" w14:textId="77777777" w:rsidR="00E4438C" w:rsidRDefault="00E4438C" w:rsidP="004A3FDB">
            <w:pPr>
              <w:keepNext/>
              <w:widowControl/>
              <w:autoSpaceDE/>
              <w:autoSpaceDN/>
              <w:ind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Adresse mail </w:t>
            </w:r>
            <w:r w:rsidRPr="008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obligatoire</w:t>
            </w:r>
            <w:r w:rsidRPr="008C11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 : </w:t>
            </w:r>
          </w:p>
          <w:p w14:paraId="2F16DBC8" w14:textId="77777777" w:rsidR="003265F9" w:rsidRPr="008C115C" w:rsidRDefault="003265F9" w:rsidP="004A3FDB">
            <w:pPr>
              <w:keepNext/>
              <w:widowControl/>
              <w:autoSpaceDE/>
              <w:autoSpaceDN/>
              <w:ind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AE6BD8E" w14:textId="77777777" w:rsidR="00E4438C" w:rsidRPr="008C115C" w:rsidRDefault="00E4438C" w:rsidP="004A3FDB">
            <w:pPr>
              <w:keepNext/>
              <w:widowControl/>
              <w:pBdr>
                <w:top w:val="single" w:sz="4" w:space="1" w:color="auto"/>
                <w:bottom w:val="single" w:sz="4" w:space="1" w:color="auto"/>
              </w:pBdr>
              <w:autoSpaceDE/>
              <w:autoSpaceDN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TYPE DE CHAMBRE</w:t>
            </w:r>
          </w:p>
          <w:p w14:paraId="6D2ECD8D" w14:textId="77777777" w:rsidR="00E4438C" w:rsidRDefault="00E4438C" w:rsidP="004A3FDB">
            <w:pPr>
              <w:pStyle w:val="Paragraphedeliste"/>
              <w:keepNext/>
              <w:widowControl/>
              <w:numPr>
                <w:ilvl w:val="0"/>
                <w:numId w:val="1"/>
              </w:numPr>
              <w:autoSpaceDE/>
              <w:autoSpaceDN/>
              <w:ind w:right="26"/>
              <w:outlineLvl w:val="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E443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Hébergement en dortoir</w:t>
            </w:r>
          </w:p>
          <w:p w14:paraId="0E424770" w14:textId="77777777" w:rsidR="003265F9" w:rsidRPr="003265F9" w:rsidRDefault="003265F9" w:rsidP="003265F9">
            <w:pPr>
              <w:keepNext/>
              <w:widowControl/>
              <w:autoSpaceDE/>
              <w:autoSpaceDN/>
              <w:ind w:right="26"/>
              <w:outlineLvl w:val="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  <w:p w14:paraId="3FD1ECBE" w14:textId="77777777" w:rsidR="00E4438C" w:rsidRPr="008C115C" w:rsidRDefault="00E4438C" w:rsidP="004A3FDB">
            <w:pPr>
              <w:keepNext/>
              <w:widowControl/>
              <w:pBdr>
                <w:top w:val="single" w:sz="4" w:space="1" w:color="auto"/>
                <w:bottom w:val="single" w:sz="4" w:space="1" w:color="auto"/>
              </w:pBdr>
              <w:autoSpaceDE/>
              <w:autoSpaceDN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REGLEMENT </w:t>
            </w:r>
          </w:p>
          <w:p w14:paraId="737419B9" w14:textId="77777777" w:rsidR="00E4438C" w:rsidRPr="008C115C" w:rsidRDefault="00E4438C" w:rsidP="004A3FDB">
            <w:pPr>
              <w:keepNext/>
              <w:widowControl/>
              <w:pBdr>
                <w:top w:val="single" w:sz="4" w:space="1" w:color="auto"/>
                <w:bottom w:val="single" w:sz="4" w:space="1" w:color="auto"/>
              </w:pBdr>
              <w:autoSpaceDE/>
              <w:autoSpaceDN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proofErr w:type="gramStart"/>
            <w:r w:rsidRPr="008C11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par</w:t>
            </w:r>
            <w:proofErr w:type="gramEnd"/>
            <w:r w:rsidRPr="008C11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chèque à l'ordre du Club Vosgien EPINAL à adresser à</w:t>
            </w:r>
            <w:r w:rsidRPr="008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 :</w:t>
            </w:r>
          </w:p>
          <w:p w14:paraId="480BD334" w14:textId="77777777" w:rsidR="00E4438C" w:rsidRPr="008C115C" w:rsidRDefault="00E4438C" w:rsidP="004A3FDB">
            <w:pPr>
              <w:keepNext/>
              <w:widowControl/>
              <w:pBdr>
                <w:top w:val="single" w:sz="4" w:space="1" w:color="auto"/>
                <w:bottom w:val="single" w:sz="4" w:space="1" w:color="auto"/>
              </w:pBdr>
              <w:autoSpaceDE/>
              <w:autoSpaceDN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Christine Poinsignon : 17, rue des </w:t>
            </w:r>
            <w:proofErr w:type="gramStart"/>
            <w:r w:rsidRPr="008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Mélèzes  88390</w:t>
            </w:r>
            <w:proofErr w:type="gramEnd"/>
            <w:r w:rsidRPr="008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LES FORGES</w:t>
            </w:r>
          </w:p>
          <w:p w14:paraId="08B25B9E" w14:textId="77777777" w:rsidR="00E4438C" w:rsidRPr="008C115C" w:rsidRDefault="00E4438C" w:rsidP="004A3FDB">
            <w:pPr>
              <w:keepNext/>
              <w:widowControl/>
              <w:autoSpaceDE/>
              <w:autoSpaceDN/>
              <w:ind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tbl>
            <w:tblPr>
              <w:tblStyle w:val="Grilledutableau"/>
              <w:tblW w:w="0" w:type="auto"/>
              <w:tblInd w:w="121" w:type="dxa"/>
              <w:tblLook w:val="04A0" w:firstRow="1" w:lastRow="0" w:firstColumn="1" w:lastColumn="0" w:noHBand="0" w:noVBand="1"/>
            </w:tblPr>
            <w:tblGrid>
              <w:gridCol w:w="2995"/>
              <w:gridCol w:w="2338"/>
              <w:gridCol w:w="2457"/>
              <w:gridCol w:w="2284"/>
            </w:tblGrid>
            <w:tr w:rsidR="00E4438C" w:rsidRPr="008C115C" w14:paraId="42D2CD4B" w14:textId="77777777" w:rsidTr="004A3FDB">
              <w:tc>
                <w:tcPr>
                  <w:tcW w:w="2995" w:type="dxa"/>
                  <w:vAlign w:val="center"/>
                </w:tcPr>
                <w:p w14:paraId="3D717B30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15C"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COUT DU SÉJOUR</w:t>
                  </w:r>
                </w:p>
              </w:tc>
              <w:tc>
                <w:tcPr>
                  <w:tcW w:w="2338" w:type="dxa"/>
                  <w:vAlign w:val="center"/>
                </w:tcPr>
                <w:p w14:paraId="458FC285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15C"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MONTANT </w:t>
                  </w:r>
                </w:p>
              </w:tc>
              <w:tc>
                <w:tcPr>
                  <w:tcW w:w="2457" w:type="dxa"/>
                  <w:vAlign w:val="center"/>
                </w:tcPr>
                <w:p w14:paraId="3726393D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 w14:paraId="506EB998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15C"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TOTAL </w:t>
                  </w:r>
                </w:p>
              </w:tc>
            </w:tr>
            <w:tr w:rsidR="00E4438C" w:rsidRPr="008C115C" w14:paraId="463490FD" w14:textId="77777777" w:rsidTr="004A3FDB">
              <w:tc>
                <w:tcPr>
                  <w:tcW w:w="2995" w:type="dxa"/>
                  <w:vAlign w:val="center"/>
                </w:tcPr>
                <w:p w14:paraId="2C1A7E41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15C"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C115C">
                    <w:rPr>
                      <w:rStyle w:val="lev"/>
                    </w:rPr>
                    <w:t xml:space="preserve"> </w:t>
                  </w:r>
                  <w:r w:rsidRPr="008C115C"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8C115C">
                    <w:rPr>
                      <w:rStyle w:val="lev"/>
                    </w:rPr>
                    <w:t>uité</w:t>
                  </w:r>
                  <w:r>
                    <w:rPr>
                      <w:rStyle w:val="lev"/>
                    </w:rPr>
                    <w:t>es</w:t>
                  </w:r>
                  <w:r w:rsidRPr="008C115C">
                    <w:rPr>
                      <w:rStyle w:val="lev"/>
                    </w:rPr>
                    <w:t xml:space="preserve"> + 2 Pt Déj</w:t>
                  </w:r>
                </w:p>
              </w:tc>
              <w:tc>
                <w:tcPr>
                  <w:tcW w:w="2338" w:type="dxa"/>
                  <w:vAlign w:val="center"/>
                </w:tcPr>
                <w:p w14:paraId="0F6A4C72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15C"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7" w:type="dxa"/>
                  <w:vAlign w:val="center"/>
                </w:tcPr>
                <w:p w14:paraId="7C037A2B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 w14:paraId="2C72ABC6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438C" w:rsidRPr="008C115C" w14:paraId="5E8A2C28" w14:textId="77777777" w:rsidTr="004A3FDB">
              <w:tc>
                <w:tcPr>
                  <w:tcW w:w="2995" w:type="dxa"/>
                  <w:vAlign w:val="center"/>
                </w:tcPr>
                <w:p w14:paraId="69AB0D61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2 Repas du soir </w:t>
                  </w:r>
                </w:p>
              </w:tc>
              <w:tc>
                <w:tcPr>
                  <w:tcW w:w="2338" w:type="dxa"/>
                  <w:vAlign w:val="center"/>
                </w:tcPr>
                <w:p w14:paraId="622D296A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457" w:type="dxa"/>
                </w:tcPr>
                <w:p w14:paraId="799AA5EA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 w14:paraId="3CDBFD1E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438C" w:rsidRPr="008C115C" w14:paraId="1252C1D1" w14:textId="77777777" w:rsidTr="00E4438C">
              <w:trPr>
                <w:trHeight w:val="320"/>
              </w:trPr>
              <w:tc>
                <w:tcPr>
                  <w:tcW w:w="2995" w:type="dxa"/>
                  <w:vAlign w:val="center"/>
                </w:tcPr>
                <w:p w14:paraId="75CCE693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2 Pique-nique</w:t>
                  </w:r>
                </w:p>
              </w:tc>
              <w:tc>
                <w:tcPr>
                  <w:tcW w:w="2338" w:type="dxa"/>
                  <w:shd w:val="clear" w:color="auto" w:fill="A6A6A6" w:themeFill="background1" w:themeFillShade="A6"/>
                  <w:vAlign w:val="center"/>
                </w:tcPr>
                <w:p w14:paraId="50B692C2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57" w:type="dxa"/>
                  <w:shd w:val="clear" w:color="auto" w:fill="A6A6A6" w:themeFill="background1" w:themeFillShade="A6"/>
                </w:tcPr>
                <w:p w14:paraId="0728F1F9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4" w:type="dxa"/>
                </w:tcPr>
                <w:p w14:paraId="48D79A99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438C" w:rsidRPr="008C115C" w14:paraId="34423383" w14:textId="77777777" w:rsidTr="004A3FDB">
              <w:trPr>
                <w:trHeight w:val="297"/>
              </w:trPr>
              <w:tc>
                <w:tcPr>
                  <w:tcW w:w="2995" w:type="dxa"/>
                  <w:vAlign w:val="center"/>
                </w:tcPr>
                <w:p w14:paraId="0BE2276D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Sous Total</w:t>
                  </w:r>
                </w:p>
              </w:tc>
              <w:tc>
                <w:tcPr>
                  <w:tcW w:w="2338" w:type="dxa"/>
                  <w:shd w:val="clear" w:color="auto" w:fill="A6A6A6" w:themeFill="background1" w:themeFillShade="A6"/>
                  <w:vAlign w:val="center"/>
                </w:tcPr>
                <w:p w14:paraId="7E0F326C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105 euros</w:t>
                  </w:r>
                </w:p>
              </w:tc>
              <w:tc>
                <w:tcPr>
                  <w:tcW w:w="2457" w:type="dxa"/>
                  <w:shd w:val="clear" w:color="auto" w:fill="A6A6A6" w:themeFill="background1" w:themeFillShade="A6"/>
                  <w:vAlign w:val="center"/>
                </w:tcPr>
                <w:p w14:paraId="280E516C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4" w:type="dxa"/>
                </w:tcPr>
                <w:p w14:paraId="48565D32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438C" w:rsidRPr="008C115C" w14:paraId="5929CCF8" w14:textId="77777777" w:rsidTr="004A3FDB">
              <w:tc>
                <w:tcPr>
                  <w:tcW w:w="2995" w:type="dxa"/>
                  <w:vAlign w:val="center"/>
                </w:tcPr>
                <w:p w14:paraId="6ABEF517" w14:textId="77777777" w:rsidR="00E4438C" w:rsidRPr="00004616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color w:val="ED0000"/>
                      <w:sz w:val="24"/>
                      <w:szCs w:val="24"/>
                    </w:rPr>
                  </w:pPr>
                  <w:r w:rsidRPr="00004616">
                    <w:rPr>
                      <w:rStyle w:val="lev"/>
                      <w:rFonts w:ascii="Times New Roman" w:hAnsi="Times New Roman" w:cs="Times New Roman"/>
                      <w:color w:val="ED0000"/>
                      <w:sz w:val="24"/>
                      <w:szCs w:val="24"/>
                    </w:rPr>
                    <w:t xml:space="preserve">Covoiturage 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14:paraId="3ACD5EA7" w14:textId="77777777" w:rsidR="00E4438C" w:rsidRPr="00004616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color w:val="ED0000"/>
                      <w:sz w:val="24"/>
                      <w:szCs w:val="24"/>
                    </w:rPr>
                  </w:pPr>
                  <w:r w:rsidRPr="00004616">
                    <w:rPr>
                      <w:rStyle w:val="lev"/>
                      <w:rFonts w:ascii="Times New Roman" w:hAnsi="Times New Roman" w:cs="Times New Roman"/>
                      <w:color w:val="ED0000"/>
                      <w:sz w:val="24"/>
                      <w:szCs w:val="24"/>
                    </w:rPr>
                    <w:t>35 euros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73B50AB3" w14:textId="77777777" w:rsidR="00E4438C" w:rsidRPr="00004616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color w:val="ED0000"/>
                      <w:sz w:val="24"/>
                      <w:szCs w:val="24"/>
                    </w:rPr>
                  </w:pPr>
                  <w:r w:rsidRPr="00004616">
                    <w:rPr>
                      <w:rStyle w:val="lev"/>
                      <w:rFonts w:ascii="Times New Roman" w:hAnsi="Times New Roman" w:cs="Times New Roman"/>
                      <w:color w:val="ED0000"/>
                      <w:sz w:val="24"/>
                      <w:szCs w:val="24"/>
                    </w:rPr>
                    <w:t>A payer directement au chauffeur</w:t>
                  </w:r>
                </w:p>
              </w:tc>
              <w:tc>
                <w:tcPr>
                  <w:tcW w:w="2284" w:type="dxa"/>
                  <w:vAlign w:val="center"/>
                </w:tcPr>
                <w:p w14:paraId="036873A9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438C" w:rsidRPr="008C115C" w14:paraId="44062D94" w14:textId="77777777" w:rsidTr="004A3FDB">
              <w:tc>
                <w:tcPr>
                  <w:tcW w:w="2995" w:type="dxa"/>
                  <w:vAlign w:val="center"/>
                </w:tcPr>
                <w:p w14:paraId="33A9373D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Coût total du séjour </w:t>
                  </w:r>
                </w:p>
              </w:tc>
              <w:tc>
                <w:tcPr>
                  <w:tcW w:w="2338" w:type="dxa"/>
                  <w:shd w:val="clear" w:color="auto" w:fill="auto"/>
                  <w:vAlign w:val="center"/>
                </w:tcPr>
                <w:p w14:paraId="7DB8DD46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140 euros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80DB686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 w14:paraId="01200255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438C" w:rsidRPr="008C115C" w14:paraId="2A60F621" w14:textId="77777777" w:rsidTr="004A3FDB">
              <w:tc>
                <w:tcPr>
                  <w:tcW w:w="7790" w:type="dxa"/>
                  <w:gridSpan w:val="3"/>
                  <w:vAlign w:val="center"/>
                </w:tcPr>
                <w:p w14:paraId="3C0F512C" w14:textId="61D4EB25" w:rsidR="00E4438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15C"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TOTAL DES ARRHES</w:t>
                  </w:r>
                  <w:r w:rsidR="007C5F0D"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  à verser à la </w:t>
                  </w:r>
                  <w:proofErr w:type="gramStart"/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réservation  au</w:t>
                  </w:r>
                  <w:proofErr w:type="gramEnd"/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 CVE au plus tard le 28 février 2025: 47 euros</w:t>
                  </w:r>
                </w:p>
                <w:p w14:paraId="708CE863" w14:textId="77777777" w:rsidR="00E4438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Par chèque à l’ordre du CVE en précisant Nom, Prénom et « Séjour au Luxembourg » au dos du chèque</w:t>
                  </w:r>
                </w:p>
                <w:p w14:paraId="32A9D216" w14:textId="4EE5D2CD" w:rsidR="007C5F0D" w:rsidRPr="008C115C" w:rsidRDefault="007C5F0D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F0D">
                    <w:rPr>
                      <w:rStyle w:val="lev"/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Le</w:t>
                  </w: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C5F0D">
                    <w:rPr>
                      <w:rStyle w:val="lev"/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prix du séjour</w:t>
                  </w: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C5F0D">
                    <w:rPr>
                      <w:rStyle w:val="lev"/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ne comprend pas</w:t>
                  </w: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C5F0D">
                    <w:rPr>
                      <w:rStyle w:val="lev"/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le pique-nique</w:t>
                  </w:r>
                  <w:r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C5F0D">
                    <w:rPr>
                      <w:rStyle w:val="lev"/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du 1</w:t>
                  </w:r>
                  <w:r w:rsidRPr="007C5F0D">
                    <w:rPr>
                      <w:rStyle w:val="lev"/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er</w:t>
                  </w:r>
                  <w:r w:rsidRPr="007C5F0D">
                    <w:rPr>
                      <w:rStyle w:val="lev"/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jour</w:t>
                  </w:r>
                </w:p>
              </w:tc>
              <w:tc>
                <w:tcPr>
                  <w:tcW w:w="2284" w:type="dxa"/>
                  <w:vAlign w:val="center"/>
                </w:tcPr>
                <w:p w14:paraId="37ED6C4F" w14:textId="77777777" w:rsidR="00E4438C" w:rsidRPr="008C115C" w:rsidRDefault="00E4438C" w:rsidP="004A3FDB">
                  <w:pPr>
                    <w:keepNext/>
                    <w:widowControl/>
                    <w:autoSpaceDE/>
                    <w:autoSpaceDN/>
                    <w:ind w:right="26"/>
                    <w:jc w:val="center"/>
                    <w:outlineLvl w:val="4"/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CF2B40" w14:textId="77777777" w:rsidR="00E4438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</w:p>
          <w:p w14:paraId="7ABB193A" w14:textId="77777777" w:rsidR="00E4438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Le solde du séjour (58 euros) sera à verser pour le 15 juin 2025</w:t>
            </w:r>
          </w:p>
          <w:p w14:paraId="76C3C43F" w14:textId="77777777" w:rsidR="00E4438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</w:p>
          <w:p w14:paraId="4F4CA098" w14:textId="77777777" w:rsidR="00E4438C" w:rsidRPr="00307BD2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7BD2"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Voulez-vous souscrire une assurance annulation ? </w:t>
            </w:r>
            <w:r w:rsidRPr="00307BD2"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</w:rPr>
              <w:t>OUI    NON</w:t>
            </w:r>
            <w:r>
              <w:rPr>
                <w:rStyle w:val="lev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(barrer mention inutile)</w:t>
            </w:r>
          </w:p>
          <w:p w14:paraId="49B9BCDD" w14:textId="77777777" w:rsidR="00E4438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07BD2"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Prix de l’assurance annulation :</w:t>
            </w:r>
            <w:r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4,5% du prix du voyage soit : </w:t>
            </w:r>
          </w:p>
          <w:p w14:paraId="758F355C" w14:textId="77777777" w:rsidR="00E4438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L’assurance annulation proposée ne peut être mise en œuvre que :</w:t>
            </w:r>
          </w:p>
          <w:p w14:paraId="11FF0AC7" w14:textId="77777777" w:rsidR="00E4438C" w:rsidRDefault="00E4438C" w:rsidP="004A3FDB">
            <w:pPr>
              <w:pStyle w:val="Paragraphedeliste"/>
              <w:keepNext/>
              <w:widowControl/>
              <w:numPr>
                <w:ilvl w:val="0"/>
                <w:numId w:val="2"/>
              </w:numPr>
              <w:autoSpaceDE/>
              <w:autoSpaceDN/>
              <w:ind w:right="26"/>
              <w:outlineLvl w:val="4"/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En cas de décès du participant, de son conjoint ou de certains proches</w:t>
            </w:r>
          </w:p>
          <w:p w14:paraId="004D2D9E" w14:textId="77777777" w:rsidR="00E4438C" w:rsidRDefault="00E4438C" w:rsidP="004A3FDB">
            <w:pPr>
              <w:pStyle w:val="Paragraphedeliste"/>
              <w:keepNext/>
              <w:widowControl/>
              <w:numPr>
                <w:ilvl w:val="0"/>
                <w:numId w:val="2"/>
              </w:numPr>
              <w:autoSpaceDE/>
              <w:autoSpaceDN/>
              <w:ind w:right="26"/>
              <w:outlineLvl w:val="4"/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En cas de maladie « entraînant l’impossibilité de quitter la chambre pendant une durée minimum de 8 jours » et à condition que la maladie n’était pas « préexistante à la souscription du contrat.</w:t>
            </w:r>
          </w:p>
          <w:p w14:paraId="13445581" w14:textId="77777777" w:rsidR="003265F9" w:rsidRPr="003265F9" w:rsidRDefault="003265F9" w:rsidP="003265F9">
            <w:pPr>
              <w:keepNext/>
              <w:widowControl/>
              <w:autoSpaceDE/>
              <w:autoSpaceDN/>
              <w:ind w:right="26"/>
              <w:outlineLvl w:val="4"/>
              <w:rPr>
                <w:rStyle w:val="lev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27347B06" w14:textId="77777777" w:rsidR="00E4438C" w:rsidRPr="008C115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 w:rsidRPr="008C115C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Je déclare </w:t>
            </w:r>
            <w:r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être adhérent au CVE et j’</w:t>
            </w:r>
            <w:r w:rsidRPr="008C115C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approuv</w:t>
            </w:r>
            <w:r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e</w:t>
            </w:r>
            <w:r w:rsidRPr="008C115C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les conditions d’annulation et les caractéristiques du voyage :</w:t>
            </w:r>
          </w:p>
          <w:p w14:paraId="236068A7" w14:textId="6C12F0A2" w:rsidR="00E4438C" w:rsidRPr="008C115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15C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Fait le</w:t>
            </w:r>
            <w:proofErr w:type="gramEnd"/>
            <w:r w:rsidRPr="008C115C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lev"/>
              </w:rPr>
              <w:t xml:space="preserve">                                                A :</w:t>
            </w:r>
          </w:p>
          <w:p w14:paraId="1EDC4018" w14:textId="77777777" w:rsidR="00E4438C" w:rsidRPr="008C115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Signature</w:t>
            </w:r>
          </w:p>
          <w:p w14:paraId="0293AD77" w14:textId="77777777" w:rsidR="00E4438C" w:rsidRPr="008C115C" w:rsidRDefault="00E4438C" w:rsidP="004A3FDB">
            <w:pPr>
              <w:keepNext/>
              <w:widowControl/>
              <w:autoSpaceDE/>
              <w:autoSpaceDN/>
              <w:ind w:left="709"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7672726A" w14:textId="77777777" w:rsidR="00E4438C" w:rsidRPr="008C115C" w:rsidRDefault="00E4438C" w:rsidP="004A3FDB">
            <w:pPr>
              <w:keepNext/>
              <w:widowControl/>
              <w:autoSpaceDE/>
              <w:autoSpaceDN/>
              <w:ind w:right="26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1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L’absence du bulletin d’inscription signé ou du chèque d’arrhes entraîne la non-prise en compte de l’inscription. Le bulletin peut être recopié sur papier libre.</w:t>
            </w:r>
          </w:p>
        </w:tc>
      </w:tr>
    </w:tbl>
    <w:p w14:paraId="4743AA78" w14:textId="77777777" w:rsidR="000824EB" w:rsidRDefault="000824EB"/>
    <w:sectPr w:rsidR="000824EB" w:rsidSect="00E44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31ECF"/>
    <w:multiLevelType w:val="hybridMultilevel"/>
    <w:tmpl w:val="01F0C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31AF4"/>
    <w:multiLevelType w:val="hybridMultilevel"/>
    <w:tmpl w:val="4B3219EC"/>
    <w:lvl w:ilvl="0" w:tplc="D3E0B80C"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4131419">
    <w:abstractNumId w:val="0"/>
  </w:num>
  <w:num w:numId="2" w16cid:durableId="156953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8C"/>
    <w:rsid w:val="000824EB"/>
    <w:rsid w:val="000E48F5"/>
    <w:rsid w:val="00324082"/>
    <w:rsid w:val="003265F9"/>
    <w:rsid w:val="007C5F0D"/>
    <w:rsid w:val="00E4438C"/>
    <w:rsid w:val="00F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9A70"/>
  <w15:chartTrackingRefBased/>
  <w15:docId w15:val="{D5BEE461-E5AF-4D79-A839-7F6D3F6C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43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fr-FR" w:bidi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E4438C"/>
    <w:pPr>
      <w:spacing w:before="17"/>
      <w:ind w:left="102"/>
    </w:pPr>
  </w:style>
  <w:style w:type="character" w:styleId="lev">
    <w:name w:val="Strong"/>
    <w:basedOn w:val="Policepardfaut"/>
    <w:uiPriority w:val="22"/>
    <w:qFormat/>
    <w:rsid w:val="00E4438C"/>
    <w:rPr>
      <w:b/>
      <w:bCs/>
    </w:rPr>
  </w:style>
  <w:style w:type="table" w:styleId="Grilledutableau">
    <w:name w:val="Table Grid"/>
    <w:basedOn w:val="TableauNormal"/>
    <w:uiPriority w:val="59"/>
    <w:rsid w:val="00E4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Poinsignon</dc:creator>
  <cp:keywords/>
  <dc:description/>
  <cp:lastModifiedBy>Christine Poinsignon</cp:lastModifiedBy>
  <cp:revision>4</cp:revision>
  <cp:lastPrinted>2025-01-07T12:06:00Z</cp:lastPrinted>
  <dcterms:created xsi:type="dcterms:W3CDTF">2025-01-01T18:14:00Z</dcterms:created>
  <dcterms:modified xsi:type="dcterms:W3CDTF">2025-01-07T12:06:00Z</dcterms:modified>
</cp:coreProperties>
</file>