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F5" w:rsidRPr="00710AF5" w:rsidRDefault="006C240B" w:rsidP="00710AF5">
      <w:pPr>
        <w:widowControl w:val="0"/>
        <w:kinsoku w:val="0"/>
        <w:overflowPunct w:val="0"/>
        <w:spacing w:after="0" w:line="240" w:lineRule="auto"/>
        <w:textAlignment w:val="baseline"/>
        <w:rPr>
          <w:rFonts w:ascii="Arial Narrow" w:hAnsi="Arial Narrow"/>
          <w:sz w:val="24"/>
          <w:szCs w:val="24"/>
          <w:lang w:eastAsia="fr-FR"/>
        </w:rPr>
      </w:pPr>
      <w:r w:rsidRPr="006C240B">
        <w:rPr>
          <w:rFonts w:ascii="Arial Narrow" w:hAnsi="Arial Narrow"/>
          <w:noProof/>
          <w:sz w:val="20"/>
          <w:szCs w:val="20"/>
          <w:lang w:eastAsia="fr-FR"/>
        </w:rPr>
        <mc:AlternateContent>
          <mc:Choice Requires="wps">
            <w:drawing>
              <wp:anchor distT="0" distB="0" distL="0" distR="0" simplePos="0" relativeHeight="251661312" behindDoc="0" locked="0" layoutInCell="0" allowOverlap="1" wp14:anchorId="0FC68BAE" wp14:editId="4EE94E74">
                <wp:simplePos x="0" y="0"/>
                <wp:positionH relativeFrom="page">
                  <wp:posOffset>416257</wp:posOffset>
                </wp:positionH>
                <wp:positionV relativeFrom="page">
                  <wp:posOffset>2524836</wp:posOffset>
                </wp:positionV>
                <wp:extent cx="6489700" cy="7240137"/>
                <wp:effectExtent l="0" t="0" r="0" b="0"/>
                <wp:wrapSquare wrapText="bothSides"/>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72401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AF5" w:rsidRPr="006C240B" w:rsidRDefault="00710AF5" w:rsidP="00710AF5">
                            <w:pPr>
                              <w:widowControl w:val="0"/>
                              <w:kinsoku w:val="0"/>
                              <w:overflowPunct w:val="0"/>
                              <w:spacing w:before="4" w:line="277" w:lineRule="exact"/>
                              <w:ind w:left="72"/>
                              <w:textAlignment w:val="baseline"/>
                              <w:rPr>
                                <w:rFonts w:ascii="Verdana" w:hAnsi="Verdana" w:cs="Garamond"/>
                                <w:spacing w:val="-6"/>
                                <w:sz w:val="24"/>
                                <w:szCs w:val="27"/>
                              </w:rPr>
                            </w:pPr>
                            <w:r w:rsidRPr="006C240B">
                              <w:rPr>
                                <w:rFonts w:ascii="Verdana" w:hAnsi="Verdana" w:cs="Garamond"/>
                                <w:spacing w:val="-6"/>
                                <w:sz w:val="24"/>
                                <w:szCs w:val="27"/>
                              </w:rPr>
                              <w:t>Chère adhérente, cher adhérent,</w:t>
                            </w:r>
                          </w:p>
                          <w:p w:rsidR="00710AF5" w:rsidRPr="006C240B" w:rsidRDefault="00710AF5" w:rsidP="00710AF5">
                            <w:pPr>
                              <w:widowControl w:val="0"/>
                              <w:kinsoku w:val="0"/>
                              <w:overflowPunct w:val="0"/>
                              <w:spacing w:before="576" w:line="281" w:lineRule="exact"/>
                              <w:ind w:left="72" w:right="576"/>
                              <w:textAlignment w:val="baseline"/>
                              <w:rPr>
                                <w:rFonts w:ascii="Verdana" w:hAnsi="Verdana" w:cs="Garamond"/>
                                <w:sz w:val="24"/>
                                <w:szCs w:val="27"/>
                              </w:rPr>
                            </w:pPr>
                            <w:r w:rsidRPr="006C240B">
                              <w:rPr>
                                <w:rFonts w:ascii="Verdana" w:hAnsi="Verdana" w:cs="Garamond"/>
                                <w:sz w:val="24"/>
                                <w:szCs w:val="27"/>
                              </w:rPr>
                              <w:t>Notre premier tour des Trophées 813 arrivé à son terme, voici les romans qui ont été sélectionnés pour le deuxième tour dans nos quatre catégories.</w:t>
                            </w:r>
                          </w:p>
                          <w:p w:rsidR="00710AF5" w:rsidRPr="006C240B" w:rsidRDefault="00710AF5" w:rsidP="00710AF5">
                            <w:pPr>
                              <w:widowControl w:val="0"/>
                              <w:kinsoku w:val="0"/>
                              <w:overflowPunct w:val="0"/>
                              <w:spacing w:line="284" w:lineRule="exact"/>
                              <w:ind w:left="72" w:right="288"/>
                              <w:textAlignment w:val="baseline"/>
                              <w:rPr>
                                <w:rFonts w:ascii="Verdana" w:hAnsi="Verdana" w:cs="Garamond"/>
                                <w:spacing w:val="-6"/>
                                <w:sz w:val="24"/>
                                <w:szCs w:val="27"/>
                              </w:rPr>
                            </w:pPr>
                            <w:r w:rsidRPr="006C240B">
                              <w:rPr>
                                <w:rFonts w:ascii="Verdana" w:hAnsi="Verdana" w:cs="Garamond"/>
                                <w:spacing w:val="-6"/>
                                <w:sz w:val="24"/>
                                <w:szCs w:val="27"/>
                              </w:rPr>
                              <w:t>Vous avez été, cette année, 96 à exprimer vos préférences sur les ouvrages qui vous ont marqués en 2015. Nous espérons que le nombre de votants sera beaucoup plus important au deuxième tour, ces Trophées sont avant tout les vôtres, plus il y a de participants, plus les résultats sont le reflet de vos choix.</w:t>
                            </w:r>
                          </w:p>
                          <w:p w:rsidR="00710AF5" w:rsidRPr="006C240B" w:rsidRDefault="00710AF5" w:rsidP="00710AF5">
                            <w:pPr>
                              <w:widowControl w:val="0"/>
                              <w:kinsoku w:val="0"/>
                              <w:overflowPunct w:val="0"/>
                              <w:spacing w:before="322" w:line="283" w:lineRule="exact"/>
                              <w:ind w:left="72" w:right="72"/>
                              <w:jc w:val="both"/>
                              <w:textAlignment w:val="baseline"/>
                              <w:rPr>
                                <w:rFonts w:ascii="Verdana" w:hAnsi="Verdana" w:cs="Garamond"/>
                                <w:sz w:val="24"/>
                                <w:szCs w:val="27"/>
                              </w:rPr>
                            </w:pPr>
                            <w:r w:rsidRPr="006C240B">
                              <w:rPr>
                                <w:rFonts w:ascii="Verdana" w:hAnsi="Verdana" w:cs="Garamond"/>
                                <w:sz w:val="24"/>
                                <w:szCs w:val="27"/>
                              </w:rPr>
                              <w:t>Vous n'avez lu que très peu, voire aucun, des ouvrages en sélection ? Vous avez tout l'été — et même plus — pour découvrir les finalistes ! De quoi rattraper ses retards, et même pourquoi pas tout lire : certains de ces livres peuvent s'emprunter en médiathèque. Et si votre bibliothèque ne les possède pas, suggérez-lui de les acquérir !</w:t>
                            </w:r>
                          </w:p>
                          <w:p w:rsidR="00710AF5" w:rsidRPr="006C240B" w:rsidRDefault="00710AF5" w:rsidP="00710AF5">
                            <w:pPr>
                              <w:widowControl w:val="0"/>
                              <w:kinsoku w:val="0"/>
                              <w:overflowPunct w:val="0"/>
                              <w:spacing w:before="38" w:line="300" w:lineRule="exact"/>
                              <w:ind w:left="72"/>
                              <w:textAlignment w:val="baseline"/>
                              <w:rPr>
                                <w:rFonts w:ascii="Verdana" w:hAnsi="Verdana" w:cs="Garamond"/>
                                <w:b/>
                                <w:bCs/>
                                <w:spacing w:val="-8"/>
                                <w:sz w:val="24"/>
                                <w:szCs w:val="27"/>
                              </w:rPr>
                            </w:pPr>
                            <w:r w:rsidRPr="006C240B">
                              <w:rPr>
                                <w:rFonts w:ascii="Verdana" w:hAnsi="Verdana" w:cs="Garamond"/>
                                <w:b/>
                                <w:bCs/>
                                <w:spacing w:val="-8"/>
                                <w:sz w:val="24"/>
                                <w:szCs w:val="27"/>
                              </w:rPr>
                              <w:t>Une dernière précision : II n'est pas obligatoire de voter pour les quatre catégories.</w:t>
                            </w:r>
                          </w:p>
                          <w:p w:rsidR="00710AF5" w:rsidRPr="006C240B" w:rsidRDefault="00710AF5" w:rsidP="00710AF5">
                            <w:pPr>
                              <w:widowControl w:val="0"/>
                              <w:kinsoku w:val="0"/>
                              <w:overflowPunct w:val="0"/>
                              <w:spacing w:before="297" w:line="309" w:lineRule="exact"/>
                              <w:ind w:left="72"/>
                              <w:jc w:val="center"/>
                              <w:textAlignment w:val="baseline"/>
                              <w:rPr>
                                <w:rFonts w:ascii="Verdana" w:hAnsi="Verdana" w:cs="Garamond"/>
                                <w:sz w:val="24"/>
                                <w:szCs w:val="27"/>
                              </w:rPr>
                            </w:pPr>
                            <w:r w:rsidRPr="006C240B">
                              <w:rPr>
                                <w:rFonts w:ascii="Verdana" w:hAnsi="Verdana" w:cs="Garamond"/>
                                <w:b/>
                                <w:bCs/>
                                <w:sz w:val="24"/>
                                <w:szCs w:val="27"/>
                              </w:rPr>
                              <w:t xml:space="preserve">La date limite pour le </w:t>
                            </w:r>
                            <w:r w:rsidRPr="006C240B">
                              <w:rPr>
                                <w:rFonts w:ascii="Verdana" w:hAnsi="Verdana" w:cs="Garamond"/>
                                <w:b/>
                                <w:bCs/>
                                <w:sz w:val="14"/>
                                <w:szCs w:val="16"/>
                              </w:rPr>
                              <w:t>2</w:t>
                            </w:r>
                            <w:r w:rsidRPr="006C240B">
                              <w:rPr>
                                <w:rFonts w:ascii="Verdana" w:hAnsi="Verdana" w:cs="Garamond"/>
                                <w:b/>
                                <w:bCs/>
                                <w:sz w:val="14"/>
                                <w:szCs w:val="16"/>
                                <w:vertAlign w:val="superscript"/>
                              </w:rPr>
                              <w:t>e</w:t>
                            </w:r>
                            <w:r w:rsidRPr="006C240B">
                              <w:rPr>
                                <w:rFonts w:ascii="Verdana" w:hAnsi="Verdana" w:cs="Garamond"/>
                                <w:b/>
                                <w:bCs/>
                                <w:sz w:val="24"/>
                                <w:szCs w:val="27"/>
                              </w:rPr>
                              <w:t xml:space="preserve"> tour est le samedi 29 octobre 2016</w:t>
                            </w:r>
                            <w:r w:rsidRPr="006C240B">
                              <w:rPr>
                                <w:rFonts w:ascii="Verdana" w:hAnsi="Verdana" w:cs="Garamond"/>
                                <w:b/>
                                <w:bCs/>
                                <w:sz w:val="24"/>
                                <w:szCs w:val="27"/>
                              </w:rPr>
                              <w:br/>
                            </w:r>
                            <w:r w:rsidRPr="006C240B">
                              <w:rPr>
                                <w:rFonts w:ascii="Verdana" w:hAnsi="Verdana" w:cs="Garamond"/>
                                <w:sz w:val="24"/>
                                <w:szCs w:val="27"/>
                              </w:rPr>
                              <w:t>Votre réponse est à envoyer à</w:t>
                            </w:r>
                          </w:p>
                          <w:p w:rsidR="00710AF5" w:rsidRPr="006C240B" w:rsidRDefault="00710AF5" w:rsidP="00710AF5">
                            <w:pPr>
                              <w:widowControl w:val="0"/>
                              <w:kinsoku w:val="0"/>
                              <w:overflowPunct w:val="0"/>
                              <w:spacing w:before="338" w:line="307" w:lineRule="exact"/>
                              <w:ind w:left="72"/>
                              <w:jc w:val="center"/>
                              <w:textAlignment w:val="baseline"/>
                              <w:rPr>
                                <w:rFonts w:ascii="Verdana" w:hAnsi="Verdana" w:cs="Garamond"/>
                                <w:sz w:val="24"/>
                                <w:szCs w:val="27"/>
                                <w:u w:val="single"/>
                              </w:rPr>
                            </w:pPr>
                            <w:r w:rsidRPr="006C240B">
                              <w:rPr>
                                <w:rFonts w:ascii="Verdana" w:hAnsi="Verdana" w:cs="Garamond"/>
                                <w:b/>
                                <w:bCs/>
                                <w:sz w:val="24"/>
                                <w:szCs w:val="27"/>
                              </w:rPr>
                              <w:t>Frédéric Prilleux, 2 rue des Islandais, 22580 Plouha</w:t>
                            </w:r>
                            <w:r w:rsidRPr="006C240B">
                              <w:rPr>
                                <w:rFonts w:ascii="Verdana" w:hAnsi="Verdana" w:cs="Garamond"/>
                                <w:b/>
                                <w:bCs/>
                                <w:sz w:val="24"/>
                                <w:szCs w:val="27"/>
                              </w:rPr>
                              <w:br/>
                            </w:r>
                            <w:r w:rsidRPr="006C240B">
                              <w:rPr>
                                <w:rFonts w:ascii="Verdana" w:hAnsi="Verdana" w:cs="Garamond"/>
                                <w:sz w:val="24"/>
                                <w:szCs w:val="27"/>
                              </w:rPr>
                              <w:t xml:space="preserve">ou par mail </w:t>
                            </w:r>
                            <w:hyperlink r:id="rId6" w:history="1">
                              <w:r w:rsidR="001E2565" w:rsidRPr="0094282B">
                                <w:rPr>
                                  <w:rStyle w:val="Lienhypertexte"/>
                                  <w:rFonts w:ascii="Verdana" w:hAnsi="Verdana" w:cs="Garamond"/>
                                  <w:sz w:val="24"/>
                                  <w:szCs w:val="27"/>
                                </w:rPr>
                                <w:t>trophees813@gmail.com</w:t>
                              </w:r>
                            </w:hyperlink>
                            <w:r w:rsidRPr="006C240B">
                              <w:rPr>
                                <w:rFonts w:ascii="Verdana" w:hAnsi="Verdana" w:cs="Garamond"/>
                                <w:sz w:val="24"/>
                                <w:szCs w:val="27"/>
                                <w:u w:val="single"/>
                              </w:rPr>
                              <w:t xml:space="preserve"> </w:t>
                            </w:r>
                          </w:p>
                          <w:p w:rsidR="00710AF5" w:rsidRPr="006C240B" w:rsidRDefault="00710AF5" w:rsidP="00710AF5">
                            <w:pPr>
                              <w:widowControl w:val="0"/>
                              <w:kinsoku w:val="0"/>
                              <w:overflowPunct w:val="0"/>
                              <w:spacing w:before="20" w:line="281" w:lineRule="exact"/>
                              <w:ind w:left="72"/>
                              <w:textAlignment w:val="baseline"/>
                              <w:rPr>
                                <w:rFonts w:ascii="Verdana" w:hAnsi="Verdana" w:cs="Garamond"/>
                                <w:spacing w:val="-5"/>
                                <w:sz w:val="24"/>
                                <w:szCs w:val="27"/>
                              </w:rPr>
                            </w:pPr>
                            <w:r w:rsidRPr="006C240B">
                              <w:rPr>
                                <w:rFonts w:ascii="Verdana" w:hAnsi="Verdana" w:cs="Garamond"/>
                                <w:spacing w:val="-5"/>
                                <w:sz w:val="24"/>
                                <w:szCs w:val="27"/>
                              </w:rPr>
                              <w:t xml:space="preserve">Le bulletin est disponible sur le blog de l'association à l'adresse suivante : </w:t>
                            </w:r>
                            <w:hyperlink r:id="rId7" w:history="1">
                              <w:r w:rsidRPr="001D585B">
                                <w:rPr>
                                  <w:rStyle w:val="Lienhypertexte"/>
                                  <w:rFonts w:ascii="Verdana" w:hAnsi="Verdana" w:cs="Garamond"/>
                                  <w:spacing w:val="-5"/>
                                  <w:sz w:val="24"/>
                                  <w:szCs w:val="27"/>
                                </w:rPr>
                                <w:t>http://www.blog813.com/</w:t>
                              </w:r>
                            </w:hyperlink>
                            <w:bookmarkStart w:id="0" w:name="_GoBack"/>
                            <w:bookmarkEnd w:id="0"/>
                          </w:p>
                          <w:p w:rsidR="00710AF5" w:rsidRPr="006C240B" w:rsidRDefault="00710AF5" w:rsidP="00710AF5">
                            <w:pPr>
                              <w:widowControl w:val="0"/>
                              <w:kinsoku w:val="0"/>
                              <w:overflowPunct w:val="0"/>
                              <w:spacing w:before="332" w:line="288" w:lineRule="exact"/>
                              <w:ind w:left="72" w:right="72"/>
                              <w:jc w:val="both"/>
                              <w:textAlignment w:val="baseline"/>
                              <w:rPr>
                                <w:rFonts w:ascii="Verdana" w:hAnsi="Verdana" w:cs="Garamond"/>
                                <w:sz w:val="24"/>
                                <w:szCs w:val="27"/>
                              </w:rPr>
                            </w:pPr>
                            <w:r w:rsidRPr="006C240B">
                              <w:rPr>
                                <w:rFonts w:ascii="Verdana" w:hAnsi="Verdana" w:cs="Garamond"/>
                                <w:sz w:val="24"/>
                                <w:szCs w:val="27"/>
                              </w:rPr>
                              <w:t>L'annonce des lauréats et la remise des trophées se dérouleront à l'issue de l'AG de 813, dimanche 20 novembre 2016 à Lamballe à l'occasion du 20</w:t>
                            </w:r>
                            <w:r w:rsidRPr="006C240B">
                              <w:rPr>
                                <w:rFonts w:ascii="Verdana" w:hAnsi="Verdana" w:cs="Garamond"/>
                                <w:sz w:val="24"/>
                                <w:szCs w:val="27"/>
                                <w:vertAlign w:val="superscript"/>
                              </w:rPr>
                              <w:t>e</w:t>
                            </w:r>
                            <w:r w:rsidRPr="006C240B">
                              <w:rPr>
                                <w:rFonts w:ascii="Verdana" w:hAnsi="Verdana" w:cs="Garamond"/>
                                <w:sz w:val="24"/>
                                <w:szCs w:val="27"/>
                              </w:rPr>
                              <w:t xml:space="preserve"> festival Noir sur la Ville.</w:t>
                            </w:r>
                          </w:p>
                          <w:p w:rsidR="00710AF5" w:rsidRPr="006C240B" w:rsidRDefault="00710AF5" w:rsidP="00710AF5">
                            <w:pPr>
                              <w:widowControl w:val="0"/>
                              <w:kinsoku w:val="0"/>
                              <w:overflowPunct w:val="0"/>
                              <w:spacing w:before="360" w:line="300" w:lineRule="exact"/>
                              <w:ind w:left="72"/>
                              <w:jc w:val="center"/>
                              <w:textAlignment w:val="baseline"/>
                              <w:rPr>
                                <w:rFonts w:ascii="Verdana" w:hAnsi="Verdana" w:cs="Garamond"/>
                                <w:b/>
                                <w:bCs/>
                                <w:spacing w:val="-15"/>
                                <w:sz w:val="24"/>
                                <w:szCs w:val="27"/>
                              </w:rPr>
                            </w:pPr>
                            <w:r w:rsidRPr="006C240B">
                              <w:rPr>
                                <w:rFonts w:ascii="Verdana" w:hAnsi="Verdana" w:cs="Garamond"/>
                                <w:b/>
                                <w:bCs/>
                                <w:spacing w:val="-15"/>
                                <w:sz w:val="24"/>
                                <w:szCs w:val="27"/>
                              </w:rPr>
                              <w:t>BONNES LECTURES À TOUS !</w:t>
                            </w:r>
                          </w:p>
                          <w:p w:rsidR="00710AF5" w:rsidRDefault="00710AF5" w:rsidP="00710AF5">
                            <w:pPr>
                              <w:widowControl w:val="0"/>
                              <w:kinsoku w:val="0"/>
                              <w:overflowPunct w:val="0"/>
                              <w:spacing w:before="2769" w:after="4" w:line="324" w:lineRule="exact"/>
                              <w:ind w:left="648" w:right="1512"/>
                              <w:textAlignment w:val="baseline"/>
                              <w:rPr>
                                <w:rFonts w:ascii="Verdana" w:hAnsi="Verdana" w:cs="Verdana"/>
                                <w:b/>
                                <w:bCs/>
                                <w:i/>
                                <w:iCs/>
                                <w:sz w:val="17"/>
                                <w:szCs w:val="17"/>
                              </w:rPr>
                            </w:pPr>
                            <w:r>
                              <w:rPr>
                                <w:rFonts w:ascii="Verdana" w:hAnsi="Verdana" w:cs="Verdana"/>
                                <w:b/>
                                <w:bCs/>
                                <w:i/>
                                <w:iCs/>
                                <w:sz w:val="17"/>
                                <w:szCs w:val="17"/>
                              </w:rPr>
                              <w:t>Association 813 - les amis des littératures policières - Siège social : 19 rue Bisson - 75020 Paris Association régie par la loi du1er juillet 1901 et le décret d'août 1901 SIREN : 418 776 787 SIRET 418 776 787 00032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1" o:spid="_x0000_s1026" type="#_x0000_t202" style="position:absolute;margin-left:32.8pt;margin-top:198.8pt;width:511pt;height:570.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" o:allowincell="f" stroked="f">
                <v:fill opacity="0"/>
                <v:textbox inset="0,0,0,0">
                  <w:txbxContent>
                    <w:p w:rsidR="00710AF5" w:rsidRPr="006C240B" w:rsidRDefault="00710AF5" w:rsidP="00710AF5">
                      <w:pPr>
                        <w:widowControl w:val="0"/>
                        <w:kinsoku w:val="0"/>
                        <w:overflowPunct w:val="0"/>
                        <w:spacing w:before="4" w:line="277" w:lineRule="exact"/>
                        <w:ind w:left="72"/>
                        <w:textAlignment w:val="baseline"/>
                        <w:rPr>
                          <w:rFonts w:ascii="Verdana" w:hAnsi="Verdana" w:cs="Garamond"/>
                          <w:spacing w:val="-6"/>
                          <w:sz w:val="24"/>
                          <w:szCs w:val="27"/>
                        </w:rPr>
                      </w:pPr>
                      <w:r w:rsidRPr="006C240B">
                        <w:rPr>
                          <w:rFonts w:ascii="Verdana" w:hAnsi="Verdana" w:cs="Garamond"/>
                          <w:spacing w:val="-6"/>
                          <w:sz w:val="24"/>
                          <w:szCs w:val="27"/>
                        </w:rPr>
                        <w:t>Chère adhérente, cher adhérent,</w:t>
                      </w:r>
                    </w:p>
                    <w:p w:rsidR="00710AF5" w:rsidRPr="006C240B" w:rsidRDefault="00710AF5" w:rsidP="00710AF5">
                      <w:pPr>
                        <w:widowControl w:val="0"/>
                        <w:kinsoku w:val="0"/>
                        <w:overflowPunct w:val="0"/>
                        <w:spacing w:before="576" w:line="281" w:lineRule="exact"/>
                        <w:ind w:left="72" w:right="576"/>
                        <w:textAlignment w:val="baseline"/>
                        <w:rPr>
                          <w:rFonts w:ascii="Verdana" w:hAnsi="Verdana" w:cs="Garamond"/>
                          <w:sz w:val="24"/>
                          <w:szCs w:val="27"/>
                        </w:rPr>
                      </w:pPr>
                      <w:r w:rsidRPr="006C240B">
                        <w:rPr>
                          <w:rFonts w:ascii="Verdana" w:hAnsi="Verdana" w:cs="Garamond"/>
                          <w:sz w:val="24"/>
                          <w:szCs w:val="27"/>
                        </w:rPr>
                        <w:t>Notre premier tour des Trophées 813 arrivé à son terme, voici les romans qui ont été sélectionnés pour le deuxième tour dans nos quatre catégories.</w:t>
                      </w:r>
                    </w:p>
                    <w:p w:rsidR="00710AF5" w:rsidRPr="006C240B" w:rsidRDefault="00710AF5" w:rsidP="00710AF5">
                      <w:pPr>
                        <w:widowControl w:val="0"/>
                        <w:kinsoku w:val="0"/>
                        <w:overflowPunct w:val="0"/>
                        <w:spacing w:line="284" w:lineRule="exact"/>
                        <w:ind w:left="72" w:right="288"/>
                        <w:textAlignment w:val="baseline"/>
                        <w:rPr>
                          <w:rFonts w:ascii="Verdana" w:hAnsi="Verdana" w:cs="Garamond"/>
                          <w:spacing w:val="-6"/>
                          <w:sz w:val="24"/>
                          <w:szCs w:val="27"/>
                        </w:rPr>
                      </w:pPr>
                      <w:r w:rsidRPr="006C240B">
                        <w:rPr>
                          <w:rFonts w:ascii="Verdana" w:hAnsi="Verdana" w:cs="Garamond"/>
                          <w:spacing w:val="-6"/>
                          <w:sz w:val="24"/>
                          <w:szCs w:val="27"/>
                        </w:rPr>
                        <w:t>Vous avez été, cette année, 96 à exprimer vos préférences sur les ouvrages qui vous ont marqués en 2015. Nous espérons que le nombre de votants sera beaucoup plus important au deuxième tour, ces Trophées sont avant tout les vôtres, plus il y a de participants, plus les résultats sont le reflet de vos choix.</w:t>
                      </w:r>
                    </w:p>
                    <w:p w:rsidR="00710AF5" w:rsidRPr="006C240B" w:rsidRDefault="00710AF5" w:rsidP="00710AF5">
                      <w:pPr>
                        <w:widowControl w:val="0"/>
                        <w:kinsoku w:val="0"/>
                        <w:overflowPunct w:val="0"/>
                        <w:spacing w:before="322" w:line="283" w:lineRule="exact"/>
                        <w:ind w:left="72" w:right="72"/>
                        <w:jc w:val="both"/>
                        <w:textAlignment w:val="baseline"/>
                        <w:rPr>
                          <w:rFonts w:ascii="Verdana" w:hAnsi="Verdana" w:cs="Garamond"/>
                          <w:sz w:val="24"/>
                          <w:szCs w:val="27"/>
                        </w:rPr>
                      </w:pPr>
                      <w:r w:rsidRPr="006C240B">
                        <w:rPr>
                          <w:rFonts w:ascii="Verdana" w:hAnsi="Verdana" w:cs="Garamond"/>
                          <w:sz w:val="24"/>
                          <w:szCs w:val="27"/>
                        </w:rPr>
                        <w:t>Vous n'avez lu que très peu, voire aucun, des ouvrages en sélection ? Vous avez tout l'été — et même plus — pour découvrir les finalistes ! De quoi rattraper ses retards, et même pourquoi pas tout lire : certains de ces livres peuvent s'emprunter en médiathèque. Et si votre bibliothèque ne les possède pas, suggérez-lui de les acquérir !</w:t>
                      </w:r>
                    </w:p>
                    <w:p w:rsidR="00710AF5" w:rsidRPr="006C240B" w:rsidRDefault="00710AF5" w:rsidP="00710AF5">
                      <w:pPr>
                        <w:widowControl w:val="0"/>
                        <w:kinsoku w:val="0"/>
                        <w:overflowPunct w:val="0"/>
                        <w:spacing w:before="38" w:line="300" w:lineRule="exact"/>
                        <w:ind w:left="72"/>
                        <w:textAlignment w:val="baseline"/>
                        <w:rPr>
                          <w:rFonts w:ascii="Verdana" w:hAnsi="Verdana" w:cs="Garamond"/>
                          <w:b/>
                          <w:bCs/>
                          <w:spacing w:val="-8"/>
                          <w:sz w:val="24"/>
                          <w:szCs w:val="27"/>
                        </w:rPr>
                      </w:pPr>
                      <w:r w:rsidRPr="006C240B">
                        <w:rPr>
                          <w:rFonts w:ascii="Verdana" w:hAnsi="Verdana" w:cs="Garamond"/>
                          <w:b/>
                          <w:bCs/>
                          <w:spacing w:val="-8"/>
                          <w:sz w:val="24"/>
                          <w:szCs w:val="27"/>
                        </w:rPr>
                        <w:t>Une dernière précision : II n'est pas obligatoire de voter pour les quatre catégories.</w:t>
                      </w:r>
                    </w:p>
                    <w:p w:rsidR="00710AF5" w:rsidRPr="006C240B" w:rsidRDefault="00710AF5" w:rsidP="00710AF5">
                      <w:pPr>
                        <w:widowControl w:val="0"/>
                        <w:kinsoku w:val="0"/>
                        <w:overflowPunct w:val="0"/>
                        <w:spacing w:before="297" w:line="309" w:lineRule="exact"/>
                        <w:ind w:left="72"/>
                        <w:jc w:val="center"/>
                        <w:textAlignment w:val="baseline"/>
                        <w:rPr>
                          <w:rFonts w:ascii="Verdana" w:hAnsi="Verdana" w:cs="Garamond"/>
                          <w:sz w:val="24"/>
                          <w:szCs w:val="27"/>
                        </w:rPr>
                      </w:pPr>
                      <w:r w:rsidRPr="006C240B">
                        <w:rPr>
                          <w:rFonts w:ascii="Verdana" w:hAnsi="Verdana" w:cs="Garamond"/>
                          <w:b/>
                          <w:bCs/>
                          <w:sz w:val="24"/>
                          <w:szCs w:val="27"/>
                        </w:rPr>
                        <w:t xml:space="preserve">La date limite pour le </w:t>
                      </w:r>
                      <w:r w:rsidRPr="006C240B">
                        <w:rPr>
                          <w:rFonts w:ascii="Verdana" w:hAnsi="Verdana" w:cs="Garamond"/>
                          <w:b/>
                          <w:bCs/>
                          <w:sz w:val="14"/>
                          <w:szCs w:val="16"/>
                        </w:rPr>
                        <w:t>2</w:t>
                      </w:r>
                      <w:r w:rsidRPr="006C240B">
                        <w:rPr>
                          <w:rFonts w:ascii="Verdana" w:hAnsi="Verdana" w:cs="Garamond"/>
                          <w:b/>
                          <w:bCs/>
                          <w:sz w:val="14"/>
                          <w:szCs w:val="16"/>
                          <w:vertAlign w:val="superscript"/>
                        </w:rPr>
                        <w:t>e</w:t>
                      </w:r>
                      <w:r w:rsidRPr="006C240B">
                        <w:rPr>
                          <w:rFonts w:ascii="Verdana" w:hAnsi="Verdana" w:cs="Garamond"/>
                          <w:b/>
                          <w:bCs/>
                          <w:sz w:val="24"/>
                          <w:szCs w:val="27"/>
                        </w:rPr>
                        <w:t xml:space="preserve"> tour est le samedi 29 octobre 2016</w:t>
                      </w:r>
                      <w:r w:rsidRPr="006C240B">
                        <w:rPr>
                          <w:rFonts w:ascii="Verdana" w:hAnsi="Verdana" w:cs="Garamond"/>
                          <w:b/>
                          <w:bCs/>
                          <w:sz w:val="24"/>
                          <w:szCs w:val="27"/>
                        </w:rPr>
                        <w:br/>
                      </w:r>
                      <w:r w:rsidRPr="006C240B">
                        <w:rPr>
                          <w:rFonts w:ascii="Verdana" w:hAnsi="Verdana" w:cs="Garamond"/>
                          <w:sz w:val="24"/>
                          <w:szCs w:val="27"/>
                        </w:rPr>
                        <w:t>Votre réponse est à envoyer à</w:t>
                      </w:r>
                    </w:p>
                    <w:p w:rsidR="00710AF5" w:rsidRPr="006C240B" w:rsidRDefault="00710AF5" w:rsidP="00710AF5">
                      <w:pPr>
                        <w:widowControl w:val="0"/>
                        <w:kinsoku w:val="0"/>
                        <w:overflowPunct w:val="0"/>
                        <w:spacing w:before="338" w:line="307" w:lineRule="exact"/>
                        <w:ind w:left="72"/>
                        <w:jc w:val="center"/>
                        <w:textAlignment w:val="baseline"/>
                        <w:rPr>
                          <w:rFonts w:ascii="Verdana" w:hAnsi="Verdana" w:cs="Garamond"/>
                          <w:sz w:val="24"/>
                          <w:szCs w:val="27"/>
                          <w:u w:val="single"/>
                        </w:rPr>
                      </w:pPr>
                      <w:r w:rsidRPr="006C240B">
                        <w:rPr>
                          <w:rFonts w:ascii="Verdana" w:hAnsi="Verdana" w:cs="Garamond"/>
                          <w:b/>
                          <w:bCs/>
                          <w:sz w:val="24"/>
                          <w:szCs w:val="27"/>
                        </w:rPr>
                        <w:t>Frédéric Prilleux, 2 rue des Islandais, 22580 Plouha</w:t>
                      </w:r>
                      <w:r w:rsidRPr="006C240B">
                        <w:rPr>
                          <w:rFonts w:ascii="Verdana" w:hAnsi="Verdana" w:cs="Garamond"/>
                          <w:b/>
                          <w:bCs/>
                          <w:sz w:val="24"/>
                          <w:szCs w:val="27"/>
                        </w:rPr>
                        <w:br/>
                      </w:r>
                      <w:r w:rsidRPr="006C240B">
                        <w:rPr>
                          <w:rFonts w:ascii="Verdana" w:hAnsi="Verdana" w:cs="Garamond"/>
                          <w:sz w:val="24"/>
                          <w:szCs w:val="27"/>
                        </w:rPr>
                        <w:t xml:space="preserve">ou par mail </w:t>
                      </w:r>
                      <w:hyperlink r:id="rId8" w:history="1">
                        <w:r w:rsidR="001E2565" w:rsidRPr="0094282B">
                          <w:rPr>
                            <w:rStyle w:val="Lienhypertexte"/>
                            <w:rFonts w:ascii="Verdana" w:hAnsi="Verdana" w:cs="Garamond"/>
                            <w:sz w:val="24"/>
                            <w:szCs w:val="27"/>
                          </w:rPr>
                          <w:t>trophees813@gmail.com</w:t>
                        </w:r>
                      </w:hyperlink>
                      <w:r w:rsidRPr="006C240B">
                        <w:rPr>
                          <w:rFonts w:ascii="Verdana" w:hAnsi="Verdana" w:cs="Garamond"/>
                          <w:sz w:val="24"/>
                          <w:szCs w:val="27"/>
                          <w:u w:val="single"/>
                        </w:rPr>
                        <w:t xml:space="preserve"> </w:t>
                      </w:r>
                    </w:p>
                    <w:p w:rsidR="00710AF5" w:rsidRPr="006C240B" w:rsidRDefault="00710AF5" w:rsidP="00710AF5">
                      <w:pPr>
                        <w:widowControl w:val="0"/>
                        <w:kinsoku w:val="0"/>
                        <w:overflowPunct w:val="0"/>
                        <w:spacing w:before="20" w:line="281" w:lineRule="exact"/>
                        <w:ind w:left="72"/>
                        <w:textAlignment w:val="baseline"/>
                        <w:rPr>
                          <w:rFonts w:ascii="Verdana" w:hAnsi="Verdana" w:cs="Garamond"/>
                          <w:spacing w:val="-5"/>
                          <w:sz w:val="24"/>
                          <w:szCs w:val="27"/>
                        </w:rPr>
                      </w:pPr>
                      <w:r w:rsidRPr="006C240B">
                        <w:rPr>
                          <w:rFonts w:ascii="Verdana" w:hAnsi="Verdana" w:cs="Garamond"/>
                          <w:spacing w:val="-5"/>
                          <w:sz w:val="24"/>
                          <w:szCs w:val="27"/>
                        </w:rPr>
                        <w:t xml:space="preserve">Le bulletin est disponible sur le blog de l'association à l'adresse suivante : </w:t>
                      </w:r>
                      <w:hyperlink r:id="rId9" w:history="1">
                        <w:r w:rsidRPr="001D585B">
                          <w:rPr>
                            <w:rStyle w:val="Lienhypertexte"/>
                            <w:rFonts w:ascii="Verdana" w:hAnsi="Verdana" w:cs="Garamond"/>
                            <w:spacing w:val="-5"/>
                            <w:sz w:val="24"/>
                            <w:szCs w:val="27"/>
                          </w:rPr>
                          <w:t>http://www.blog813.com/</w:t>
                        </w:r>
                      </w:hyperlink>
                      <w:bookmarkStart w:id="1" w:name="_GoBack"/>
                      <w:bookmarkEnd w:id="1"/>
                    </w:p>
                    <w:p w:rsidR="00710AF5" w:rsidRPr="006C240B" w:rsidRDefault="00710AF5" w:rsidP="00710AF5">
                      <w:pPr>
                        <w:widowControl w:val="0"/>
                        <w:kinsoku w:val="0"/>
                        <w:overflowPunct w:val="0"/>
                        <w:spacing w:before="332" w:line="288" w:lineRule="exact"/>
                        <w:ind w:left="72" w:right="72"/>
                        <w:jc w:val="both"/>
                        <w:textAlignment w:val="baseline"/>
                        <w:rPr>
                          <w:rFonts w:ascii="Verdana" w:hAnsi="Verdana" w:cs="Garamond"/>
                          <w:sz w:val="24"/>
                          <w:szCs w:val="27"/>
                        </w:rPr>
                      </w:pPr>
                      <w:r w:rsidRPr="006C240B">
                        <w:rPr>
                          <w:rFonts w:ascii="Verdana" w:hAnsi="Verdana" w:cs="Garamond"/>
                          <w:sz w:val="24"/>
                          <w:szCs w:val="27"/>
                        </w:rPr>
                        <w:t>L'annonce des lauréats et la remise des trophées se dérouleront à l'issue de l'AG de 813, dimanche 20 novembre 2016 à Lamballe à l'occasion du 20</w:t>
                      </w:r>
                      <w:r w:rsidRPr="006C240B">
                        <w:rPr>
                          <w:rFonts w:ascii="Verdana" w:hAnsi="Verdana" w:cs="Garamond"/>
                          <w:sz w:val="24"/>
                          <w:szCs w:val="27"/>
                          <w:vertAlign w:val="superscript"/>
                        </w:rPr>
                        <w:t>e</w:t>
                      </w:r>
                      <w:r w:rsidRPr="006C240B">
                        <w:rPr>
                          <w:rFonts w:ascii="Verdana" w:hAnsi="Verdana" w:cs="Garamond"/>
                          <w:sz w:val="24"/>
                          <w:szCs w:val="27"/>
                        </w:rPr>
                        <w:t xml:space="preserve"> festival Noir sur la Ville.</w:t>
                      </w:r>
                    </w:p>
                    <w:p w:rsidR="00710AF5" w:rsidRPr="006C240B" w:rsidRDefault="00710AF5" w:rsidP="00710AF5">
                      <w:pPr>
                        <w:widowControl w:val="0"/>
                        <w:kinsoku w:val="0"/>
                        <w:overflowPunct w:val="0"/>
                        <w:spacing w:before="360" w:line="300" w:lineRule="exact"/>
                        <w:ind w:left="72"/>
                        <w:jc w:val="center"/>
                        <w:textAlignment w:val="baseline"/>
                        <w:rPr>
                          <w:rFonts w:ascii="Verdana" w:hAnsi="Verdana" w:cs="Garamond"/>
                          <w:b/>
                          <w:bCs/>
                          <w:spacing w:val="-15"/>
                          <w:sz w:val="24"/>
                          <w:szCs w:val="27"/>
                        </w:rPr>
                      </w:pPr>
                      <w:r w:rsidRPr="006C240B">
                        <w:rPr>
                          <w:rFonts w:ascii="Verdana" w:hAnsi="Verdana" w:cs="Garamond"/>
                          <w:b/>
                          <w:bCs/>
                          <w:spacing w:val="-15"/>
                          <w:sz w:val="24"/>
                          <w:szCs w:val="27"/>
                        </w:rPr>
                        <w:t>BONNES LECTURES À TOUS !</w:t>
                      </w:r>
                    </w:p>
                    <w:p w:rsidR="00710AF5" w:rsidRDefault="00710AF5" w:rsidP="00710AF5">
                      <w:pPr>
                        <w:widowControl w:val="0"/>
                        <w:kinsoku w:val="0"/>
                        <w:overflowPunct w:val="0"/>
                        <w:spacing w:before="2769" w:after="4" w:line="324" w:lineRule="exact"/>
                        <w:ind w:left="648" w:right="1512"/>
                        <w:textAlignment w:val="baseline"/>
                        <w:rPr>
                          <w:rFonts w:ascii="Verdana" w:hAnsi="Verdana" w:cs="Verdana"/>
                          <w:b/>
                          <w:bCs/>
                          <w:i/>
                          <w:iCs/>
                          <w:sz w:val="17"/>
                          <w:szCs w:val="17"/>
                        </w:rPr>
                      </w:pPr>
                      <w:r>
                        <w:rPr>
                          <w:rFonts w:ascii="Verdana" w:hAnsi="Verdana" w:cs="Verdana"/>
                          <w:b/>
                          <w:bCs/>
                          <w:i/>
                          <w:iCs/>
                          <w:sz w:val="17"/>
                          <w:szCs w:val="17"/>
                        </w:rPr>
                        <w:t>Association 813 - les amis des littératures policières - Siège social : 19 rue Bisson - 75020 Paris Association régie par la loi du1er juillet 1901 et le décret d'août 1901 SIREN : 418 776 787 SIRET 418 776 787 00032</w:t>
                      </w:r>
                    </w:p>
                  </w:txbxContent>
                </v:textbox>
                <w10:wrap type="square" anchorx="page" anchory="page"/>
              </v:shape>
            </w:pict>
          </mc:Fallback>
        </mc:AlternateContent>
      </w:r>
      <w:r w:rsidR="00710AF5" w:rsidRPr="006C240B">
        <w:rPr>
          <w:rFonts w:ascii="Arial Narrow" w:hAnsi="Arial Narrow"/>
          <w:noProof/>
          <w:sz w:val="20"/>
          <w:szCs w:val="20"/>
          <w:lang w:eastAsia="fr-FR"/>
        </w:rPr>
        <mc:AlternateContent>
          <mc:Choice Requires="wps">
            <w:drawing>
              <wp:anchor distT="0" distB="0" distL="0" distR="0" simplePos="0" relativeHeight="251659264" behindDoc="0" locked="0" layoutInCell="0" allowOverlap="1" wp14:anchorId="00DE80BC" wp14:editId="72FD5BB9">
                <wp:simplePos x="0" y="0"/>
                <wp:positionH relativeFrom="page">
                  <wp:posOffset>4810760</wp:posOffset>
                </wp:positionH>
                <wp:positionV relativeFrom="page">
                  <wp:posOffset>770890</wp:posOffset>
                </wp:positionV>
                <wp:extent cx="2026285" cy="702310"/>
                <wp:effectExtent l="0" t="0" r="0" b="0"/>
                <wp:wrapSquare wrapText="bothSides"/>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702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AF5" w:rsidRPr="006C240B" w:rsidRDefault="00710AF5" w:rsidP="006C240B">
                            <w:pPr>
                              <w:widowControl w:val="0"/>
                              <w:kinsoku w:val="0"/>
                              <w:overflowPunct w:val="0"/>
                              <w:spacing w:before="576" w:line="281" w:lineRule="exact"/>
                              <w:ind w:left="72" w:right="576"/>
                              <w:textAlignment w:val="baseline"/>
                              <w:rPr>
                                <w:rFonts w:ascii="Verdana" w:hAnsi="Verdana" w:cs="Garamond"/>
                                <w:sz w:val="24"/>
                                <w:szCs w:val="27"/>
                              </w:rPr>
                            </w:pPr>
                            <w:r w:rsidRPr="006C240B">
                              <w:rPr>
                                <w:rFonts w:ascii="Verdana" w:hAnsi="Verdana" w:cs="Garamond"/>
                                <w:sz w:val="24"/>
                                <w:szCs w:val="27"/>
                              </w:rPr>
                              <w:t>Paris, 17 juin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4" o:spid="_x0000_s1027" type="#_x0000_t202" style="position:absolute;margin-left:378.8pt;margin-top:60.7pt;width:159.55pt;height:55.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" o:allowincell="f" stroked="f">
                <v:fill opacity="0"/>
                <v:textbox inset="0,0,0,0">
                  <w:txbxContent>
                    <w:p w:rsidR="00710AF5" w:rsidRPr="006C240B" w:rsidRDefault="00710AF5" w:rsidP="006C240B">
                      <w:pPr>
                        <w:widowControl w:val="0"/>
                        <w:kinsoku w:val="0"/>
                        <w:overflowPunct w:val="0"/>
                        <w:spacing w:before="576" w:line="281" w:lineRule="exact"/>
                        <w:ind w:left="72" w:right="576"/>
                        <w:textAlignment w:val="baseline"/>
                        <w:rPr>
                          <w:rFonts w:ascii="Verdana" w:hAnsi="Verdana" w:cs="Garamond"/>
                          <w:sz w:val="24"/>
                          <w:szCs w:val="27"/>
                        </w:rPr>
                      </w:pPr>
                      <w:r w:rsidRPr="006C240B">
                        <w:rPr>
                          <w:rFonts w:ascii="Verdana" w:hAnsi="Verdana" w:cs="Garamond"/>
                          <w:sz w:val="24"/>
                          <w:szCs w:val="27"/>
                        </w:rPr>
                        <w:t>Paris, 17 juin 2016</w:t>
                      </w:r>
                    </w:p>
                  </w:txbxContent>
                </v:textbox>
                <w10:wrap type="square" anchorx="page" anchory="page"/>
              </v:shape>
            </w:pict>
          </mc:Fallback>
        </mc:AlternateContent>
      </w:r>
      <w:r w:rsidR="00710AF5" w:rsidRPr="006C240B">
        <w:rPr>
          <w:rFonts w:ascii="Arial Narrow" w:hAnsi="Arial Narrow"/>
          <w:noProof/>
          <w:sz w:val="20"/>
          <w:szCs w:val="20"/>
          <w:lang w:eastAsia="fr-FR"/>
        </w:rPr>
        <mc:AlternateContent>
          <mc:Choice Requires="wps">
            <w:drawing>
              <wp:anchor distT="0" distB="0" distL="0" distR="0" simplePos="0" relativeHeight="251660288" behindDoc="0" locked="0" layoutInCell="0" allowOverlap="1" wp14:anchorId="7CB4C795" wp14:editId="3E59A2C7">
                <wp:simplePos x="0" y="0"/>
                <wp:positionH relativeFrom="page">
                  <wp:posOffset>356870</wp:posOffset>
                </wp:positionH>
                <wp:positionV relativeFrom="page">
                  <wp:posOffset>431800</wp:posOffset>
                </wp:positionV>
                <wp:extent cx="1892300" cy="1778000"/>
                <wp:effectExtent l="4445" t="3175" r="8255" b="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17780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0AF5" w:rsidRDefault="00710AF5" w:rsidP="00710AF5">
                            <w:pPr>
                              <w:widowControl w:val="0"/>
                              <w:kinsoku w:val="0"/>
                              <w:overflowPunct w:val="0"/>
                              <w:spacing w:before="2"/>
                              <w:textAlignment w:val="baseline"/>
                              <w:rPr>
                                <w:sz w:val="24"/>
                                <w:szCs w:val="24"/>
                              </w:rPr>
                            </w:pPr>
                            <w:r>
                              <w:rPr>
                                <w:noProof/>
                                <w:sz w:val="24"/>
                                <w:szCs w:val="24"/>
                                <w:lang w:eastAsia="fr-FR"/>
                              </w:rPr>
                              <w:drawing>
                                <wp:inline distT="0" distB="0" distL="0" distR="0" wp14:anchorId="1B651B40" wp14:editId="10D3141C">
                                  <wp:extent cx="1890395" cy="1774190"/>
                                  <wp:effectExtent l="0" t="0" r="0" b="0"/>
                                  <wp:docPr id="12" name="Image 1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0395" cy="177419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3" o:spid="_x0000_s1028" type="#_x0000_t202" style="position:absolute;margin-left:28.1pt;margin-top:34pt;width:149pt;height:140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" o:allowincell="f" stroked="f">
                <v:fill opacity="0"/>
                <v:textbox inset="0,0,0,0">
                  <w:txbxContent>
                    <w:p w:rsidR="00710AF5" w:rsidRDefault="00710AF5" w:rsidP="00710AF5">
                      <w:pPr>
                        <w:widowControl w:val="0"/>
                        <w:kinsoku w:val="0"/>
                        <w:overflowPunct w:val="0"/>
                        <w:spacing w:before="2"/>
                        <w:textAlignment w:val="baseline"/>
                        <w:rPr>
                          <w:sz w:val="24"/>
                          <w:szCs w:val="24"/>
                        </w:rPr>
                      </w:pPr>
                      <w:r>
                        <w:rPr>
                          <w:noProof/>
                          <w:sz w:val="24"/>
                          <w:szCs w:val="24"/>
                          <w:lang w:eastAsia="fr-FR"/>
                        </w:rPr>
                        <w:drawing>
                          <wp:inline distT="0" distB="0" distL="0" distR="0" wp14:anchorId="1B651B40" wp14:editId="10D3141C">
                            <wp:extent cx="1890395" cy="1774190"/>
                            <wp:effectExtent l="0" t="0" r="0" b="0"/>
                            <wp:docPr id="12" name="Image 12" descr="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0395" cy="1774190"/>
                                    </a:xfrm>
                                    <a:prstGeom prst="rect">
                                      <a:avLst/>
                                    </a:prstGeom>
                                    <a:noFill/>
                                    <a:ln>
                                      <a:noFill/>
                                    </a:ln>
                                  </pic:spPr>
                                </pic:pic>
                              </a:graphicData>
                            </a:graphic>
                          </wp:inline>
                        </w:drawing>
                      </w:r>
                    </w:p>
                  </w:txbxContent>
                </v:textbox>
                <w10:wrap type="square" anchorx="page" anchory="page"/>
              </v:shape>
            </w:pict>
          </mc:Fallback>
        </mc:AlternateContent>
      </w:r>
    </w:p>
    <w:p w:rsidR="00710AF5" w:rsidRPr="00710AF5" w:rsidRDefault="00710AF5" w:rsidP="006C240B">
      <w:pPr>
        <w:widowControl w:val="0"/>
        <w:kinsoku w:val="0"/>
        <w:overflowPunct w:val="0"/>
        <w:spacing w:before="576" w:line="281" w:lineRule="exact"/>
        <w:ind w:left="72" w:right="576"/>
        <w:textAlignment w:val="baseline"/>
        <w:rPr>
          <w:rFonts w:ascii="Verdana" w:hAnsi="Verdana" w:cs="Garamond"/>
          <w:sz w:val="24"/>
          <w:szCs w:val="27"/>
        </w:rPr>
        <w:sectPr w:rsidR="00710AF5" w:rsidRPr="00710AF5" w:rsidSect="00710AF5">
          <w:type w:val="continuous"/>
          <w:pgSz w:w="11923" w:h="16834"/>
          <w:pgMar w:top="663" w:right="1048" w:bottom="324" w:left="562" w:header="720" w:footer="720" w:gutter="0"/>
          <w:cols w:space="720"/>
          <w:noEndnote/>
        </w:sectPr>
      </w:pPr>
    </w:p>
    <w:p w:rsidR="001E77DC" w:rsidRDefault="001E77DC" w:rsidP="001D585B">
      <w:pPr>
        <w:widowControl w:val="0"/>
        <w:pBdr>
          <w:top w:val="single" w:sz="4" w:space="1" w:color="auto"/>
          <w:left w:val="single" w:sz="4" w:space="4" w:color="auto"/>
          <w:bottom w:val="single" w:sz="4" w:space="1" w:color="auto"/>
          <w:right w:val="single" w:sz="4" w:space="4" w:color="auto"/>
        </w:pBdr>
        <w:kinsoku w:val="0"/>
        <w:overflowPunct w:val="0"/>
        <w:spacing w:before="42" w:line="284" w:lineRule="exact"/>
        <w:jc w:val="center"/>
        <w:textAlignment w:val="baseline"/>
        <w:rPr>
          <w:spacing w:val="-6"/>
          <w:sz w:val="25"/>
          <w:szCs w:val="25"/>
        </w:rPr>
      </w:pPr>
      <w:r>
        <w:rPr>
          <w:spacing w:val="-6"/>
          <w:sz w:val="25"/>
          <w:szCs w:val="25"/>
        </w:rPr>
        <w:lastRenderedPageBreak/>
        <w:t>Trophées 813 — Deuxième tour</w:t>
      </w:r>
    </w:p>
    <w:p w:rsidR="001E77DC" w:rsidRDefault="001E77DC" w:rsidP="001D585B">
      <w:pPr>
        <w:widowControl w:val="0"/>
        <w:pBdr>
          <w:top w:val="single" w:sz="4" w:space="1" w:color="auto"/>
          <w:left w:val="single" w:sz="4" w:space="4" w:color="auto"/>
          <w:bottom w:val="single" w:sz="4" w:space="1" w:color="auto"/>
          <w:right w:val="single" w:sz="4" w:space="4" w:color="auto"/>
        </w:pBdr>
        <w:kinsoku w:val="0"/>
        <w:overflowPunct w:val="0"/>
        <w:spacing w:before="2" w:after="16" w:line="284" w:lineRule="exact"/>
        <w:jc w:val="center"/>
        <w:textAlignment w:val="baseline"/>
        <w:rPr>
          <w:spacing w:val="-2"/>
          <w:sz w:val="25"/>
          <w:szCs w:val="25"/>
        </w:rPr>
      </w:pPr>
      <w:r>
        <w:rPr>
          <w:spacing w:val="-2"/>
          <w:sz w:val="25"/>
          <w:szCs w:val="25"/>
        </w:rPr>
        <w:t>BULLETIN DE VOTE À RETOURNER AVANT LE 29 OCTOBRE 2016</w:t>
      </w:r>
    </w:p>
    <w:p w:rsidR="00710AF5" w:rsidRDefault="00710AF5" w:rsidP="00710AF5">
      <w:pPr>
        <w:widowControl w:val="0"/>
        <w:kinsoku w:val="0"/>
        <w:overflowPunct w:val="0"/>
        <w:spacing w:after="0" w:line="240" w:lineRule="auto"/>
        <w:textAlignment w:val="baseline"/>
        <w:rPr>
          <w:rFonts w:ascii="Times New Roman" w:hAnsi="Times New Roman"/>
          <w:sz w:val="24"/>
          <w:szCs w:val="24"/>
          <w:lang w:eastAsia="fr-FR"/>
        </w:rPr>
      </w:pPr>
    </w:p>
    <w:p w:rsidR="00710AF5" w:rsidRDefault="00710AF5" w:rsidP="00710AF5">
      <w:pPr>
        <w:widowControl w:val="0"/>
        <w:tabs>
          <w:tab w:val="left" w:pos="3888"/>
          <w:tab w:val="left" w:pos="7704"/>
        </w:tabs>
        <w:kinsoku w:val="0"/>
        <w:overflowPunct w:val="0"/>
        <w:spacing w:line="291" w:lineRule="exact"/>
        <w:textAlignment w:val="baseline"/>
        <w:rPr>
          <w:b/>
          <w:bCs/>
          <w:spacing w:val="-3"/>
          <w:sz w:val="25"/>
          <w:szCs w:val="25"/>
        </w:rPr>
      </w:pPr>
      <w:r>
        <w:rPr>
          <w:b/>
          <w:bCs/>
          <w:spacing w:val="-3"/>
          <w:sz w:val="25"/>
          <w:szCs w:val="25"/>
        </w:rPr>
        <w:t>NOM</w:t>
      </w:r>
      <w:r>
        <w:rPr>
          <w:b/>
          <w:bCs/>
          <w:spacing w:val="-3"/>
          <w:sz w:val="25"/>
          <w:szCs w:val="25"/>
        </w:rPr>
        <w:tab/>
        <w:t>PRÉNOM</w:t>
      </w:r>
      <w:r>
        <w:rPr>
          <w:b/>
          <w:bCs/>
          <w:spacing w:val="-3"/>
          <w:sz w:val="25"/>
          <w:szCs w:val="25"/>
        </w:rPr>
        <w:tab/>
        <w:t>ADHÉRENT n°</w:t>
      </w:r>
    </w:p>
    <w:p w:rsidR="006C240B" w:rsidRDefault="006C240B" w:rsidP="00710AF5">
      <w:pPr>
        <w:widowControl w:val="0"/>
        <w:tabs>
          <w:tab w:val="left" w:pos="3888"/>
          <w:tab w:val="left" w:pos="7704"/>
        </w:tabs>
        <w:kinsoku w:val="0"/>
        <w:overflowPunct w:val="0"/>
        <w:spacing w:line="291" w:lineRule="exact"/>
        <w:textAlignment w:val="baseline"/>
        <w:rPr>
          <w:b/>
          <w:bCs/>
          <w:spacing w:val="-3"/>
          <w:sz w:val="25"/>
          <w:szCs w:val="25"/>
        </w:rPr>
      </w:pPr>
    </w:p>
    <w:p w:rsidR="00710AF5" w:rsidRDefault="00710AF5" w:rsidP="00710AF5">
      <w:pPr>
        <w:widowControl w:val="0"/>
        <w:kinsoku w:val="0"/>
        <w:overflowPunct w:val="0"/>
        <w:spacing w:line="263" w:lineRule="exact"/>
        <w:ind w:right="72"/>
        <w:textAlignment w:val="baseline"/>
        <w:rPr>
          <w:spacing w:val="-9"/>
          <w:sz w:val="25"/>
          <w:szCs w:val="25"/>
        </w:rPr>
      </w:pPr>
      <w:r>
        <w:rPr>
          <w:spacing w:val="-9"/>
          <w:sz w:val="25"/>
          <w:szCs w:val="25"/>
        </w:rPr>
        <w:t xml:space="preserve">Pour voter, merci de ne sélectionner </w:t>
      </w:r>
      <w:r>
        <w:rPr>
          <w:b/>
          <w:bCs/>
          <w:spacing w:val="-9"/>
          <w:sz w:val="25"/>
          <w:szCs w:val="25"/>
        </w:rPr>
        <w:t xml:space="preserve">qu'un seul titre par Trophée </w:t>
      </w:r>
      <w:r>
        <w:rPr>
          <w:spacing w:val="-9"/>
          <w:sz w:val="25"/>
          <w:szCs w:val="25"/>
        </w:rPr>
        <w:t>en cochant la case. Si vous envoyez votre bulletin par mail, il suffit de supprimer les autres cases. Tout bulletin comportant plus d'un titre par catégorie sera considéré comme nul.</w:t>
      </w:r>
    </w:p>
    <w:p w:rsidR="00710AF5" w:rsidRDefault="00710AF5" w:rsidP="00710AF5">
      <w:pPr>
        <w:widowControl w:val="0"/>
        <w:kinsoku w:val="0"/>
        <w:overflowPunct w:val="0"/>
        <w:spacing w:line="263" w:lineRule="exact"/>
        <w:ind w:right="72"/>
        <w:textAlignment w:val="baseline"/>
        <w:rPr>
          <w:b/>
          <w:bCs/>
          <w:spacing w:val="-2"/>
          <w:sz w:val="25"/>
          <w:szCs w:val="25"/>
        </w:rPr>
      </w:pPr>
      <w:r>
        <w:rPr>
          <w:b/>
          <w:bCs/>
          <w:spacing w:val="-2"/>
          <w:sz w:val="25"/>
          <w:szCs w:val="25"/>
        </w:rPr>
        <w:t>TROPHÉE DU ROMAN FRANCOPHONE OU RECUEIL DE NOUVELLES</w:t>
      </w:r>
    </w:p>
    <w:p w:rsidR="00710AF5" w:rsidRPr="00710AF5" w:rsidRDefault="00710AF5" w:rsidP="00710AF5">
      <w:pPr>
        <w:widowControl w:val="0"/>
        <w:numPr>
          <w:ilvl w:val="0"/>
          <w:numId w:val="10"/>
        </w:numPr>
        <w:kinsoku w:val="0"/>
        <w:overflowPunct w:val="0"/>
        <w:spacing w:before="6" w:after="0" w:line="284" w:lineRule="exact"/>
        <w:textAlignment w:val="baseline"/>
        <w:rPr>
          <w:spacing w:val="-3"/>
          <w:sz w:val="25"/>
          <w:szCs w:val="25"/>
        </w:rPr>
      </w:pPr>
      <w:r>
        <w:rPr>
          <w:spacing w:val="-6"/>
          <w:sz w:val="25"/>
          <w:szCs w:val="25"/>
        </w:rPr>
        <w:t xml:space="preserve">Pascal DESSAINT — </w:t>
      </w:r>
      <w:r>
        <w:rPr>
          <w:i/>
          <w:iCs/>
          <w:spacing w:val="-6"/>
          <w:sz w:val="25"/>
          <w:szCs w:val="25"/>
        </w:rPr>
        <w:t>Le chemin s'arrêtera là</w:t>
      </w:r>
      <w:r>
        <w:rPr>
          <w:i/>
          <w:iCs/>
          <w:spacing w:val="-6"/>
          <w:sz w:val="25"/>
          <w:szCs w:val="25"/>
        </w:rPr>
        <w:tab/>
      </w:r>
      <w:r>
        <w:rPr>
          <w:i/>
          <w:iCs/>
          <w:spacing w:val="-6"/>
          <w:sz w:val="25"/>
          <w:szCs w:val="25"/>
        </w:rPr>
        <w:tab/>
      </w:r>
      <w:r>
        <w:rPr>
          <w:i/>
          <w:iCs/>
          <w:spacing w:val="-6"/>
          <w:sz w:val="25"/>
          <w:szCs w:val="25"/>
        </w:rPr>
        <w:tab/>
      </w:r>
      <w:r w:rsidRPr="00710AF5">
        <w:rPr>
          <w:spacing w:val="-3"/>
          <w:sz w:val="25"/>
          <w:szCs w:val="25"/>
        </w:rPr>
        <w:t>[Payot Rivages]</w:t>
      </w:r>
    </w:p>
    <w:p w:rsidR="00710AF5" w:rsidRDefault="00710AF5" w:rsidP="00710AF5">
      <w:pPr>
        <w:widowControl w:val="0"/>
        <w:numPr>
          <w:ilvl w:val="0"/>
          <w:numId w:val="10"/>
        </w:numPr>
        <w:kinsoku w:val="0"/>
        <w:overflowPunct w:val="0"/>
        <w:spacing w:before="4" w:after="0" w:line="283" w:lineRule="exact"/>
        <w:textAlignment w:val="baseline"/>
        <w:rPr>
          <w:i/>
          <w:iCs/>
          <w:spacing w:val="-8"/>
          <w:sz w:val="25"/>
          <w:szCs w:val="25"/>
        </w:rPr>
      </w:pPr>
      <w:r>
        <w:rPr>
          <w:spacing w:val="-8"/>
          <w:sz w:val="25"/>
          <w:szCs w:val="25"/>
        </w:rPr>
        <w:t xml:space="preserve">DOA — </w:t>
      </w:r>
      <w:proofErr w:type="spellStart"/>
      <w:r>
        <w:rPr>
          <w:i/>
          <w:iCs/>
          <w:spacing w:val="-8"/>
          <w:sz w:val="25"/>
          <w:szCs w:val="25"/>
        </w:rPr>
        <w:t>Pukhtu.primo</w:t>
      </w:r>
      <w:proofErr w:type="spellEnd"/>
      <w:r>
        <w:rPr>
          <w:i/>
          <w:iCs/>
          <w:spacing w:val="-8"/>
          <w:sz w:val="25"/>
          <w:szCs w:val="25"/>
        </w:rPr>
        <w:tab/>
      </w:r>
      <w:r>
        <w:rPr>
          <w:i/>
          <w:iCs/>
          <w:spacing w:val="-8"/>
          <w:sz w:val="25"/>
          <w:szCs w:val="25"/>
        </w:rPr>
        <w:tab/>
      </w:r>
      <w:r>
        <w:rPr>
          <w:i/>
          <w:iCs/>
          <w:spacing w:val="-8"/>
          <w:sz w:val="25"/>
          <w:szCs w:val="25"/>
        </w:rPr>
        <w:tab/>
      </w:r>
      <w:r>
        <w:rPr>
          <w:i/>
          <w:iCs/>
          <w:spacing w:val="-8"/>
          <w:sz w:val="25"/>
          <w:szCs w:val="25"/>
        </w:rPr>
        <w:tab/>
      </w:r>
      <w:r>
        <w:rPr>
          <w:i/>
          <w:iCs/>
          <w:spacing w:val="-8"/>
          <w:sz w:val="25"/>
          <w:szCs w:val="25"/>
        </w:rPr>
        <w:tab/>
      </w:r>
      <w:r>
        <w:rPr>
          <w:i/>
          <w:iCs/>
          <w:spacing w:val="-8"/>
          <w:sz w:val="25"/>
          <w:szCs w:val="25"/>
        </w:rPr>
        <w:tab/>
      </w:r>
      <w:r w:rsidRPr="00710AF5">
        <w:rPr>
          <w:iCs/>
          <w:spacing w:val="-8"/>
          <w:sz w:val="25"/>
          <w:szCs w:val="25"/>
        </w:rPr>
        <w:t>[</w:t>
      </w:r>
      <w:r>
        <w:rPr>
          <w:i/>
          <w:iCs/>
          <w:spacing w:val="-8"/>
          <w:sz w:val="25"/>
          <w:szCs w:val="25"/>
        </w:rPr>
        <w:t>Gallimard</w:t>
      </w:r>
      <w:r w:rsidRPr="00710AF5">
        <w:rPr>
          <w:iCs/>
          <w:spacing w:val="-8"/>
          <w:sz w:val="25"/>
          <w:szCs w:val="25"/>
        </w:rPr>
        <w:t>]</w:t>
      </w:r>
    </w:p>
    <w:p w:rsidR="00710AF5" w:rsidRDefault="00710AF5" w:rsidP="00710AF5">
      <w:pPr>
        <w:widowControl w:val="0"/>
        <w:numPr>
          <w:ilvl w:val="0"/>
          <w:numId w:val="10"/>
        </w:numPr>
        <w:kinsoku w:val="0"/>
        <w:overflowPunct w:val="0"/>
        <w:spacing w:after="0" w:line="284" w:lineRule="exact"/>
        <w:textAlignment w:val="baseline"/>
        <w:rPr>
          <w:i/>
          <w:iCs/>
          <w:spacing w:val="-3"/>
          <w:sz w:val="25"/>
          <w:szCs w:val="25"/>
        </w:rPr>
      </w:pPr>
      <w:r>
        <w:rPr>
          <w:spacing w:val="-3"/>
          <w:sz w:val="25"/>
          <w:szCs w:val="25"/>
        </w:rPr>
        <w:t xml:space="preserve">Patrick PECHEROT — </w:t>
      </w:r>
      <w:r>
        <w:rPr>
          <w:i/>
          <w:iCs/>
          <w:spacing w:val="-3"/>
          <w:sz w:val="25"/>
          <w:szCs w:val="25"/>
        </w:rPr>
        <w:t>Une plaie ouverte</w:t>
      </w:r>
      <w:r>
        <w:rPr>
          <w:i/>
          <w:iCs/>
          <w:spacing w:val="-3"/>
          <w:sz w:val="25"/>
          <w:szCs w:val="25"/>
        </w:rPr>
        <w:tab/>
      </w:r>
      <w:r>
        <w:rPr>
          <w:i/>
          <w:iCs/>
          <w:spacing w:val="-3"/>
          <w:sz w:val="25"/>
          <w:szCs w:val="25"/>
        </w:rPr>
        <w:tab/>
      </w:r>
      <w:r>
        <w:rPr>
          <w:i/>
          <w:iCs/>
          <w:spacing w:val="-3"/>
          <w:sz w:val="25"/>
          <w:szCs w:val="25"/>
        </w:rPr>
        <w:tab/>
      </w:r>
      <w:r>
        <w:rPr>
          <w:i/>
          <w:iCs/>
          <w:spacing w:val="-3"/>
          <w:sz w:val="25"/>
          <w:szCs w:val="25"/>
        </w:rPr>
        <w:tab/>
      </w:r>
      <w:r w:rsidRPr="00710AF5">
        <w:rPr>
          <w:iCs/>
          <w:spacing w:val="-8"/>
          <w:sz w:val="25"/>
          <w:szCs w:val="25"/>
        </w:rPr>
        <w:t>[</w:t>
      </w:r>
      <w:r>
        <w:rPr>
          <w:i/>
          <w:iCs/>
          <w:spacing w:val="-8"/>
          <w:sz w:val="25"/>
          <w:szCs w:val="25"/>
        </w:rPr>
        <w:t>Gallimard</w:t>
      </w:r>
      <w:r w:rsidRPr="00710AF5">
        <w:rPr>
          <w:iCs/>
          <w:spacing w:val="-8"/>
          <w:sz w:val="25"/>
          <w:szCs w:val="25"/>
        </w:rPr>
        <w:t>]</w:t>
      </w:r>
    </w:p>
    <w:p w:rsidR="00710AF5" w:rsidRDefault="00710AF5" w:rsidP="00710AF5">
      <w:pPr>
        <w:widowControl w:val="0"/>
        <w:numPr>
          <w:ilvl w:val="0"/>
          <w:numId w:val="10"/>
        </w:numPr>
        <w:kinsoku w:val="0"/>
        <w:overflowPunct w:val="0"/>
        <w:spacing w:before="1" w:after="0" w:line="284" w:lineRule="exact"/>
        <w:textAlignment w:val="baseline"/>
        <w:rPr>
          <w:i/>
          <w:iCs/>
          <w:spacing w:val="-4"/>
          <w:sz w:val="25"/>
          <w:szCs w:val="25"/>
        </w:rPr>
      </w:pPr>
      <w:r>
        <w:rPr>
          <w:spacing w:val="-4"/>
          <w:sz w:val="25"/>
          <w:szCs w:val="25"/>
        </w:rPr>
        <w:t>Christian ROUX — A</w:t>
      </w:r>
      <w:r>
        <w:rPr>
          <w:i/>
          <w:iCs/>
          <w:spacing w:val="-4"/>
          <w:sz w:val="25"/>
          <w:szCs w:val="25"/>
        </w:rPr>
        <w:t>dieu, Lili Marleen</w:t>
      </w:r>
      <w:r>
        <w:rPr>
          <w:i/>
          <w:iCs/>
          <w:spacing w:val="-6"/>
          <w:sz w:val="25"/>
          <w:szCs w:val="25"/>
        </w:rPr>
        <w:tab/>
      </w:r>
      <w:r>
        <w:rPr>
          <w:i/>
          <w:iCs/>
          <w:spacing w:val="-6"/>
          <w:sz w:val="25"/>
          <w:szCs w:val="25"/>
        </w:rPr>
        <w:tab/>
      </w:r>
      <w:r>
        <w:rPr>
          <w:i/>
          <w:iCs/>
          <w:spacing w:val="-6"/>
          <w:sz w:val="25"/>
          <w:szCs w:val="25"/>
        </w:rPr>
        <w:tab/>
      </w:r>
      <w:r>
        <w:rPr>
          <w:i/>
          <w:iCs/>
          <w:spacing w:val="-6"/>
          <w:sz w:val="25"/>
          <w:szCs w:val="25"/>
        </w:rPr>
        <w:tab/>
      </w:r>
      <w:r w:rsidRPr="00710AF5">
        <w:rPr>
          <w:spacing w:val="-3"/>
          <w:sz w:val="25"/>
          <w:szCs w:val="25"/>
        </w:rPr>
        <w:t>[Payot Rivages]</w:t>
      </w:r>
    </w:p>
    <w:p w:rsidR="00710AF5" w:rsidRDefault="00710AF5" w:rsidP="00710AF5">
      <w:pPr>
        <w:widowControl w:val="0"/>
        <w:numPr>
          <w:ilvl w:val="0"/>
          <w:numId w:val="10"/>
        </w:numPr>
        <w:kinsoku w:val="0"/>
        <w:overflowPunct w:val="0"/>
        <w:spacing w:before="2" w:after="0" w:line="275" w:lineRule="exact"/>
        <w:textAlignment w:val="baseline"/>
        <w:rPr>
          <w:i/>
          <w:iCs/>
          <w:spacing w:val="-8"/>
          <w:sz w:val="25"/>
          <w:szCs w:val="25"/>
        </w:rPr>
      </w:pPr>
      <w:r>
        <w:rPr>
          <w:spacing w:val="-8"/>
          <w:sz w:val="25"/>
          <w:szCs w:val="25"/>
        </w:rPr>
        <w:t xml:space="preserve">Antonin VARENNE — </w:t>
      </w:r>
      <w:r>
        <w:rPr>
          <w:i/>
          <w:iCs/>
          <w:spacing w:val="-8"/>
          <w:sz w:val="25"/>
          <w:szCs w:val="25"/>
        </w:rPr>
        <w:t>Battues</w:t>
      </w:r>
      <w:r>
        <w:rPr>
          <w:i/>
          <w:iCs/>
          <w:spacing w:val="-6"/>
          <w:sz w:val="25"/>
          <w:szCs w:val="25"/>
        </w:rPr>
        <w:tab/>
      </w:r>
      <w:r>
        <w:rPr>
          <w:i/>
          <w:iCs/>
          <w:spacing w:val="-6"/>
          <w:sz w:val="25"/>
          <w:szCs w:val="25"/>
        </w:rPr>
        <w:tab/>
      </w:r>
      <w:r>
        <w:rPr>
          <w:i/>
          <w:iCs/>
          <w:spacing w:val="-6"/>
          <w:sz w:val="25"/>
          <w:szCs w:val="25"/>
        </w:rPr>
        <w:tab/>
      </w:r>
      <w:r>
        <w:rPr>
          <w:i/>
          <w:iCs/>
          <w:spacing w:val="-6"/>
          <w:sz w:val="25"/>
          <w:szCs w:val="25"/>
        </w:rPr>
        <w:tab/>
      </w:r>
      <w:r>
        <w:rPr>
          <w:i/>
          <w:iCs/>
          <w:spacing w:val="-6"/>
          <w:sz w:val="25"/>
          <w:szCs w:val="25"/>
        </w:rPr>
        <w:tab/>
      </w:r>
      <w:r w:rsidRPr="00710AF5">
        <w:rPr>
          <w:spacing w:val="-3"/>
          <w:sz w:val="25"/>
          <w:szCs w:val="25"/>
        </w:rPr>
        <w:t>[</w:t>
      </w:r>
      <w:r>
        <w:rPr>
          <w:spacing w:val="-3"/>
          <w:sz w:val="25"/>
          <w:szCs w:val="25"/>
        </w:rPr>
        <w:t>La manufacture de livres</w:t>
      </w:r>
      <w:r w:rsidRPr="00710AF5">
        <w:rPr>
          <w:spacing w:val="-3"/>
          <w:sz w:val="25"/>
          <w:szCs w:val="25"/>
        </w:rPr>
        <w:t>]</w:t>
      </w:r>
    </w:p>
    <w:p w:rsidR="00710AF5" w:rsidRDefault="00710AF5" w:rsidP="00710AF5">
      <w:pPr>
        <w:widowControl w:val="0"/>
        <w:kinsoku w:val="0"/>
        <w:overflowPunct w:val="0"/>
        <w:spacing w:line="263" w:lineRule="exact"/>
        <w:ind w:right="72"/>
        <w:textAlignment w:val="baseline"/>
        <w:rPr>
          <w:b/>
          <w:bCs/>
          <w:spacing w:val="-2"/>
          <w:sz w:val="25"/>
          <w:szCs w:val="25"/>
        </w:rPr>
      </w:pPr>
    </w:p>
    <w:p w:rsidR="00710AF5" w:rsidRDefault="00710AF5" w:rsidP="00710AF5">
      <w:pPr>
        <w:widowControl w:val="0"/>
        <w:kinsoku w:val="0"/>
        <w:overflowPunct w:val="0"/>
        <w:spacing w:before="285" w:after="218" w:line="267" w:lineRule="exact"/>
        <w:ind w:right="216"/>
        <w:textAlignment w:val="baseline"/>
        <w:rPr>
          <w:b/>
          <w:bCs/>
          <w:spacing w:val="-14"/>
          <w:sz w:val="25"/>
          <w:szCs w:val="25"/>
        </w:rPr>
      </w:pPr>
      <w:r>
        <w:rPr>
          <w:b/>
          <w:bCs/>
          <w:spacing w:val="-14"/>
          <w:sz w:val="25"/>
          <w:szCs w:val="25"/>
          <w:u w:val="single"/>
        </w:rPr>
        <w:t xml:space="preserve">TROPHÉE Michèle WITTA- ROMAN ÉTRANGER OU RECUEIL DE NOUVELLES  </w:t>
      </w:r>
      <w:r>
        <w:rPr>
          <w:b/>
          <w:bCs/>
          <w:spacing w:val="-14"/>
          <w:sz w:val="25"/>
          <w:szCs w:val="25"/>
        </w:rPr>
        <w:t>ÉTRANGÈRES:</w:t>
      </w:r>
    </w:p>
    <w:p w:rsidR="00710AF5" w:rsidRDefault="00710AF5" w:rsidP="00710AF5">
      <w:pPr>
        <w:widowControl w:val="0"/>
        <w:numPr>
          <w:ilvl w:val="0"/>
          <w:numId w:val="11"/>
        </w:numPr>
        <w:kinsoku w:val="0"/>
        <w:overflowPunct w:val="0"/>
        <w:spacing w:before="13" w:after="0" w:line="283" w:lineRule="exact"/>
        <w:textAlignment w:val="baseline"/>
        <w:rPr>
          <w:i/>
          <w:iCs/>
          <w:spacing w:val="-5"/>
          <w:sz w:val="25"/>
          <w:szCs w:val="25"/>
        </w:rPr>
      </w:pPr>
      <w:r>
        <w:rPr>
          <w:spacing w:val="-5"/>
          <w:sz w:val="25"/>
          <w:szCs w:val="25"/>
        </w:rPr>
        <w:t xml:space="preserve">James ELLROY </w:t>
      </w:r>
      <w:r>
        <w:rPr>
          <w:i/>
          <w:iCs/>
          <w:spacing w:val="-5"/>
          <w:sz w:val="25"/>
          <w:szCs w:val="25"/>
        </w:rPr>
        <w:t xml:space="preserve">— </w:t>
      </w:r>
      <w:proofErr w:type="spellStart"/>
      <w:r>
        <w:rPr>
          <w:i/>
          <w:iCs/>
          <w:spacing w:val="-5"/>
          <w:sz w:val="25"/>
          <w:szCs w:val="25"/>
        </w:rPr>
        <w:t>Perfidia</w:t>
      </w:r>
      <w:proofErr w:type="spellEnd"/>
      <w:r>
        <w:rPr>
          <w:i/>
          <w:iCs/>
          <w:spacing w:val="-5"/>
          <w:sz w:val="25"/>
          <w:szCs w:val="25"/>
        </w:rPr>
        <w:tab/>
      </w:r>
      <w:r>
        <w:rPr>
          <w:i/>
          <w:iCs/>
          <w:spacing w:val="-5"/>
          <w:sz w:val="25"/>
          <w:szCs w:val="25"/>
        </w:rPr>
        <w:tab/>
      </w:r>
      <w:r>
        <w:rPr>
          <w:i/>
          <w:iCs/>
          <w:spacing w:val="-5"/>
          <w:sz w:val="25"/>
          <w:szCs w:val="25"/>
        </w:rPr>
        <w:tab/>
      </w:r>
      <w:r>
        <w:rPr>
          <w:i/>
          <w:iCs/>
          <w:spacing w:val="-5"/>
          <w:sz w:val="25"/>
          <w:szCs w:val="25"/>
        </w:rPr>
        <w:tab/>
      </w:r>
      <w:r>
        <w:rPr>
          <w:i/>
          <w:iCs/>
          <w:spacing w:val="-5"/>
          <w:sz w:val="25"/>
          <w:szCs w:val="25"/>
        </w:rPr>
        <w:tab/>
      </w:r>
      <w:r>
        <w:rPr>
          <w:i/>
          <w:iCs/>
          <w:spacing w:val="-5"/>
          <w:sz w:val="25"/>
          <w:szCs w:val="25"/>
        </w:rPr>
        <w:tab/>
      </w:r>
      <w:r>
        <w:rPr>
          <w:spacing w:val="-4"/>
          <w:sz w:val="25"/>
          <w:szCs w:val="25"/>
        </w:rPr>
        <w:t>[Payot Rivages]</w:t>
      </w:r>
    </w:p>
    <w:p w:rsidR="00710AF5" w:rsidRPr="00710AF5" w:rsidRDefault="00710AF5" w:rsidP="00710AF5">
      <w:pPr>
        <w:widowControl w:val="0"/>
        <w:numPr>
          <w:ilvl w:val="0"/>
          <w:numId w:val="10"/>
        </w:numPr>
        <w:kinsoku w:val="0"/>
        <w:overflowPunct w:val="0"/>
        <w:spacing w:after="0" w:line="283" w:lineRule="exact"/>
        <w:textAlignment w:val="baseline"/>
        <w:rPr>
          <w:i/>
          <w:iCs/>
          <w:spacing w:val="-7"/>
          <w:sz w:val="25"/>
          <w:szCs w:val="25"/>
          <w:lang w:val="en-US"/>
        </w:rPr>
      </w:pPr>
      <w:r w:rsidRPr="00710AF5">
        <w:rPr>
          <w:spacing w:val="-7"/>
          <w:sz w:val="25"/>
          <w:szCs w:val="25"/>
          <w:lang w:val="en-US"/>
        </w:rPr>
        <w:t xml:space="preserve">Jake HINKSON — </w:t>
      </w:r>
      <w:proofErr w:type="spellStart"/>
      <w:r w:rsidRPr="00710AF5">
        <w:rPr>
          <w:i/>
          <w:iCs/>
          <w:spacing w:val="-7"/>
          <w:sz w:val="25"/>
          <w:szCs w:val="25"/>
          <w:lang w:val="en-US"/>
        </w:rPr>
        <w:t>L'Enfer</w:t>
      </w:r>
      <w:proofErr w:type="spellEnd"/>
      <w:r w:rsidRPr="00710AF5">
        <w:rPr>
          <w:i/>
          <w:iCs/>
          <w:spacing w:val="-7"/>
          <w:sz w:val="25"/>
          <w:szCs w:val="25"/>
          <w:lang w:val="en-US"/>
        </w:rPr>
        <w:t xml:space="preserve"> de Church Street</w:t>
      </w:r>
      <w:r>
        <w:rPr>
          <w:i/>
          <w:iCs/>
          <w:spacing w:val="-7"/>
          <w:sz w:val="25"/>
          <w:szCs w:val="25"/>
          <w:lang w:val="en-US"/>
        </w:rPr>
        <w:tab/>
      </w:r>
      <w:r>
        <w:rPr>
          <w:i/>
          <w:iCs/>
          <w:spacing w:val="-7"/>
          <w:sz w:val="25"/>
          <w:szCs w:val="25"/>
          <w:lang w:val="en-US"/>
        </w:rPr>
        <w:tab/>
      </w:r>
      <w:r>
        <w:rPr>
          <w:i/>
          <w:iCs/>
          <w:spacing w:val="-7"/>
          <w:sz w:val="25"/>
          <w:szCs w:val="25"/>
          <w:lang w:val="en-US"/>
        </w:rPr>
        <w:tab/>
      </w:r>
      <w:r>
        <w:rPr>
          <w:i/>
          <w:iCs/>
          <w:spacing w:val="-7"/>
          <w:sz w:val="25"/>
          <w:szCs w:val="25"/>
          <w:lang w:val="en-US"/>
        </w:rPr>
        <w:tab/>
      </w:r>
      <w:r w:rsidRPr="00710AF5">
        <w:rPr>
          <w:spacing w:val="-4"/>
          <w:sz w:val="25"/>
          <w:szCs w:val="25"/>
          <w:lang w:val="en-US"/>
        </w:rPr>
        <w:t>[</w:t>
      </w:r>
      <w:proofErr w:type="spellStart"/>
      <w:r w:rsidRPr="00710AF5">
        <w:rPr>
          <w:spacing w:val="-4"/>
          <w:sz w:val="25"/>
          <w:szCs w:val="25"/>
          <w:lang w:val="en-US"/>
        </w:rPr>
        <w:t>Gallmeister</w:t>
      </w:r>
      <w:proofErr w:type="spellEnd"/>
      <w:r w:rsidRPr="00710AF5">
        <w:rPr>
          <w:spacing w:val="-4"/>
          <w:sz w:val="25"/>
          <w:szCs w:val="25"/>
          <w:lang w:val="en-US"/>
        </w:rPr>
        <w:t>]</w:t>
      </w:r>
    </w:p>
    <w:p w:rsidR="00710AF5" w:rsidRDefault="00710AF5" w:rsidP="00710AF5">
      <w:pPr>
        <w:widowControl w:val="0"/>
        <w:numPr>
          <w:ilvl w:val="0"/>
          <w:numId w:val="10"/>
        </w:numPr>
        <w:kinsoku w:val="0"/>
        <w:overflowPunct w:val="0"/>
        <w:spacing w:after="0" w:line="284" w:lineRule="exact"/>
        <w:textAlignment w:val="baseline"/>
        <w:rPr>
          <w:i/>
          <w:iCs/>
          <w:spacing w:val="-4"/>
          <w:sz w:val="25"/>
          <w:szCs w:val="25"/>
        </w:rPr>
      </w:pPr>
      <w:r>
        <w:rPr>
          <w:spacing w:val="-4"/>
          <w:sz w:val="25"/>
          <w:szCs w:val="25"/>
        </w:rPr>
        <w:t xml:space="preserve">Iain LEVISON — </w:t>
      </w:r>
      <w:r>
        <w:rPr>
          <w:i/>
          <w:iCs/>
          <w:spacing w:val="-4"/>
          <w:sz w:val="25"/>
          <w:szCs w:val="25"/>
        </w:rPr>
        <w:t>Ils savent tout de vous</w:t>
      </w:r>
      <w:r>
        <w:rPr>
          <w:i/>
          <w:iCs/>
          <w:spacing w:val="-4"/>
          <w:sz w:val="25"/>
          <w:szCs w:val="25"/>
        </w:rPr>
        <w:tab/>
      </w:r>
      <w:r>
        <w:rPr>
          <w:i/>
          <w:iCs/>
          <w:spacing w:val="-4"/>
          <w:sz w:val="25"/>
          <w:szCs w:val="25"/>
        </w:rPr>
        <w:tab/>
      </w:r>
      <w:r>
        <w:rPr>
          <w:i/>
          <w:iCs/>
          <w:spacing w:val="-4"/>
          <w:sz w:val="25"/>
          <w:szCs w:val="25"/>
        </w:rPr>
        <w:tab/>
      </w:r>
      <w:r>
        <w:rPr>
          <w:i/>
          <w:iCs/>
          <w:spacing w:val="-4"/>
          <w:sz w:val="25"/>
          <w:szCs w:val="25"/>
        </w:rPr>
        <w:tab/>
      </w:r>
      <w:r>
        <w:rPr>
          <w:spacing w:val="-4"/>
          <w:sz w:val="25"/>
          <w:szCs w:val="25"/>
        </w:rPr>
        <w:t>[</w:t>
      </w:r>
      <w:proofErr w:type="spellStart"/>
      <w:r>
        <w:rPr>
          <w:spacing w:val="-4"/>
          <w:sz w:val="25"/>
          <w:szCs w:val="25"/>
        </w:rPr>
        <w:t>Liana</w:t>
      </w:r>
      <w:proofErr w:type="spellEnd"/>
      <w:r>
        <w:rPr>
          <w:spacing w:val="-4"/>
          <w:sz w:val="25"/>
          <w:szCs w:val="25"/>
        </w:rPr>
        <w:t xml:space="preserve"> Lévi]</w:t>
      </w:r>
    </w:p>
    <w:p w:rsidR="00710AF5" w:rsidRDefault="00710AF5" w:rsidP="00710AF5">
      <w:pPr>
        <w:widowControl w:val="0"/>
        <w:numPr>
          <w:ilvl w:val="0"/>
          <w:numId w:val="10"/>
        </w:numPr>
        <w:kinsoku w:val="0"/>
        <w:overflowPunct w:val="0"/>
        <w:spacing w:before="1" w:after="0" w:line="284" w:lineRule="exact"/>
        <w:textAlignment w:val="baseline"/>
        <w:rPr>
          <w:i/>
          <w:iCs/>
          <w:spacing w:val="-6"/>
          <w:sz w:val="25"/>
          <w:szCs w:val="25"/>
        </w:rPr>
      </w:pPr>
      <w:proofErr w:type="spellStart"/>
      <w:r>
        <w:rPr>
          <w:spacing w:val="-6"/>
          <w:sz w:val="25"/>
          <w:szCs w:val="25"/>
        </w:rPr>
        <w:t>Jax</w:t>
      </w:r>
      <w:proofErr w:type="spellEnd"/>
      <w:r>
        <w:rPr>
          <w:spacing w:val="-6"/>
          <w:sz w:val="25"/>
          <w:szCs w:val="25"/>
        </w:rPr>
        <w:t xml:space="preserve"> MILLER — </w:t>
      </w:r>
      <w:r>
        <w:rPr>
          <w:i/>
          <w:iCs/>
          <w:spacing w:val="-6"/>
          <w:sz w:val="25"/>
          <w:szCs w:val="25"/>
        </w:rPr>
        <w:t>Les Infâmes</w:t>
      </w:r>
      <w:r>
        <w:rPr>
          <w:i/>
          <w:iCs/>
          <w:spacing w:val="-6"/>
          <w:sz w:val="25"/>
          <w:szCs w:val="25"/>
        </w:rPr>
        <w:tab/>
      </w:r>
      <w:r>
        <w:rPr>
          <w:i/>
          <w:iCs/>
          <w:spacing w:val="-6"/>
          <w:sz w:val="25"/>
          <w:szCs w:val="25"/>
        </w:rPr>
        <w:tab/>
      </w:r>
      <w:r>
        <w:rPr>
          <w:i/>
          <w:iCs/>
          <w:spacing w:val="-6"/>
          <w:sz w:val="25"/>
          <w:szCs w:val="25"/>
        </w:rPr>
        <w:tab/>
      </w:r>
      <w:r>
        <w:rPr>
          <w:i/>
          <w:iCs/>
          <w:spacing w:val="-6"/>
          <w:sz w:val="25"/>
          <w:szCs w:val="25"/>
        </w:rPr>
        <w:tab/>
      </w:r>
      <w:r>
        <w:rPr>
          <w:i/>
          <w:iCs/>
          <w:spacing w:val="-6"/>
          <w:sz w:val="25"/>
          <w:szCs w:val="25"/>
        </w:rPr>
        <w:tab/>
      </w:r>
      <w:r>
        <w:rPr>
          <w:i/>
          <w:iCs/>
          <w:spacing w:val="-6"/>
          <w:sz w:val="25"/>
          <w:szCs w:val="25"/>
        </w:rPr>
        <w:tab/>
      </w:r>
      <w:r>
        <w:rPr>
          <w:spacing w:val="-4"/>
          <w:sz w:val="25"/>
          <w:szCs w:val="25"/>
        </w:rPr>
        <w:t>[Ombres noires]</w:t>
      </w:r>
    </w:p>
    <w:p w:rsidR="00710AF5" w:rsidRDefault="00710AF5" w:rsidP="00710AF5">
      <w:pPr>
        <w:widowControl w:val="0"/>
        <w:numPr>
          <w:ilvl w:val="0"/>
          <w:numId w:val="10"/>
        </w:numPr>
        <w:kinsoku w:val="0"/>
        <w:overflowPunct w:val="0"/>
        <w:spacing w:before="2" w:after="6" w:line="284" w:lineRule="exact"/>
        <w:textAlignment w:val="baseline"/>
        <w:rPr>
          <w:i/>
          <w:iCs/>
          <w:spacing w:val="-7"/>
          <w:sz w:val="25"/>
          <w:szCs w:val="25"/>
        </w:rPr>
      </w:pPr>
      <w:r>
        <w:rPr>
          <w:spacing w:val="-7"/>
          <w:sz w:val="25"/>
          <w:szCs w:val="25"/>
        </w:rPr>
        <w:t xml:space="preserve">Jo NESBO — </w:t>
      </w:r>
      <w:r>
        <w:rPr>
          <w:i/>
          <w:iCs/>
          <w:spacing w:val="-7"/>
          <w:sz w:val="25"/>
          <w:szCs w:val="25"/>
        </w:rPr>
        <w:t xml:space="preserve">Le Fils </w:t>
      </w:r>
      <w:r>
        <w:rPr>
          <w:i/>
          <w:iCs/>
          <w:spacing w:val="-8"/>
          <w:sz w:val="25"/>
          <w:szCs w:val="25"/>
        </w:rPr>
        <w:tab/>
      </w:r>
      <w:r>
        <w:rPr>
          <w:i/>
          <w:iCs/>
          <w:spacing w:val="-8"/>
          <w:sz w:val="25"/>
          <w:szCs w:val="25"/>
        </w:rPr>
        <w:tab/>
      </w:r>
      <w:r>
        <w:rPr>
          <w:i/>
          <w:iCs/>
          <w:spacing w:val="-8"/>
          <w:sz w:val="25"/>
          <w:szCs w:val="25"/>
        </w:rPr>
        <w:tab/>
      </w:r>
      <w:r>
        <w:rPr>
          <w:i/>
          <w:iCs/>
          <w:spacing w:val="-8"/>
          <w:sz w:val="25"/>
          <w:szCs w:val="25"/>
        </w:rPr>
        <w:tab/>
      </w:r>
      <w:r>
        <w:rPr>
          <w:i/>
          <w:iCs/>
          <w:spacing w:val="-8"/>
          <w:sz w:val="25"/>
          <w:szCs w:val="25"/>
        </w:rPr>
        <w:tab/>
      </w:r>
      <w:r>
        <w:rPr>
          <w:i/>
          <w:iCs/>
          <w:spacing w:val="-8"/>
          <w:sz w:val="25"/>
          <w:szCs w:val="25"/>
        </w:rPr>
        <w:tab/>
      </w:r>
      <w:r w:rsidRPr="00710AF5">
        <w:rPr>
          <w:iCs/>
          <w:spacing w:val="-8"/>
          <w:sz w:val="25"/>
          <w:szCs w:val="25"/>
        </w:rPr>
        <w:t>[</w:t>
      </w:r>
      <w:r>
        <w:rPr>
          <w:i/>
          <w:iCs/>
          <w:spacing w:val="-8"/>
          <w:sz w:val="25"/>
          <w:szCs w:val="25"/>
        </w:rPr>
        <w:t>Gallimard</w:t>
      </w:r>
      <w:r w:rsidRPr="00710AF5">
        <w:rPr>
          <w:iCs/>
          <w:spacing w:val="-8"/>
          <w:sz w:val="25"/>
          <w:szCs w:val="25"/>
        </w:rPr>
        <w:t>]</w:t>
      </w:r>
    </w:p>
    <w:p w:rsidR="00710AF5" w:rsidRDefault="00710AF5" w:rsidP="00710AF5">
      <w:pPr>
        <w:widowControl w:val="0"/>
        <w:kinsoku w:val="0"/>
        <w:overflowPunct w:val="0"/>
        <w:spacing w:before="852" w:after="256" w:line="286" w:lineRule="exact"/>
        <w:textAlignment w:val="baseline"/>
        <w:rPr>
          <w:b/>
          <w:bCs/>
          <w:sz w:val="25"/>
          <w:szCs w:val="25"/>
          <w:u w:val="single"/>
        </w:rPr>
      </w:pPr>
      <w:r>
        <w:rPr>
          <w:b/>
          <w:bCs/>
          <w:sz w:val="25"/>
          <w:szCs w:val="25"/>
        </w:rPr>
        <w:t>TROPHÉE</w:t>
      </w:r>
      <w:r>
        <w:rPr>
          <w:b/>
          <w:bCs/>
          <w:sz w:val="25"/>
          <w:szCs w:val="25"/>
          <w:u w:val="single"/>
        </w:rPr>
        <w:t xml:space="preserve"> MAURICE RENAULT (essai, étude, article de presse, magazine...) </w:t>
      </w:r>
    </w:p>
    <w:p w:rsidR="00710AF5" w:rsidRDefault="00710AF5" w:rsidP="00710AF5">
      <w:pPr>
        <w:widowControl w:val="0"/>
        <w:numPr>
          <w:ilvl w:val="0"/>
          <w:numId w:val="12"/>
        </w:numPr>
        <w:kinsoku w:val="0"/>
        <w:overflowPunct w:val="0"/>
        <w:spacing w:before="2" w:after="0" w:line="284" w:lineRule="exact"/>
        <w:textAlignment w:val="baseline"/>
        <w:rPr>
          <w:spacing w:val="-6"/>
          <w:sz w:val="25"/>
          <w:szCs w:val="25"/>
        </w:rPr>
      </w:pPr>
      <w:r>
        <w:rPr>
          <w:spacing w:val="-6"/>
          <w:sz w:val="25"/>
          <w:szCs w:val="25"/>
        </w:rPr>
        <w:t xml:space="preserve">Laurent CHALUMEAU — </w:t>
      </w:r>
      <w:proofErr w:type="spellStart"/>
      <w:r>
        <w:rPr>
          <w:spacing w:val="-6"/>
          <w:sz w:val="25"/>
          <w:szCs w:val="25"/>
        </w:rPr>
        <w:t>Elmore</w:t>
      </w:r>
      <w:proofErr w:type="spellEnd"/>
      <w:r>
        <w:rPr>
          <w:spacing w:val="-6"/>
          <w:sz w:val="25"/>
          <w:szCs w:val="25"/>
        </w:rPr>
        <w:t xml:space="preserve"> Léonard, un maître à écrire</w:t>
      </w:r>
      <w:r>
        <w:rPr>
          <w:spacing w:val="-6"/>
          <w:sz w:val="25"/>
          <w:szCs w:val="25"/>
        </w:rPr>
        <w:tab/>
      </w:r>
      <w:r>
        <w:rPr>
          <w:sz w:val="25"/>
          <w:szCs w:val="25"/>
        </w:rPr>
        <w:t>[Payot Rivages]</w:t>
      </w:r>
    </w:p>
    <w:p w:rsidR="00710AF5" w:rsidRDefault="00710AF5" w:rsidP="00710AF5">
      <w:pPr>
        <w:widowControl w:val="0"/>
        <w:numPr>
          <w:ilvl w:val="0"/>
          <w:numId w:val="10"/>
        </w:numPr>
        <w:kinsoku w:val="0"/>
        <w:overflowPunct w:val="0"/>
        <w:spacing w:before="5" w:after="0" w:line="284" w:lineRule="exact"/>
        <w:textAlignment w:val="baseline"/>
        <w:rPr>
          <w:spacing w:val="-2"/>
          <w:sz w:val="25"/>
          <w:szCs w:val="25"/>
        </w:rPr>
      </w:pPr>
      <w:r>
        <w:rPr>
          <w:spacing w:val="-2"/>
          <w:sz w:val="25"/>
          <w:szCs w:val="25"/>
        </w:rPr>
        <w:t>COLLECTIF— C'est l'histoire de la Série Noire</w:t>
      </w:r>
      <w:r>
        <w:rPr>
          <w:spacing w:val="-2"/>
          <w:sz w:val="25"/>
          <w:szCs w:val="25"/>
        </w:rPr>
        <w:tab/>
      </w:r>
      <w:r>
        <w:rPr>
          <w:spacing w:val="-2"/>
          <w:sz w:val="25"/>
          <w:szCs w:val="25"/>
        </w:rPr>
        <w:tab/>
      </w:r>
      <w:r>
        <w:rPr>
          <w:spacing w:val="-2"/>
          <w:sz w:val="25"/>
          <w:szCs w:val="25"/>
        </w:rPr>
        <w:tab/>
      </w:r>
      <w:r>
        <w:rPr>
          <w:sz w:val="25"/>
          <w:szCs w:val="25"/>
        </w:rPr>
        <w:t>[Gallimard]</w:t>
      </w:r>
    </w:p>
    <w:p w:rsidR="00710AF5" w:rsidRDefault="00710AF5" w:rsidP="00710AF5">
      <w:pPr>
        <w:widowControl w:val="0"/>
        <w:numPr>
          <w:ilvl w:val="0"/>
          <w:numId w:val="10"/>
        </w:numPr>
        <w:kinsoku w:val="0"/>
        <w:overflowPunct w:val="0"/>
        <w:spacing w:before="3" w:after="0" w:line="284" w:lineRule="exact"/>
        <w:textAlignment w:val="baseline"/>
        <w:rPr>
          <w:sz w:val="25"/>
          <w:szCs w:val="25"/>
        </w:rPr>
      </w:pPr>
      <w:r>
        <w:rPr>
          <w:sz w:val="25"/>
          <w:szCs w:val="25"/>
        </w:rPr>
        <w:t>REVUE : La tête en noir, dirigée par Jean Paul GUÉRY</w:t>
      </w:r>
    </w:p>
    <w:p w:rsidR="00710AF5" w:rsidRDefault="00710AF5" w:rsidP="00710AF5">
      <w:pPr>
        <w:widowControl w:val="0"/>
        <w:numPr>
          <w:ilvl w:val="0"/>
          <w:numId w:val="10"/>
        </w:numPr>
        <w:kinsoku w:val="0"/>
        <w:overflowPunct w:val="0"/>
        <w:spacing w:before="3" w:after="0" w:line="283" w:lineRule="exact"/>
        <w:textAlignment w:val="baseline"/>
        <w:rPr>
          <w:spacing w:val="-1"/>
          <w:sz w:val="25"/>
          <w:szCs w:val="25"/>
        </w:rPr>
      </w:pPr>
      <w:r>
        <w:rPr>
          <w:spacing w:val="-1"/>
          <w:sz w:val="25"/>
          <w:szCs w:val="25"/>
        </w:rPr>
        <w:t>BLOG : Actu du noir- Jean Marc LAHERRÈRE</w:t>
      </w:r>
    </w:p>
    <w:p w:rsidR="00710AF5" w:rsidRDefault="00710AF5" w:rsidP="00710AF5">
      <w:pPr>
        <w:widowControl w:val="0"/>
        <w:numPr>
          <w:ilvl w:val="0"/>
          <w:numId w:val="10"/>
        </w:numPr>
        <w:kinsoku w:val="0"/>
        <w:overflowPunct w:val="0"/>
        <w:spacing w:after="0" w:line="284" w:lineRule="exact"/>
        <w:textAlignment w:val="baseline"/>
        <w:rPr>
          <w:spacing w:val="-2"/>
          <w:sz w:val="25"/>
          <w:szCs w:val="25"/>
        </w:rPr>
      </w:pPr>
      <w:r>
        <w:rPr>
          <w:spacing w:val="-2"/>
          <w:sz w:val="25"/>
          <w:szCs w:val="25"/>
        </w:rPr>
        <w:t>BLOG : Les lectures de l'oncle Paul— Paul MAUGENDRE</w:t>
      </w:r>
    </w:p>
    <w:p w:rsidR="00710AF5" w:rsidRDefault="00710AF5" w:rsidP="00710AF5">
      <w:pPr>
        <w:widowControl w:val="0"/>
        <w:kinsoku w:val="0"/>
        <w:overflowPunct w:val="0"/>
        <w:spacing w:before="293" w:line="288" w:lineRule="exact"/>
        <w:textAlignment w:val="baseline"/>
        <w:rPr>
          <w:b/>
          <w:bCs/>
          <w:spacing w:val="4"/>
          <w:sz w:val="25"/>
          <w:szCs w:val="25"/>
          <w:u w:val="single"/>
        </w:rPr>
      </w:pPr>
      <w:r>
        <w:rPr>
          <w:b/>
          <w:bCs/>
          <w:spacing w:val="4"/>
          <w:sz w:val="25"/>
          <w:szCs w:val="25"/>
          <w:u w:val="single"/>
        </w:rPr>
        <w:t xml:space="preserve">TROPHÉE BANDE DESSINÉE </w:t>
      </w:r>
    </w:p>
    <w:p w:rsidR="00710AF5" w:rsidRPr="00710AF5" w:rsidRDefault="00710AF5" w:rsidP="00710AF5">
      <w:pPr>
        <w:widowControl w:val="0"/>
        <w:numPr>
          <w:ilvl w:val="0"/>
          <w:numId w:val="10"/>
        </w:numPr>
        <w:kinsoku w:val="0"/>
        <w:overflowPunct w:val="0"/>
        <w:spacing w:before="284" w:after="0" w:line="284" w:lineRule="exact"/>
        <w:textAlignment w:val="baseline"/>
        <w:rPr>
          <w:i/>
          <w:iCs/>
          <w:spacing w:val="-6"/>
          <w:sz w:val="25"/>
          <w:szCs w:val="25"/>
          <w:lang w:val="en-US"/>
        </w:rPr>
      </w:pPr>
      <w:r w:rsidRPr="00710AF5">
        <w:rPr>
          <w:spacing w:val="-6"/>
          <w:sz w:val="25"/>
          <w:szCs w:val="25"/>
          <w:lang w:val="en-US"/>
        </w:rPr>
        <w:t xml:space="preserve">AARON et GARNEY — </w:t>
      </w:r>
      <w:r w:rsidRPr="00710AF5">
        <w:rPr>
          <w:i/>
          <w:iCs/>
          <w:spacing w:val="-6"/>
          <w:sz w:val="25"/>
          <w:szCs w:val="25"/>
          <w:lang w:val="en-US"/>
        </w:rPr>
        <w:t>Men of Wrath</w:t>
      </w:r>
      <w:r>
        <w:rPr>
          <w:i/>
          <w:iCs/>
          <w:spacing w:val="-6"/>
          <w:sz w:val="25"/>
          <w:szCs w:val="25"/>
          <w:lang w:val="en-US"/>
        </w:rPr>
        <w:tab/>
      </w:r>
      <w:r>
        <w:rPr>
          <w:i/>
          <w:iCs/>
          <w:spacing w:val="-6"/>
          <w:sz w:val="25"/>
          <w:szCs w:val="25"/>
          <w:lang w:val="en-US"/>
        </w:rPr>
        <w:tab/>
      </w:r>
      <w:r>
        <w:rPr>
          <w:i/>
          <w:iCs/>
          <w:spacing w:val="-6"/>
          <w:sz w:val="25"/>
          <w:szCs w:val="25"/>
          <w:lang w:val="en-US"/>
        </w:rPr>
        <w:tab/>
      </w:r>
      <w:r>
        <w:rPr>
          <w:i/>
          <w:iCs/>
          <w:spacing w:val="-6"/>
          <w:sz w:val="25"/>
          <w:szCs w:val="25"/>
          <w:lang w:val="en-US"/>
        </w:rPr>
        <w:tab/>
      </w:r>
      <w:r w:rsidRPr="00710AF5">
        <w:rPr>
          <w:spacing w:val="8"/>
          <w:sz w:val="25"/>
          <w:szCs w:val="25"/>
          <w:lang w:val="en-US"/>
        </w:rPr>
        <w:t>[Urban Comics]</w:t>
      </w:r>
    </w:p>
    <w:p w:rsidR="00710AF5" w:rsidRDefault="00710AF5" w:rsidP="00710AF5">
      <w:pPr>
        <w:widowControl w:val="0"/>
        <w:numPr>
          <w:ilvl w:val="0"/>
          <w:numId w:val="10"/>
        </w:numPr>
        <w:kinsoku w:val="0"/>
        <w:overflowPunct w:val="0"/>
        <w:spacing w:before="1" w:after="0" w:line="284" w:lineRule="exact"/>
        <w:textAlignment w:val="baseline"/>
        <w:rPr>
          <w:i/>
          <w:iCs/>
          <w:sz w:val="25"/>
          <w:szCs w:val="25"/>
        </w:rPr>
      </w:pPr>
      <w:r>
        <w:rPr>
          <w:sz w:val="25"/>
          <w:szCs w:val="25"/>
        </w:rPr>
        <w:t xml:space="preserve">GOMONT d'après MALTE- </w:t>
      </w:r>
      <w:r>
        <w:rPr>
          <w:i/>
          <w:iCs/>
          <w:sz w:val="25"/>
          <w:szCs w:val="25"/>
        </w:rPr>
        <w:t>Les Nuits de Saturne</w:t>
      </w:r>
      <w:r w:rsidR="006C240B">
        <w:rPr>
          <w:i/>
          <w:iCs/>
          <w:sz w:val="25"/>
          <w:szCs w:val="25"/>
        </w:rPr>
        <w:tab/>
      </w:r>
      <w:r w:rsidR="006C240B">
        <w:rPr>
          <w:i/>
          <w:iCs/>
          <w:sz w:val="25"/>
          <w:szCs w:val="25"/>
        </w:rPr>
        <w:tab/>
      </w:r>
      <w:r w:rsidR="006C240B">
        <w:rPr>
          <w:spacing w:val="8"/>
          <w:sz w:val="25"/>
          <w:szCs w:val="25"/>
        </w:rPr>
        <w:t>[Sarbacane]</w:t>
      </w:r>
    </w:p>
    <w:p w:rsidR="00710AF5" w:rsidRDefault="00710AF5" w:rsidP="00710AF5">
      <w:pPr>
        <w:widowControl w:val="0"/>
        <w:numPr>
          <w:ilvl w:val="0"/>
          <w:numId w:val="10"/>
        </w:numPr>
        <w:kinsoku w:val="0"/>
        <w:overflowPunct w:val="0"/>
        <w:spacing w:before="2" w:after="0" w:line="282" w:lineRule="exact"/>
        <w:textAlignment w:val="baseline"/>
        <w:rPr>
          <w:i/>
          <w:iCs/>
          <w:spacing w:val="-2"/>
          <w:sz w:val="25"/>
          <w:szCs w:val="25"/>
        </w:rPr>
      </w:pPr>
      <w:r>
        <w:rPr>
          <w:spacing w:val="-2"/>
          <w:sz w:val="25"/>
          <w:szCs w:val="25"/>
        </w:rPr>
        <w:t xml:space="preserve">SEITER et REGNAULT - </w:t>
      </w:r>
      <w:r>
        <w:rPr>
          <w:i/>
          <w:iCs/>
          <w:spacing w:val="-2"/>
          <w:sz w:val="25"/>
          <w:szCs w:val="25"/>
        </w:rPr>
        <w:t>Trou de mémoire 1 : Gila Monter</w:t>
      </w:r>
      <w:r w:rsidR="006C240B">
        <w:rPr>
          <w:i/>
          <w:iCs/>
          <w:spacing w:val="-2"/>
          <w:sz w:val="25"/>
          <w:szCs w:val="25"/>
        </w:rPr>
        <w:tab/>
      </w:r>
      <w:r w:rsidR="006C240B">
        <w:rPr>
          <w:spacing w:val="8"/>
          <w:sz w:val="25"/>
          <w:szCs w:val="25"/>
        </w:rPr>
        <w:t>[Éditions du Long Bec]</w:t>
      </w:r>
    </w:p>
    <w:p w:rsidR="00710AF5" w:rsidRDefault="00710AF5" w:rsidP="00710AF5">
      <w:pPr>
        <w:widowControl w:val="0"/>
        <w:numPr>
          <w:ilvl w:val="0"/>
          <w:numId w:val="10"/>
        </w:numPr>
        <w:kinsoku w:val="0"/>
        <w:overflowPunct w:val="0"/>
        <w:spacing w:after="0" w:line="283" w:lineRule="exact"/>
        <w:textAlignment w:val="baseline"/>
        <w:rPr>
          <w:i/>
          <w:iCs/>
          <w:spacing w:val="-8"/>
          <w:sz w:val="25"/>
          <w:szCs w:val="25"/>
        </w:rPr>
      </w:pPr>
      <w:r>
        <w:rPr>
          <w:spacing w:val="-8"/>
          <w:sz w:val="25"/>
          <w:szCs w:val="25"/>
        </w:rPr>
        <w:t xml:space="preserve">QUINTANILHA — </w:t>
      </w:r>
      <w:r>
        <w:rPr>
          <w:i/>
          <w:iCs/>
          <w:spacing w:val="-8"/>
          <w:sz w:val="25"/>
          <w:szCs w:val="25"/>
        </w:rPr>
        <w:t>Tungstène</w:t>
      </w:r>
      <w:r w:rsidR="006C240B">
        <w:rPr>
          <w:i/>
          <w:iCs/>
          <w:spacing w:val="-8"/>
          <w:sz w:val="25"/>
          <w:szCs w:val="25"/>
        </w:rPr>
        <w:tab/>
      </w:r>
      <w:r w:rsidR="006C240B">
        <w:rPr>
          <w:i/>
          <w:iCs/>
          <w:spacing w:val="-8"/>
          <w:sz w:val="25"/>
          <w:szCs w:val="25"/>
        </w:rPr>
        <w:tab/>
      </w:r>
      <w:r w:rsidR="006C240B">
        <w:rPr>
          <w:i/>
          <w:iCs/>
          <w:spacing w:val="-8"/>
          <w:sz w:val="25"/>
          <w:szCs w:val="25"/>
        </w:rPr>
        <w:tab/>
      </w:r>
      <w:r w:rsidR="006C240B">
        <w:rPr>
          <w:i/>
          <w:iCs/>
          <w:spacing w:val="-8"/>
          <w:sz w:val="25"/>
          <w:szCs w:val="25"/>
        </w:rPr>
        <w:tab/>
      </w:r>
      <w:r w:rsidR="006C240B">
        <w:rPr>
          <w:i/>
          <w:iCs/>
          <w:spacing w:val="-8"/>
          <w:sz w:val="25"/>
          <w:szCs w:val="25"/>
        </w:rPr>
        <w:tab/>
      </w:r>
      <w:r w:rsidR="006C240B">
        <w:rPr>
          <w:spacing w:val="8"/>
          <w:sz w:val="25"/>
          <w:szCs w:val="25"/>
        </w:rPr>
        <w:t>[Çà et Là]</w:t>
      </w:r>
    </w:p>
    <w:p w:rsidR="00710AF5" w:rsidRPr="000937E7" w:rsidRDefault="00710AF5" w:rsidP="00710AF5">
      <w:pPr>
        <w:widowControl w:val="0"/>
        <w:numPr>
          <w:ilvl w:val="0"/>
          <w:numId w:val="10"/>
        </w:numPr>
        <w:kinsoku w:val="0"/>
        <w:overflowPunct w:val="0"/>
        <w:spacing w:before="4" w:after="53" w:line="263" w:lineRule="exact"/>
        <w:ind w:right="72"/>
        <w:textAlignment w:val="baseline"/>
        <w:rPr>
          <w:b/>
          <w:bCs/>
          <w:spacing w:val="-2"/>
          <w:sz w:val="25"/>
          <w:szCs w:val="25"/>
          <w:lang w:val="en-US"/>
        </w:rPr>
      </w:pPr>
      <w:r w:rsidRPr="006C240B">
        <w:rPr>
          <w:spacing w:val="-5"/>
          <w:sz w:val="25"/>
          <w:szCs w:val="25"/>
          <w:lang w:val="en-US"/>
        </w:rPr>
        <w:t xml:space="preserve">NURY et BRÜNO — </w:t>
      </w:r>
      <w:r w:rsidRPr="006C240B">
        <w:rPr>
          <w:i/>
          <w:iCs/>
          <w:spacing w:val="-5"/>
          <w:sz w:val="25"/>
          <w:szCs w:val="25"/>
          <w:lang w:val="en-US"/>
        </w:rPr>
        <w:t>Tyler Cross 2 : Angola</w:t>
      </w:r>
      <w:r w:rsidR="006C240B" w:rsidRPr="006C240B">
        <w:rPr>
          <w:i/>
          <w:iCs/>
          <w:spacing w:val="-5"/>
          <w:sz w:val="25"/>
          <w:szCs w:val="25"/>
          <w:lang w:val="en-US"/>
        </w:rPr>
        <w:tab/>
      </w:r>
      <w:r w:rsidR="006C240B" w:rsidRPr="006C240B">
        <w:rPr>
          <w:i/>
          <w:iCs/>
          <w:spacing w:val="-5"/>
          <w:sz w:val="25"/>
          <w:szCs w:val="25"/>
          <w:lang w:val="en-US"/>
        </w:rPr>
        <w:tab/>
      </w:r>
      <w:r w:rsidR="006C240B" w:rsidRPr="006C240B">
        <w:rPr>
          <w:i/>
          <w:iCs/>
          <w:spacing w:val="-5"/>
          <w:sz w:val="25"/>
          <w:szCs w:val="25"/>
          <w:lang w:val="en-US"/>
        </w:rPr>
        <w:tab/>
      </w:r>
      <w:r w:rsidR="006C240B" w:rsidRPr="006C240B">
        <w:rPr>
          <w:spacing w:val="8"/>
          <w:sz w:val="25"/>
          <w:szCs w:val="25"/>
          <w:lang w:val="en-US"/>
        </w:rPr>
        <w:t>[</w:t>
      </w:r>
      <w:proofErr w:type="spellStart"/>
      <w:r w:rsidR="006C240B" w:rsidRPr="006C240B">
        <w:rPr>
          <w:spacing w:val="8"/>
          <w:sz w:val="25"/>
          <w:szCs w:val="25"/>
          <w:lang w:val="en-US"/>
        </w:rPr>
        <w:t>Dargaud</w:t>
      </w:r>
      <w:proofErr w:type="spellEnd"/>
      <w:r w:rsidR="006C240B" w:rsidRPr="006C240B">
        <w:rPr>
          <w:spacing w:val="8"/>
          <w:sz w:val="25"/>
          <w:szCs w:val="25"/>
          <w:lang w:val="en-US"/>
        </w:rPr>
        <w:t>]</w:t>
      </w:r>
    </w:p>
    <w:sectPr w:rsidR="00710AF5" w:rsidRPr="000937E7" w:rsidSect="00A70339">
      <w:pgSz w:w="10752" w:h="14434"/>
      <w:pgMar w:top="106" w:right="321" w:bottom="226" w:left="21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D2FD"/>
    <w:multiLevelType w:val="singleLevel"/>
    <w:tmpl w:val="042F73AB"/>
    <w:lvl w:ilvl="0">
      <w:numFmt w:val="bullet"/>
      <w:lvlText w:val="q"/>
      <w:lvlJc w:val="left"/>
      <w:pPr>
        <w:tabs>
          <w:tab w:val="num" w:pos="288"/>
        </w:tabs>
      </w:pPr>
      <w:rPr>
        <w:rFonts w:ascii="Wingdings" w:hAnsi="Wingdings" w:cs="Wingdings"/>
        <w:snapToGrid/>
        <w:spacing w:val="-6"/>
        <w:sz w:val="25"/>
        <w:szCs w:val="25"/>
      </w:rPr>
    </w:lvl>
  </w:abstractNum>
  <w:abstractNum w:abstractNumId="1">
    <w:nsid w:val="14997648"/>
    <w:multiLevelType w:val="multilevel"/>
    <w:tmpl w:val="1F74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10FCD"/>
    <w:multiLevelType w:val="multilevel"/>
    <w:tmpl w:val="BDDE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10497"/>
    <w:multiLevelType w:val="multilevel"/>
    <w:tmpl w:val="870A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D6177D"/>
    <w:multiLevelType w:val="multilevel"/>
    <w:tmpl w:val="B5EC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ED426C"/>
    <w:multiLevelType w:val="multilevel"/>
    <w:tmpl w:val="C4301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534D1"/>
    <w:multiLevelType w:val="multilevel"/>
    <w:tmpl w:val="F5B8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9530AF"/>
    <w:multiLevelType w:val="multilevel"/>
    <w:tmpl w:val="CB98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D530E3"/>
    <w:multiLevelType w:val="multilevel"/>
    <w:tmpl w:val="786E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52351"/>
    <w:multiLevelType w:val="multilevel"/>
    <w:tmpl w:val="15188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6"/>
  </w:num>
  <w:num w:numId="4">
    <w:abstractNumId w:val="5"/>
  </w:num>
  <w:num w:numId="5">
    <w:abstractNumId w:val="9"/>
  </w:num>
  <w:num w:numId="6">
    <w:abstractNumId w:val="4"/>
  </w:num>
  <w:num w:numId="7">
    <w:abstractNumId w:val="2"/>
  </w:num>
  <w:num w:numId="8">
    <w:abstractNumId w:val="7"/>
  </w:num>
  <w:num w:numId="9">
    <w:abstractNumId w:val="3"/>
  </w:num>
  <w:num w:numId="10">
    <w:abstractNumId w:val="0"/>
  </w:num>
  <w:num w:numId="11">
    <w:abstractNumId w:val="0"/>
    <w:lvlOverride w:ilvl="0">
      <w:lvl w:ilvl="0">
        <w:numFmt w:val="bullet"/>
        <w:lvlText w:val="q"/>
        <w:lvlJc w:val="left"/>
        <w:pPr>
          <w:tabs>
            <w:tab w:val="num" w:pos="288"/>
          </w:tabs>
        </w:pPr>
        <w:rPr>
          <w:rFonts w:ascii="Wingdings" w:hAnsi="Wingdings" w:cs="Wingdings"/>
          <w:snapToGrid/>
          <w:spacing w:val="-5"/>
          <w:sz w:val="25"/>
          <w:szCs w:val="25"/>
        </w:rPr>
      </w:lvl>
    </w:lvlOverride>
  </w:num>
  <w:num w:numId="12">
    <w:abstractNumId w:val="0"/>
    <w:lvlOverride w:ilvl="0">
      <w:lvl w:ilvl="0">
        <w:numFmt w:val="bullet"/>
        <w:lvlText w:val="q"/>
        <w:lvlJc w:val="left"/>
        <w:pPr>
          <w:tabs>
            <w:tab w:val="num" w:pos="288"/>
          </w:tabs>
        </w:pPr>
        <w:rPr>
          <w:rFonts w:ascii="Wingdings" w:hAnsi="Wingdings" w:cs="Wingdings"/>
          <w:snapToGrid/>
          <w:spacing w:val="-6"/>
          <w:sz w:val="25"/>
          <w:szCs w:val="2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E17"/>
    <w:rsid w:val="00007362"/>
    <w:rsid w:val="00012181"/>
    <w:rsid w:val="00062DA3"/>
    <w:rsid w:val="000937E7"/>
    <w:rsid w:val="000A3FB7"/>
    <w:rsid w:val="000E2878"/>
    <w:rsid w:val="001338C1"/>
    <w:rsid w:val="001D585B"/>
    <w:rsid w:val="001E2565"/>
    <w:rsid w:val="001E77DC"/>
    <w:rsid w:val="00224161"/>
    <w:rsid w:val="00291A1E"/>
    <w:rsid w:val="00294754"/>
    <w:rsid w:val="00296216"/>
    <w:rsid w:val="002D46C8"/>
    <w:rsid w:val="002F6B73"/>
    <w:rsid w:val="0039043C"/>
    <w:rsid w:val="003A3540"/>
    <w:rsid w:val="0040750A"/>
    <w:rsid w:val="004350D3"/>
    <w:rsid w:val="00485061"/>
    <w:rsid w:val="0062747B"/>
    <w:rsid w:val="006713DD"/>
    <w:rsid w:val="006C054C"/>
    <w:rsid w:val="006C240B"/>
    <w:rsid w:val="00710AF5"/>
    <w:rsid w:val="00760172"/>
    <w:rsid w:val="00766D53"/>
    <w:rsid w:val="007F2172"/>
    <w:rsid w:val="007F5815"/>
    <w:rsid w:val="008620EB"/>
    <w:rsid w:val="008B2F5E"/>
    <w:rsid w:val="00906F0E"/>
    <w:rsid w:val="0092215F"/>
    <w:rsid w:val="009672A1"/>
    <w:rsid w:val="009823EF"/>
    <w:rsid w:val="00996551"/>
    <w:rsid w:val="009A534E"/>
    <w:rsid w:val="009C2B00"/>
    <w:rsid w:val="00B10E17"/>
    <w:rsid w:val="00B82477"/>
    <w:rsid w:val="00B85FE6"/>
    <w:rsid w:val="00B9702A"/>
    <w:rsid w:val="00CE06BE"/>
    <w:rsid w:val="00E52C50"/>
    <w:rsid w:val="00EC02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5E"/>
    <w:pPr>
      <w:spacing w:after="200" w:line="276" w:lineRule="auto"/>
    </w:pPr>
    <w:rPr>
      <w:sz w:val="22"/>
      <w:szCs w:val="22"/>
      <w:lang w:eastAsia="en-US"/>
    </w:rPr>
  </w:style>
  <w:style w:type="paragraph" w:styleId="Titre3">
    <w:name w:val="heading 3"/>
    <w:basedOn w:val="Normal"/>
    <w:link w:val="Titre3Car"/>
    <w:uiPriority w:val="9"/>
    <w:qFormat/>
    <w:rsid w:val="000E2878"/>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6C054C"/>
    <w:rPr>
      <w:b/>
      <w:bCs/>
    </w:rPr>
  </w:style>
  <w:style w:type="character" w:customStyle="1" w:styleId="Titre3Car">
    <w:name w:val="Titre 3 Car"/>
    <w:link w:val="Titre3"/>
    <w:uiPriority w:val="9"/>
    <w:rsid w:val="000E2878"/>
    <w:rPr>
      <w:rFonts w:ascii="Times New Roman" w:eastAsia="Times New Roman" w:hAnsi="Times New Roman"/>
      <w:b/>
      <w:bCs/>
      <w:sz w:val="27"/>
      <w:szCs w:val="27"/>
    </w:rPr>
  </w:style>
  <w:style w:type="character" w:styleId="Lienhypertexte">
    <w:name w:val="Hyperlink"/>
    <w:uiPriority w:val="99"/>
    <w:unhideWhenUsed/>
    <w:rsid w:val="000E2878"/>
    <w:rPr>
      <w:color w:val="0000FF"/>
      <w:u w:val="single"/>
    </w:rPr>
  </w:style>
  <w:style w:type="character" w:styleId="Lienhypertextesuivivisit">
    <w:name w:val="FollowedHyperlink"/>
    <w:uiPriority w:val="99"/>
    <w:semiHidden/>
    <w:unhideWhenUsed/>
    <w:rsid w:val="000E2878"/>
    <w:rPr>
      <w:color w:val="800080"/>
      <w:u w:val="single"/>
    </w:rPr>
  </w:style>
  <w:style w:type="paragraph" w:customStyle="1" w:styleId="OmniPage4">
    <w:name w:val="OmniPage #4"/>
    <w:rsid w:val="00007362"/>
    <w:pPr>
      <w:spacing w:line="200" w:lineRule="exact"/>
    </w:pPr>
    <w:rPr>
      <w:rFonts w:ascii="Times New Roman" w:eastAsia="Times New Roman" w:hAnsi="Times New Roman"/>
      <w:color w:val="000000"/>
      <w:kern w:val="28"/>
    </w:rPr>
  </w:style>
  <w:style w:type="paragraph" w:customStyle="1" w:styleId="OmniPage5">
    <w:name w:val="OmniPage #5"/>
    <w:rsid w:val="00007362"/>
    <w:pPr>
      <w:spacing w:line="200" w:lineRule="exact"/>
    </w:pPr>
    <w:rPr>
      <w:rFonts w:ascii="Times New Roman" w:eastAsia="Times New Roman" w:hAnsi="Times New Roman"/>
      <w:color w:val="000000"/>
      <w:kern w:val="28"/>
    </w:rPr>
  </w:style>
  <w:style w:type="paragraph" w:styleId="Textedebulles">
    <w:name w:val="Balloon Text"/>
    <w:basedOn w:val="Normal"/>
    <w:link w:val="TextedebullesCar"/>
    <w:uiPriority w:val="99"/>
    <w:semiHidden/>
    <w:unhideWhenUsed/>
    <w:rsid w:val="001338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8C1"/>
    <w:rPr>
      <w:rFonts w:ascii="Tahoma" w:hAnsi="Tahoma" w:cs="Tahoma"/>
      <w:sz w:val="16"/>
      <w:szCs w:val="16"/>
      <w:lang w:eastAsia="en-US"/>
    </w:rPr>
  </w:style>
  <w:style w:type="paragraph" w:styleId="Textebrut">
    <w:name w:val="Plain Text"/>
    <w:basedOn w:val="Normal"/>
    <w:link w:val="TextebrutCar"/>
    <w:uiPriority w:val="99"/>
    <w:semiHidden/>
    <w:unhideWhenUsed/>
    <w:rsid w:val="003A3540"/>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semiHidden/>
    <w:rsid w:val="003A3540"/>
    <w:rPr>
      <w:rFonts w:eastAsiaTheme="minorHAns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5E"/>
    <w:pPr>
      <w:spacing w:after="200" w:line="276" w:lineRule="auto"/>
    </w:pPr>
    <w:rPr>
      <w:sz w:val="22"/>
      <w:szCs w:val="22"/>
      <w:lang w:eastAsia="en-US"/>
    </w:rPr>
  </w:style>
  <w:style w:type="paragraph" w:styleId="Titre3">
    <w:name w:val="heading 3"/>
    <w:basedOn w:val="Normal"/>
    <w:link w:val="Titre3Car"/>
    <w:uiPriority w:val="9"/>
    <w:qFormat/>
    <w:rsid w:val="000E2878"/>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uiPriority w:val="22"/>
    <w:qFormat/>
    <w:rsid w:val="006C054C"/>
    <w:rPr>
      <w:b/>
      <w:bCs/>
    </w:rPr>
  </w:style>
  <w:style w:type="character" w:customStyle="1" w:styleId="Titre3Car">
    <w:name w:val="Titre 3 Car"/>
    <w:link w:val="Titre3"/>
    <w:uiPriority w:val="9"/>
    <w:rsid w:val="000E2878"/>
    <w:rPr>
      <w:rFonts w:ascii="Times New Roman" w:eastAsia="Times New Roman" w:hAnsi="Times New Roman"/>
      <w:b/>
      <w:bCs/>
      <w:sz w:val="27"/>
      <w:szCs w:val="27"/>
    </w:rPr>
  </w:style>
  <w:style w:type="character" w:styleId="Lienhypertexte">
    <w:name w:val="Hyperlink"/>
    <w:uiPriority w:val="99"/>
    <w:unhideWhenUsed/>
    <w:rsid w:val="000E2878"/>
    <w:rPr>
      <w:color w:val="0000FF"/>
      <w:u w:val="single"/>
    </w:rPr>
  </w:style>
  <w:style w:type="character" w:styleId="Lienhypertextesuivivisit">
    <w:name w:val="FollowedHyperlink"/>
    <w:uiPriority w:val="99"/>
    <w:semiHidden/>
    <w:unhideWhenUsed/>
    <w:rsid w:val="000E2878"/>
    <w:rPr>
      <w:color w:val="800080"/>
      <w:u w:val="single"/>
    </w:rPr>
  </w:style>
  <w:style w:type="paragraph" w:customStyle="1" w:styleId="OmniPage4">
    <w:name w:val="OmniPage #4"/>
    <w:rsid w:val="00007362"/>
    <w:pPr>
      <w:spacing w:line="200" w:lineRule="exact"/>
    </w:pPr>
    <w:rPr>
      <w:rFonts w:ascii="Times New Roman" w:eastAsia="Times New Roman" w:hAnsi="Times New Roman"/>
      <w:color w:val="000000"/>
      <w:kern w:val="28"/>
    </w:rPr>
  </w:style>
  <w:style w:type="paragraph" w:customStyle="1" w:styleId="OmniPage5">
    <w:name w:val="OmniPage #5"/>
    <w:rsid w:val="00007362"/>
    <w:pPr>
      <w:spacing w:line="200" w:lineRule="exact"/>
    </w:pPr>
    <w:rPr>
      <w:rFonts w:ascii="Times New Roman" w:eastAsia="Times New Roman" w:hAnsi="Times New Roman"/>
      <w:color w:val="000000"/>
      <w:kern w:val="28"/>
    </w:rPr>
  </w:style>
  <w:style w:type="paragraph" w:styleId="Textedebulles">
    <w:name w:val="Balloon Text"/>
    <w:basedOn w:val="Normal"/>
    <w:link w:val="TextedebullesCar"/>
    <w:uiPriority w:val="99"/>
    <w:semiHidden/>
    <w:unhideWhenUsed/>
    <w:rsid w:val="001338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38C1"/>
    <w:rPr>
      <w:rFonts w:ascii="Tahoma" w:hAnsi="Tahoma" w:cs="Tahoma"/>
      <w:sz w:val="16"/>
      <w:szCs w:val="16"/>
      <w:lang w:eastAsia="en-US"/>
    </w:rPr>
  </w:style>
  <w:style w:type="paragraph" w:styleId="Textebrut">
    <w:name w:val="Plain Text"/>
    <w:basedOn w:val="Normal"/>
    <w:link w:val="TextebrutCar"/>
    <w:uiPriority w:val="99"/>
    <w:semiHidden/>
    <w:unhideWhenUsed/>
    <w:rsid w:val="003A3540"/>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semiHidden/>
    <w:rsid w:val="003A3540"/>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5177">
      <w:bodyDiv w:val="1"/>
      <w:marLeft w:val="0"/>
      <w:marRight w:val="0"/>
      <w:marTop w:val="0"/>
      <w:marBottom w:val="0"/>
      <w:divBdr>
        <w:top w:val="none" w:sz="0" w:space="0" w:color="auto"/>
        <w:left w:val="none" w:sz="0" w:space="0" w:color="auto"/>
        <w:bottom w:val="none" w:sz="0" w:space="0" w:color="auto"/>
        <w:right w:val="none" w:sz="0" w:space="0" w:color="auto"/>
      </w:divBdr>
    </w:div>
    <w:div w:id="484199368">
      <w:bodyDiv w:val="1"/>
      <w:marLeft w:val="0"/>
      <w:marRight w:val="0"/>
      <w:marTop w:val="0"/>
      <w:marBottom w:val="0"/>
      <w:divBdr>
        <w:top w:val="none" w:sz="0" w:space="0" w:color="auto"/>
        <w:left w:val="none" w:sz="0" w:space="0" w:color="auto"/>
        <w:bottom w:val="none" w:sz="0" w:space="0" w:color="auto"/>
        <w:right w:val="none" w:sz="0" w:space="0" w:color="auto"/>
      </w:divBdr>
      <w:divsChild>
        <w:div w:id="506480757">
          <w:marLeft w:val="0"/>
          <w:marRight w:val="0"/>
          <w:marTop w:val="0"/>
          <w:marBottom w:val="0"/>
          <w:divBdr>
            <w:top w:val="none" w:sz="0" w:space="0" w:color="auto"/>
            <w:left w:val="none" w:sz="0" w:space="0" w:color="auto"/>
            <w:bottom w:val="none" w:sz="0" w:space="0" w:color="auto"/>
            <w:right w:val="none" w:sz="0" w:space="0" w:color="auto"/>
          </w:divBdr>
        </w:div>
        <w:div w:id="874731668">
          <w:marLeft w:val="0"/>
          <w:marRight w:val="0"/>
          <w:marTop w:val="0"/>
          <w:marBottom w:val="0"/>
          <w:divBdr>
            <w:top w:val="none" w:sz="0" w:space="0" w:color="auto"/>
            <w:left w:val="none" w:sz="0" w:space="0" w:color="auto"/>
            <w:bottom w:val="none" w:sz="0" w:space="0" w:color="auto"/>
            <w:right w:val="none" w:sz="0" w:space="0" w:color="auto"/>
          </w:divBdr>
        </w:div>
        <w:div w:id="1046249079">
          <w:marLeft w:val="0"/>
          <w:marRight w:val="0"/>
          <w:marTop w:val="0"/>
          <w:marBottom w:val="0"/>
          <w:divBdr>
            <w:top w:val="none" w:sz="0" w:space="0" w:color="auto"/>
            <w:left w:val="none" w:sz="0" w:space="0" w:color="auto"/>
            <w:bottom w:val="none" w:sz="0" w:space="0" w:color="auto"/>
            <w:right w:val="none" w:sz="0" w:space="0" w:color="auto"/>
          </w:divBdr>
        </w:div>
        <w:div w:id="1196429170">
          <w:marLeft w:val="0"/>
          <w:marRight w:val="0"/>
          <w:marTop w:val="0"/>
          <w:marBottom w:val="0"/>
          <w:divBdr>
            <w:top w:val="none" w:sz="0" w:space="0" w:color="auto"/>
            <w:left w:val="none" w:sz="0" w:space="0" w:color="auto"/>
            <w:bottom w:val="none" w:sz="0" w:space="0" w:color="auto"/>
            <w:right w:val="none" w:sz="0" w:space="0" w:color="auto"/>
          </w:divBdr>
        </w:div>
        <w:div w:id="1198540059">
          <w:marLeft w:val="0"/>
          <w:marRight w:val="0"/>
          <w:marTop w:val="0"/>
          <w:marBottom w:val="0"/>
          <w:divBdr>
            <w:top w:val="none" w:sz="0" w:space="0" w:color="auto"/>
            <w:left w:val="none" w:sz="0" w:space="0" w:color="auto"/>
            <w:bottom w:val="none" w:sz="0" w:space="0" w:color="auto"/>
            <w:right w:val="none" w:sz="0" w:space="0" w:color="auto"/>
          </w:divBdr>
        </w:div>
        <w:div w:id="1253125030">
          <w:marLeft w:val="0"/>
          <w:marRight w:val="0"/>
          <w:marTop w:val="0"/>
          <w:marBottom w:val="0"/>
          <w:divBdr>
            <w:top w:val="none" w:sz="0" w:space="0" w:color="auto"/>
            <w:left w:val="none" w:sz="0" w:space="0" w:color="auto"/>
            <w:bottom w:val="none" w:sz="0" w:space="0" w:color="auto"/>
            <w:right w:val="none" w:sz="0" w:space="0" w:color="auto"/>
          </w:divBdr>
        </w:div>
        <w:div w:id="1368022632">
          <w:marLeft w:val="0"/>
          <w:marRight w:val="0"/>
          <w:marTop w:val="0"/>
          <w:marBottom w:val="0"/>
          <w:divBdr>
            <w:top w:val="none" w:sz="0" w:space="0" w:color="auto"/>
            <w:left w:val="none" w:sz="0" w:space="0" w:color="auto"/>
            <w:bottom w:val="none" w:sz="0" w:space="0" w:color="auto"/>
            <w:right w:val="none" w:sz="0" w:space="0" w:color="auto"/>
          </w:divBdr>
        </w:div>
        <w:div w:id="1369522539">
          <w:marLeft w:val="0"/>
          <w:marRight w:val="0"/>
          <w:marTop w:val="0"/>
          <w:marBottom w:val="0"/>
          <w:divBdr>
            <w:top w:val="none" w:sz="0" w:space="0" w:color="auto"/>
            <w:left w:val="none" w:sz="0" w:space="0" w:color="auto"/>
            <w:bottom w:val="none" w:sz="0" w:space="0" w:color="auto"/>
            <w:right w:val="none" w:sz="0" w:space="0" w:color="auto"/>
          </w:divBdr>
        </w:div>
        <w:div w:id="1376734039">
          <w:marLeft w:val="0"/>
          <w:marRight w:val="0"/>
          <w:marTop w:val="0"/>
          <w:marBottom w:val="0"/>
          <w:divBdr>
            <w:top w:val="none" w:sz="0" w:space="0" w:color="auto"/>
            <w:left w:val="none" w:sz="0" w:space="0" w:color="auto"/>
            <w:bottom w:val="none" w:sz="0" w:space="0" w:color="auto"/>
            <w:right w:val="none" w:sz="0" w:space="0" w:color="auto"/>
          </w:divBdr>
        </w:div>
        <w:div w:id="1391729320">
          <w:marLeft w:val="0"/>
          <w:marRight w:val="0"/>
          <w:marTop w:val="0"/>
          <w:marBottom w:val="0"/>
          <w:divBdr>
            <w:top w:val="none" w:sz="0" w:space="0" w:color="auto"/>
            <w:left w:val="none" w:sz="0" w:space="0" w:color="auto"/>
            <w:bottom w:val="none" w:sz="0" w:space="0" w:color="auto"/>
            <w:right w:val="none" w:sz="0" w:space="0" w:color="auto"/>
          </w:divBdr>
        </w:div>
        <w:div w:id="1440300224">
          <w:marLeft w:val="0"/>
          <w:marRight w:val="0"/>
          <w:marTop w:val="0"/>
          <w:marBottom w:val="0"/>
          <w:divBdr>
            <w:top w:val="none" w:sz="0" w:space="0" w:color="auto"/>
            <w:left w:val="none" w:sz="0" w:space="0" w:color="auto"/>
            <w:bottom w:val="none" w:sz="0" w:space="0" w:color="auto"/>
            <w:right w:val="none" w:sz="0" w:space="0" w:color="auto"/>
          </w:divBdr>
        </w:div>
        <w:div w:id="1612474685">
          <w:marLeft w:val="0"/>
          <w:marRight w:val="0"/>
          <w:marTop w:val="0"/>
          <w:marBottom w:val="0"/>
          <w:divBdr>
            <w:top w:val="none" w:sz="0" w:space="0" w:color="auto"/>
            <w:left w:val="none" w:sz="0" w:space="0" w:color="auto"/>
            <w:bottom w:val="none" w:sz="0" w:space="0" w:color="auto"/>
            <w:right w:val="none" w:sz="0" w:space="0" w:color="auto"/>
          </w:divBdr>
        </w:div>
        <w:div w:id="1620256186">
          <w:marLeft w:val="0"/>
          <w:marRight w:val="0"/>
          <w:marTop w:val="0"/>
          <w:marBottom w:val="0"/>
          <w:divBdr>
            <w:top w:val="none" w:sz="0" w:space="0" w:color="auto"/>
            <w:left w:val="none" w:sz="0" w:space="0" w:color="auto"/>
            <w:bottom w:val="none" w:sz="0" w:space="0" w:color="auto"/>
            <w:right w:val="none" w:sz="0" w:space="0" w:color="auto"/>
          </w:divBdr>
        </w:div>
        <w:div w:id="1665932995">
          <w:marLeft w:val="0"/>
          <w:marRight w:val="0"/>
          <w:marTop w:val="0"/>
          <w:marBottom w:val="0"/>
          <w:divBdr>
            <w:top w:val="none" w:sz="0" w:space="0" w:color="auto"/>
            <w:left w:val="none" w:sz="0" w:space="0" w:color="auto"/>
            <w:bottom w:val="none" w:sz="0" w:space="0" w:color="auto"/>
            <w:right w:val="none" w:sz="0" w:space="0" w:color="auto"/>
          </w:divBdr>
        </w:div>
        <w:div w:id="2021394425">
          <w:marLeft w:val="0"/>
          <w:marRight w:val="0"/>
          <w:marTop w:val="0"/>
          <w:marBottom w:val="0"/>
          <w:divBdr>
            <w:top w:val="none" w:sz="0" w:space="0" w:color="auto"/>
            <w:left w:val="none" w:sz="0" w:space="0" w:color="auto"/>
            <w:bottom w:val="none" w:sz="0" w:space="0" w:color="auto"/>
            <w:right w:val="none" w:sz="0" w:space="0" w:color="auto"/>
          </w:divBdr>
        </w:div>
      </w:divsChild>
    </w:div>
    <w:div w:id="647368274">
      <w:bodyDiv w:val="1"/>
      <w:marLeft w:val="0"/>
      <w:marRight w:val="0"/>
      <w:marTop w:val="0"/>
      <w:marBottom w:val="0"/>
      <w:divBdr>
        <w:top w:val="none" w:sz="0" w:space="0" w:color="auto"/>
        <w:left w:val="none" w:sz="0" w:space="0" w:color="auto"/>
        <w:bottom w:val="none" w:sz="0" w:space="0" w:color="auto"/>
        <w:right w:val="none" w:sz="0" w:space="0" w:color="auto"/>
      </w:divBdr>
    </w:div>
    <w:div w:id="1298532012">
      <w:bodyDiv w:val="1"/>
      <w:marLeft w:val="0"/>
      <w:marRight w:val="0"/>
      <w:marTop w:val="0"/>
      <w:marBottom w:val="0"/>
      <w:divBdr>
        <w:top w:val="none" w:sz="0" w:space="0" w:color="auto"/>
        <w:left w:val="none" w:sz="0" w:space="0" w:color="auto"/>
        <w:bottom w:val="none" w:sz="0" w:space="0" w:color="auto"/>
        <w:right w:val="none" w:sz="0" w:space="0" w:color="auto"/>
      </w:divBdr>
      <w:divsChild>
        <w:div w:id="1115909817">
          <w:marLeft w:val="0"/>
          <w:marRight w:val="0"/>
          <w:marTop w:val="0"/>
          <w:marBottom w:val="0"/>
          <w:divBdr>
            <w:top w:val="none" w:sz="0" w:space="0" w:color="auto"/>
            <w:left w:val="none" w:sz="0" w:space="0" w:color="auto"/>
            <w:bottom w:val="none" w:sz="0" w:space="0" w:color="auto"/>
            <w:right w:val="none" w:sz="0" w:space="0" w:color="auto"/>
          </w:divBdr>
          <w:divsChild>
            <w:div w:id="391390112">
              <w:marLeft w:val="0"/>
              <w:marRight w:val="0"/>
              <w:marTop w:val="0"/>
              <w:marBottom w:val="0"/>
              <w:divBdr>
                <w:top w:val="none" w:sz="0" w:space="0" w:color="auto"/>
                <w:left w:val="none" w:sz="0" w:space="0" w:color="auto"/>
                <w:bottom w:val="none" w:sz="0" w:space="0" w:color="auto"/>
                <w:right w:val="none" w:sz="0" w:space="0" w:color="auto"/>
              </w:divBdr>
              <w:divsChild>
                <w:div w:id="1613628116">
                  <w:marLeft w:val="0"/>
                  <w:marRight w:val="0"/>
                  <w:marTop w:val="0"/>
                  <w:marBottom w:val="0"/>
                  <w:divBdr>
                    <w:top w:val="none" w:sz="0" w:space="0" w:color="auto"/>
                    <w:left w:val="none" w:sz="0" w:space="0" w:color="auto"/>
                    <w:bottom w:val="none" w:sz="0" w:space="0" w:color="auto"/>
                    <w:right w:val="none" w:sz="0" w:space="0" w:color="auto"/>
                  </w:divBdr>
                  <w:divsChild>
                    <w:div w:id="1843158425">
                      <w:marLeft w:val="0"/>
                      <w:marRight w:val="0"/>
                      <w:marTop w:val="0"/>
                      <w:marBottom w:val="0"/>
                      <w:divBdr>
                        <w:top w:val="none" w:sz="0" w:space="0" w:color="auto"/>
                        <w:left w:val="none" w:sz="0" w:space="0" w:color="auto"/>
                        <w:bottom w:val="none" w:sz="0" w:space="0" w:color="auto"/>
                        <w:right w:val="none" w:sz="0" w:space="0" w:color="auto"/>
                      </w:divBdr>
                      <w:divsChild>
                        <w:div w:id="9695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49198">
          <w:marLeft w:val="0"/>
          <w:marRight w:val="0"/>
          <w:marTop w:val="0"/>
          <w:marBottom w:val="0"/>
          <w:divBdr>
            <w:top w:val="none" w:sz="0" w:space="0" w:color="auto"/>
            <w:left w:val="none" w:sz="0" w:space="0" w:color="auto"/>
            <w:bottom w:val="none" w:sz="0" w:space="0" w:color="auto"/>
            <w:right w:val="none" w:sz="0" w:space="0" w:color="auto"/>
          </w:divBdr>
          <w:divsChild>
            <w:div w:id="1597833940">
              <w:marLeft w:val="0"/>
              <w:marRight w:val="0"/>
              <w:marTop w:val="0"/>
              <w:marBottom w:val="0"/>
              <w:divBdr>
                <w:top w:val="none" w:sz="0" w:space="0" w:color="auto"/>
                <w:left w:val="none" w:sz="0" w:space="0" w:color="auto"/>
                <w:bottom w:val="none" w:sz="0" w:space="0" w:color="auto"/>
                <w:right w:val="none" w:sz="0" w:space="0" w:color="auto"/>
              </w:divBdr>
              <w:divsChild>
                <w:div w:id="886647803">
                  <w:marLeft w:val="0"/>
                  <w:marRight w:val="0"/>
                  <w:marTop w:val="0"/>
                  <w:marBottom w:val="0"/>
                  <w:divBdr>
                    <w:top w:val="none" w:sz="0" w:space="0" w:color="auto"/>
                    <w:left w:val="none" w:sz="0" w:space="0" w:color="auto"/>
                    <w:bottom w:val="none" w:sz="0" w:space="0" w:color="auto"/>
                    <w:right w:val="none" w:sz="0" w:space="0" w:color="auto"/>
                  </w:divBdr>
                  <w:divsChild>
                    <w:div w:id="78388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9621438">
                          <w:marLeft w:val="0"/>
                          <w:marRight w:val="0"/>
                          <w:marTop w:val="0"/>
                          <w:marBottom w:val="0"/>
                          <w:divBdr>
                            <w:top w:val="none" w:sz="0" w:space="0" w:color="auto"/>
                            <w:left w:val="none" w:sz="0" w:space="0" w:color="auto"/>
                            <w:bottom w:val="none" w:sz="0" w:space="0" w:color="auto"/>
                            <w:right w:val="none" w:sz="0" w:space="0" w:color="auto"/>
                          </w:divBdr>
                          <w:divsChild>
                            <w:div w:id="252275814">
                              <w:marLeft w:val="0"/>
                              <w:marRight w:val="0"/>
                              <w:marTop w:val="0"/>
                              <w:marBottom w:val="0"/>
                              <w:divBdr>
                                <w:top w:val="none" w:sz="0" w:space="0" w:color="auto"/>
                                <w:left w:val="none" w:sz="0" w:space="0" w:color="auto"/>
                                <w:bottom w:val="none" w:sz="0" w:space="0" w:color="auto"/>
                                <w:right w:val="none" w:sz="0" w:space="0" w:color="auto"/>
                              </w:divBdr>
                              <w:divsChild>
                                <w:div w:id="551886800">
                                  <w:marLeft w:val="0"/>
                                  <w:marRight w:val="0"/>
                                  <w:marTop w:val="0"/>
                                  <w:marBottom w:val="0"/>
                                  <w:divBdr>
                                    <w:top w:val="none" w:sz="0" w:space="0" w:color="auto"/>
                                    <w:left w:val="none" w:sz="0" w:space="0" w:color="auto"/>
                                    <w:bottom w:val="none" w:sz="0" w:space="0" w:color="auto"/>
                                    <w:right w:val="none" w:sz="0" w:space="0" w:color="auto"/>
                                  </w:divBdr>
                                  <w:divsChild>
                                    <w:div w:id="1510674284">
                                      <w:marLeft w:val="0"/>
                                      <w:marRight w:val="0"/>
                                      <w:marTop w:val="0"/>
                                      <w:marBottom w:val="0"/>
                                      <w:divBdr>
                                        <w:top w:val="none" w:sz="0" w:space="0" w:color="auto"/>
                                        <w:left w:val="none" w:sz="0" w:space="0" w:color="auto"/>
                                        <w:bottom w:val="none" w:sz="0" w:space="0" w:color="auto"/>
                                        <w:right w:val="none" w:sz="0" w:space="0" w:color="auto"/>
                                      </w:divBdr>
                                      <w:divsChild>
                                        <w:div w:id="548491559">
                                          <w:marLeft w:val="0"/>
                                          <w:marRight w:val="0"/>
                                          <w:marTop w:val="0"/>
                                          <w:marBottom w:val="0"/>
                                          <w:divBdr>
                                            <w:top w:val="none" w:sz="0" w:space="0" w:color="auto"/>
                                            <w:left w:val="none" w:sz="0" w:space="0" w:color="auto"/>
                                            <w:bottom w:val="none" w:sz="0" w:space="0" w:color="auto"/>
                                            <w:right w:val="none" w:sz="0" w:space="0" w:color="auto"/>
                                          </w:divBdr>
                                          <w:divsChild>
                                            <w:div w:id="14625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0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28957">
      <w:bodyDiv w:val="1"/>
      <w:marLeft w:val="0"/>
      <w:marRight w:val="0"/>
      <w:marTop w:val="0"/>
      <w:marBottom w:val="0"/>
      <w:divBdr>
        <w:top w:val="none" w:sz="0" w:space="0" w:color="auto"/>
        <w:left w:val="none" w:sz="0" w:space="0" w:color="auto"/>
        <w:bottom w:val="none" w:sz="0" w:space="0" w:color="auto"/>
        <w:right w:val="none" w:sz="0" w:space="0" w:color="auto"/>
      </w:divBdr>
      <w:divsChild>
        <w:div w:id="370351654">
          <w:marLeft w:val="0"/>
          <w:marRight w:val="0"/>
          <w:marTop w:val="0"/>
          <w:marBottom w:val="0"/>
          <w:divBdr>
            <w:top w:val="none" w:sz="0" w:space="0" w:color="auto"/>
            <w:left w:val="none" w:sz="0" w:space="0" w:color="auto"/>
            <w:bottom w:val="none" w:sz="0" w:space="0" w:color="auto"/>
            <w:right w:val="none" w:sz="0" w:space="0" w:color="auto"/>
          </w:divBdr>
        </w:div>
        <w:div w:id="671836222">
          <w:marLeft w:val="0"/>
          <w:marRight w:val="0"/>
          <w:marTop w:val="0"/>
          <w:marBottom w:val="0"/>
          <w:divBdr>
            <w:top w:val="none" w:sz="0" w:space="0" w:color="auto"/>
            <w:left w:val="none" w:sz="0" w:space="0" w:color="auto"/>
            <w:bottom w:val="none" w:sz="0" w:space="0" w:color="auto"/>
            <w:right w:val="none" w:sz="0" w:space="0" w:color="auto"/>
          </w:divBdr>
        </w:div>
        <w:div w:id="1095594996">
          <w:marLeft w:val="0"/>
          <w:marRight w:val="0"/>
          <w:marTop w:val="0"/>
          <w:marBottom w:val="0"/>
          <w:divBdr>
            <w:top w:val="none" w:sz="0" w:space="0" w:color="auto"/>
            <w:left w:val="none" w:sz="0" w:space="0" w:color="auto"/>
            <w:bottom w:val="none" w:sz="0" w:space="0" w:color="auto"/>
            <w:right w:val="none" w:sz="0" w:space="0" w:color="auto"/>
          </w:divBdr>
        </w:div>
        <w:div w:id="156465249">
          <w:marLeft w:val="0"/>
          <w:marRight w:val="0"/>
          <w:marTop w:val="0"/>
          <w:marBottom w:val="0"/>
          <w:divBdr>
            <w:top w:val="none" w:sz="0" w:space="0" w:color="auto"/>
            <w:left w:val="none" w:sz="0" w:space="0" w:color="auto"/>
            <w:bottom w:val="none" w:sz="0" w:space="0" w:color="auto"/>
            <w:right w:val="none" w:sz="0" w:space="0" w:color="auto"/>
          </w:divBdr>
        </w:div>
        <w:div w:id="1422488506">
          <w:marLeft w:val="0"/>
          <w:marRight w:val="0"/>
          <w:marTop w:val="0"/>
          <w:marBottom w:val="0"/>
          <w:divBdr>
            <w:top w:val="none" w:sz="0" w:space="0" w:color="auto"/>
            <w:left w:val="none" w:sz="0" w:space="0" w:color="auto"/>
            <w:bottom w:val="none" w:sz="0" w:space="0" w:color="auto"/>
            <w:right w:val="none" w:sz="0" w:space="0" w:color="auto"/>
          </w:divBdr>
        </w:div>
        <w:div w:id="1652519279">
          <w:marLeft w:val="0"/>
          <w:marRight w:val="0"/>
          <w:marTop w:val="0"/>
          <w:marBottom w:val="0"/>
          <w:divBdr>
            <w:top w:val="none" w:sz="0" w:space="0" w:color="auto"/>
            <w:left w:val="none" w:sz="0" w:space="0" w:color="auto"/>
            <w:bottom w:val="none" w:sz="0" w:space="0" w:color="auto"/>
            <w:right w:val="none" w:sz="0" w:space="0" w:color="auto"/>
          </w:divBdr>
        </w:div>
        <w:div w:id="1512446545">
          <w:marLeft w:val="0"/>
          <w:marRight w:val="0"/>
          <w:marTop w:val="0"/>
          <w:marBottom w:val="0"/>
          <w:divBdr>
            <w:top w:val="none" w:sz="0" w:space="0" w:color="auto"/>
            <w:left w:val="none" w:sz="0" w:space="0" w:color="auto"/>
            <w:bottom w:val="none" w:sz="0" w:space="0" w:color="auto"/>
            <w:right w:val="none" w:sz="0" w:space="0" w:color="auto"/>
          </w:divBdr>
        </w:div>
        <w:div w:id="449008394">
          <w:marLeft w:val="0"/>
          <w:marRight w:val="0"/>
          <w:marTop w:val="0"/>
          <w:marBottom w:val="0"/>
          <w:divBdr>
            <w:top w:val="none" w:sz="0" w:space="0" w:color="auto"/>
            <w:left w:val="none" w:sz="0" w:space="0" w:color="auto"/>
            <w:bottom w:val="none" w:sz="0" w:space="0" w:color="auto"/>
            <w:right w:val="none" w:sz="0" w:space="0" w:color="auto"/>
          </w:divBdr>
        </w:div>
        <w:div w:id="1072509383">
          <w:marLeft w:val="0"/>
          <w:marRight w:val="0"/>
          <w:marTop w:val="0"/>
          <w:marBottom w:val="0"/>
          <w:divBdr>
            <w:top w:val="none" w:sz="0" w:space="0" w:color="auto"/>
            <w:left w:val="none" w:sz="0" w:space="0" w:color="auto"/>
            <w:bottom w:val="none" w:sz="0" w:space="0" w:color="auto"/>
            <w:right w:val="none" w:sz="0" w:space="0" w:color="auto"/>
          </w:divBdr>
        </w:div>
        <w:div w:id="1006437964">
          <w:marLeft w:val="0"/>
          <w:marRight w:val="0"/>
          <w:marTop w:val="0"/>
          <w:marBottom w:val="0"/>
          <w:divBdr>
            <w:top w:val="none" w:sz="0" w:space="0" w:color="auto"/>
            <w:left w:val="none" w:sz="0" w:space="0" w:color="auto"/>
            <w:bottom w:val="none" w:sz="0" w:space="0" w:color="auto"/>
            <w:right w:val="none" w:sz="0" w:space="0" w:color="auto"/>
          </w:divBdr>
        </w:div>
        <w:div w:id="600531416">
          <w:marLeft w:val="0"/>
          <w:marRight w:val="0"/>
          <w:marTop w:val="0"/>
          <w:marBottom w:val="0"/>
          <w:divBdr>
            <w:top w:val="none" w:sz="0" w:space="0" w:color="auto"/>
            <w:left w:val="none" w:sz="0" w:space="0" w:color="auto"/>
            <w:bottom w:val="none" w:sz="0" w:space="0" w:color="auto"/>
            <w:right w:val="none" w:sz="0" w:space="0" w:color="auto"/>
          </w:divBdr>
        </w:div>
        <w:div w:id="1156262918">
          <w:marLeft w:val="0"/>
          <w:marRight w:val="0"/>
          <w:marTop w:val="0"/>
          <w:marBottom w:val="0"/>
          <w:divBdr>
            <w:top w:val="none" w:sz="0" w:space="0" w:color="auto"/>
            <w:left w:val="none" w:sz="0" w:space="0" w:color="auto"/>
            <w:bottom w:val="none" w:sz="0" w:space="0" w:color="auto"/>
            <w:right w:val="none" w:sz="0" w:space="0" w:color="auto"/>
          </w:divBdr>
        </w:div>
        <w:div w:id="2118597111">
          <w:marLeft w:val="0"/>
          <w:marRight w:val="0"/>
          <w:marTop w:val="0"/>
          <w:marBottom w:val="0"/>
          <w:divBdr>
            <w:top w:val="none" w:sz="0" w:space="0" w:color="auto"/>
            <w:left w:val="none" w:sz="0" w:space="0" w:color="auto"/>
            <w:bottom w:val="none" w:sz="0" w:space="0" w:color="auto"/>
            <w:right w:val="none" w:sz="0" w:space="0" w:color="auto"/>
          </w:divBdr>
        </w:div>
        <w:div w:id="1103913378">
          <w:marLeft w:val="0"/>
          <w:marRight w:val="0"/>
          <w:marTop w:val="0"/>
          <w:marBottom w:val="0"/>
          <w:divBdr>
            <w:top w:val="none" w:sz="0" w:space="0" w:color="auto"/>
            <w:left w:val="none" w:sz="0" w:space="0" w:color="auto"/>
            <w:bottom w:val="none" w:sz="0" w:space="0" w:color="auto"/>
            <w:right w:val="none" w:sz="0" w:space="0" w:color="auto"/>
          </w:divBdr>
        </w:div>
        <w:div w:id="865413147">
          <w:marLeft w:val="0"/>
          <w:marRight w:val="0"/>
          <w:marTop w:val="0"/>
          <w:marBottom w:val="0"/>
          <w:divBdr>
            <w:top w:val="none" w:sz="0" w:space="0" w:color="auto"/>
            <w:left w:val="none" w:sz="0" w:space="0" w:color="auto"/>
            <w:bottom w:val="none" w:sz="0" w:space="0" w:color="auto"/>
            <w:right w:val="none" w:sz="0" w:space="0" w:color="auto"/>
          </w:divBdr>
        </w:div>
        <w:div w:id="913203989">
          <w:marLeft w:val="0"/>
          <w:marRight w:val="0"/>
          <w:marTop w:val="0"/>
          <w:marBottom w:val="0"/>
          <w:divBdr>
            <w:top w:val="none" w:sz="0" w:space="0" w:color="auto"/>
            <w:left w:val="none" w:sz="0" w:space="0" w:color="auto"/>
            <w:bottom w:val="none" w:sz="0" w:space="0" w:color="auto"/>
            <w:right w:val="none" w:sz="0" w:space="0" w:color="auto"/>
          </w:divBdr>
        </w:div>
        <w:div w:id="1295253690">
          <w:marLeft w:val="0"/>
          <w:marRight w:val="0"/>
          <w:marTop w:val="0"/>
          <w:marBottom w:val="0"/>
          <w:divBdr>
            <w:top w:val="none" w:sz="0" w:space="0" w:color="auto"/>
            <w:left w:val="none" w:sz="0" w:space="0" w:color="auto"/>
            <w:bottom w:val="none" w:sz="0" w:space="0" w:color="auto"/>
            <w:right w:val="none" w:sz="0" w:space="0" w:color="auto"/>
          </w:divBdr>
        </w:div>
        <w:div w:id="1805348619">
          <w:marLeft w:val="0"/>
          <w:marRight w:val="0"/>
          <w:marTop w:val="0"/>
          <w:marBottom w:val="0"/>
          <w:divBdr>
            <w:top w:val="none" w:sz="0" w:space="0" w:color="auto"/>
            <w:left w:val="none" w:sz="0" w:space="0" w:color="auto"/>
            <w:bottom w:val="none" w:sz="0" w:space="0" w:color="auto"/>
            <w:right w:val="none" w:sz="0" w:space="0" w:color="auto"/>
          </w:divBdr>
        </w:div>
        <w:div w:id="464126715">
          <w:marLeft w:val="0"/>
          <w:marRight w:val="0"/>
          <w:marTop w:val="0"/>
          <w:marBottom w:val="0"/>
          <w:divBdr>
            <w:top w:val="none" w:sz="0" w:space="0" w:color="auto"/>
            <w:left w:val="none" w:sz="0" w:space="0" w:color="auto"/>
            <w:bottom w:val="none" w:sz="0" w:space="0" w:color="auto"/>
            <w:right w:val="none" w:sz="0" w:space="0" w:color="auto"/>
          </w:divBdr>
        </w:div>
        <w:div w:id="1607467805">
          <w:marLeft w:val="0"/>
          <w:marRight w:val="0"/>
          <w:marTop w:val="0"/>
          <w:marBottom w:val="0"/>
          <w:divBdr>
            <w:top w:val="none" w:sz="0" w:space="0" w:color="auto"/>
            <w:left w:val="none" w:sz="0" w:space="0" w:color="auto"/>
            <w:bottom w:val="none" w:sz="0" w:space="0" w:color="auto"/>
            <w:right w:val="none" w:sz="0" w:space="0" w:color="auto"/>
          </w:divBdr>
        </w:div>
        <w:div w:id="142085599">
          <w:marLeft w:val="0"/>
          <w:marRight w:val="0"/>
          <w:marTop w:val="0"/>
          <w:marBottom w:val="0"/>
          <w:divBdr>
            <w:top w:val="none" w:sz="0" w:space="0" w:color="auto"/>
            <w:left w:val="none" w:sz="0" w:space="0" w:color="auto"/>
            <w:bottom w:val="none" w:sz="0" w:space="0" w:color="auto"/>
            <w:right w:val="none" w:sz="0" w:space="0" w:color="auto"/>
          </w:divBdr>
        </w:div>
        <w:div w:id="1004746353">
          <w:marLeft w:val="0"/>
          <w:marRight w:val="0"/>
          <w:marTop w:val="0"/>
          <w:marBottom w:val="0"/>
          <w:divBdr>
            <w:top w:val="none" w:sz="0" w:space="0" w:color="auto"/>
            <w:left w:val="none" w:sz="0" w:space="0" w:color="auto"/>
            <w:bottom w:val="none" w:sz="0" w:space="0" w:color="auto"/>
            <w:right w:val="none" w:sz="0" w:space="0" w:color="auto"/>
          </w:divBdr>
        </w:div>
        <w:div w:id="393745455">
          <w:marLeft w:val="0"/>
          <w:marRight w:val="0"/>
          <w:marTop w:val="0"/>
          <w:marBottom w:val="0"/>
          <w:divBdr>
            <w:top w:val="none" w:sz="0" w:space="0" w:color="auto"/>
            <w:left w:val="none" w:sz="0" w:space="0" w:color="auto"/>
            <w:bottom w:val="none" w:sz="0" w:space="0" w:color="auto"/>
            <w:right w:val="none" w:sz="0" w:space="0" w:color="auto"/>
          </w:divBdr>
        </w:div>
        <w:div w:id="1601526282">
          <w:marLeft w:val="0"/>
          <w:marRight w:val="0"/>
          <w:marTop w:val="0"/>
          <w:marBottom w:val="0"/>
          <w:divBdr>
            <w:top w:val="none" w:sz="0" w:space="0" w:color="auto"/>
            <w:left w:val="none" w:sz="0" w:space="0" w:color="auto"/>
            <w:bottom w:val="none" w:sz="0" w:space="0" w:color="auto"/>
            <w:right w:val="none" w:sz="0" w:space="0" w:color="auto"/>
          </w:divBdr>
        </w:div>
        <w:div w:id="1360352724">
          <w:marLeft w:val="0"/>
          <w:marRight w:val="0"/>
          <w:marTop w:val="0"/>
          <w:marBottom w:val="0"/>
          <w:divBdr>
            <w:top w:val="none" w:sz="0" w:space="0" w:color="auto"/>
            <w:left w:val="none" w:sz="0" w:space="0" w:color="auto"/>
            <w:bottom w:val="none" w:sz="0" w:space="0" w:color="auto"/>
            <w:right w:val="none" w:sz="0" w:space="0" w:color="auto"/>
          </w:divBdr>
        </w:div>
        <w:div w:id="1227229752">
          <w:marLeft w:val="0"/>
          <w:marRight w:val="0"/>
          <w:marTop w:val="0"/>
          <w:marBottom w:val="0"/>
          <w:divBdr>
            <w:top w:val="none" w:sz="0" w:space="0" w:color="auto"/>
            <w:left w:val="none" w:sz="0" w:space="0" w:color="auto"/>
            <w:bottom w:val="none" w:sz="0" w:space="0" w:color="auto"/>
            <w:right w:val="none" w:sz="0" w:space="0" w:color="auto"/>
          </w:divBdr>
        </w:div>
        <w:div w:id="314262371">
          <w:marLeft w:val="0"/>
          <w:marRight w:val="0"/>
          <w:marTop w:val="0"/>
          <w:marBottom w:val="0"/>
          <w:divBdr>
            <w:top w:val="none" w:sz="0" w:space="0" w:color="auto"/>
            <w:left w:val="none" w:sz="0" w:space="0" w:color="auto"/>
            <w:bottom w:val="none" w:sz="0" w:space="0" w:color="auto"/>
            <w:right w:val="none" w:sz="0" w:space="0" w:color="auto"/>
          </w:divBdr>
        </w:div>
      </w:divsChild>
    </w:div>
    <w:div w:id="1629357184">
      <w:bodyDiv w:val="1"/>
      <w:marLeft w:val="0"/>
      <w:marRight w:val="0"/>
      <w:marTop w:val="0"/>
      <w:marBottom w:val="0"/>
      <w:divBdr>
        <w:top w:val="none" w:sz="0" w:space="0" w:color="auto"/>
        <w:left w:val="none" w:sz="0" w:space="0" w:color="auto"/>
        <w:bottom w:val="none" w:sz="0" w:space="0" w:color="auto"/>
        <w:right w:val="none" w:sz="0" w:space="0" w:color="auto"/>
      </w:divBdr>
    </w:div>
    <w:div w:id="184103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phees813@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log81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ophees813@gmail.com" TargetMode="External"/><Relationship Id="rId11" Type="http://schemas.openxmlformats.org/officeDocument/2006/relationships/image" Target="media/image10.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log813.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251</Words>
  <Characters>1385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brizlam</dc:creator>
  <cp:lastModifiedBy>User</cp:lastModifiedBy>
  <cp:revision>5</cp:revision>
  <cp:lastPrinted>2016-06-13T09:46:00Z</cp:lastPrinted>
  <dcterms:created xsi:type="dcterms:W3CDTF">2016-10-03T22:17:00Z</dcterms:created>
  <dcterms:modified xsi:type="dcterms:W3CDTF">2016-10-04T13:24:00Z</dcterms:modified>
</cp:coreProperties>
</file>