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9C2" w:rsidRPr="00FD29C2" w:rsidRDefault="00FD29C2" w:rsidP="00FD29C2">
      <w:pPr>
        <w:pStyle w:val="NormaleWeb"/>
        <w:spacing w:before="0" w:beforeAutospacing="0" w:after="0" w:afterAutospacing="0" w:line="360" w:lineRule="atLeast"/>
        <w:rPr>
          <w:rFonts w:ascii="Arial" w:hAnsi="Arial" w:cs="Arial"/>
          <w:szCs w:val="38"/>
          <w:lang w:val="es-ES"/>
        </w:rPr>
      </w:pPr>
      <w:r w:rsidRPr="00FD29C2">
        <w:rPr>
          <w:rFonts w:ascii="Arial" w:hAnsi="Arial" w:cs="Arial"/>
          <w:sz w:val="28"/>
          <w:szCs w:val="38"/>
          <w:lang w:val="es-ES"/>
        </w:rPr>
        <w:t>Carta Final del 13</w:t>
      </w:r>
      <w:bookmarkStart w:id="0" w:name="_GoBack"/>
      <w:bookmarkEnd w:id="0"/>
      <w:r w:rsidRPr="00FD29C2">
        <w:rPr>
          <w:rFonts w:ascii="Arial" w:hAnsi="Arial" w:cs="Arial"/>
          <w:sz w:val="28"/>
          <w:szCs w:val="38"/>
          <w:lang w:val="es-ES"/>
        </w:rPr>
        <w:t>º Intereclesial de las CEBs al Pueblo de Dios</w:t>
      </w:r>
      <w:r w:rsidRPr="00FD29C2">
        <w:rPr>
          <w:rFonts w:ascii="Arial" w:hAnsi="Arial" w:cs="Arial"/>
          <w:sz w:val="15"/>
          <w:szCs w:val="15"/>
          <w:lang w:val="es-ES"/>
        </w:rPr>
        <w:br/>
      </w:r>
    </w:p>
    <w:p w:rsidR="00FD29C2" w:rsidRPr="00FD29C2" w:rsidRDefault="00FD29C2" w:rsidP="00FD29C2">
      <w:pPr>
        <w:pStyle w:val="NormaleWeb"/>
        <w:spacing w:before="0" w:beforeAutospacing="0" w:after="0" w:afterAutospacing="0" w:line="360" w:lineRule="atLeast"/>
        <w:rPr>
          <w:rFonts w:ascii="Arial" w:hAnsi="Arial" w:cs="Arial"/>
          <w:szCs w:val="38"/>
          <w:lang w:val="es-ES"/>
        </w:rPr>
      </w:pPr>
      <w:r w:rsidRPr="00FD29C2">
        <w:rPr>
          <w:rFonts w:ascii="Arial" w:hAnsi="Arial" w:cs="Arial"/>
          <w:szCs w:val="38"/>
          <w:lang w:val="es-ES"/>
        </w:rPr>
        <w:t>Al</w:t>
      </w:r>
      <w:r w:rsidRPr="00FD29C2">
        <w:rPr>
          <w:rStyle w:val="apple-converted-space"/>
          <w:rFonts w:ascii="Arial" w:eastAsiaTheme="majorEastAsia" w:hAnsi="Arial" w:cs="Arial"/>
          <w:szCs w:val="38"/>
          <w:lang w:val="es-ES"/>
        </w:rPr>
        <w:t> </w:t>
      </w:r>
      <w:r w:rsidRPr="00FD29C2">
        <w:rPr>
          <w:rStyle w:val="Enfasigrassetto"/>
          <w:rFonts w:ascii="Arial" w:eastAsiaTheme="majorEastAsia" w:hAnsi="Arial" w:cs="Arial"/>
          <w:szCs w:val="38"/>
          <w:lang w:val="es-ES"/>
        </w:rPr>
        <w:t>Interecelsial</w:t>
      </w:r>
      <w:r w:rsidRPr="00FD29C2">
        <w:rPr>
          <w:rStyle w:val="apple-converted-space"/>
          <w:rFonts w:ascii="Arial" w:eastAsiaTheme="majorEastAsia" w:hAnsi="Arial" w:cs="Arial"/>
          <w:szCs w:val="38"/>
          <w:lang w:val="es-ES"/>
        </w:rPr>
        <w:t> </w:t>
      </w:r>
      <w:r w:rsidRPr="00FD29C2">
        <w:rPr>
          <w:rFonts w:ascii="Arial" w:hAnsi="Arial" w:cs="Arial"/>
          <w:szCs w:val="38"/>
          <w:lang w:val="es-ES"/>
        </w:rPr>
        <w:t>nadie va por cuenta propia y sí como representante de la comunidad donde vive su fe.</w:t>
      </w:r>
      <w:r w:rsidRPr="00FD29C2">
        <w:rPr>
          <w:rStyle w:val="apple-converted-space"/>
          <w:rFonts w:ascii="Arial" w:eastAsiaTheme="majorEastAsia" w:hAnsi="Arial" w:cs="Arial"/>
          <w:szCs w:val="38"/>
          <w:lang w:val="es-ES"/>
        </w:rPr>
        <w:t> </w:t>
      </w:r>
      <w:r w:rsidRPr="00FD29C2">
        <w:rPr>
          <w:rStyle w:val="Enfasigrassetto"/>
          <w:rFonts w:ascii="Arial" w:eastAsiaTheme="majorEastAsia" w:hAnsi="Arial" w:cs="Arial"/>
          <w:szCs w:val="38"/>
          <w:lang w:val="es-ES"/>
        </w:rPr>
        <w:t>No es un evento, sino un proceso</w:t>
      </w:r>
      <w:r w:rsidRPr="00FD29C2">
        <w:rPr>
          <w:rStyle w:val="apple-converted-space"/>
          <w:rFonts w:ascii="Arial" w:eastAsiaTheme="majorEastAsia" w:hAnsi="Arial" w:cs="Arial"/>
          <w:szCs w:val="38"/>
          <w:lang w:val="es-ES"/>
        </w:rPr>
        <w:t> </w:t>
      </w:r>
      <w:r w:rsidRPr="00FD29C2">
        <w:rPr>
          <w:rFonts w:ascii="Arial" w:hAnsi="Arial" w:cs="Arial"/>
          <w:szCs w:val="38"/>
          <w:lang w:val="es-ES"/>
        </w:rPr>
        <w:t>que tiene un antes y un después. Por eso, con el propósito de que todo lo que fue vivido, reflexionado, celebrado en este encuentro continúe haciendo parte de la vida de la gente se escribe una</w:t>
      </w:r>
      <w:r w:rsidRPr="00FD29C2">
        <w:rPr>
          <w:rStyle w:val="apple-converted-space"/>
          <w:rFonts w:ascii="Arial" w:eastAsiaTheme="majorEastAsia" w:hAnsi="Arial" w:cs="Arial"/>
          <w:szCs w:val="38"/>
          <w:lang w:val="es-ES"/>
        </w:rPr>
        <w:t> </w:t>
      </w:r>
      <w:r w:rsidRPr="00FD29C2">
        <w:rPr>
          <w:rStyle w:val="Enfasigrassetto"/>
          <w:rFonts w:ascii="Arial" w:eastAsiaTheme="majorEastAsia" w:hAnsi="Arial" w:cs="Arial"/>
          <w:szCs w:val="38"/>
          <w:lang w:val="es-ES"/>
        </w:rPr>
        <w:t>carta</w:t>
      </w:r>
      <w:r w:rsidRPr="00FD29C2">
        <w:rPr>
          <w:rStyle w:val="apple-converted-space"/>
          <w:rFonts w:ascii="Arial" w:eastAsiaTheme="majorEastAsia" w:hAnsi="Arial" w:cs="Arial"/>
          <w:szCs w:val="38"/>
          <w:lang w:val="es-ES"/>
        </w:rPr>
        <w:t> </w:t>
      </w:r>
      <w:r w:rsidRPr="00FD29C2">
        <w:rPr>
          <w:rFonts w:ascii="Arial" w:hAnsi="Arial" w:cs="Arial"/>
          <w:szCs w:val="38"/>
          <w:lang w:val="es-ES"/>
        </w:rPr>
        <w:t>con este propósito, que ahora comparto con los lectores.</w:t>
      </w:r>
    </w:p>
    <w:p w:rsidR="00FD29C2" w:rsidRPr="00FD29C2" w:rsidRDefault="00FD29C2" w:rsidP="00FD29C2">
      <w:pPr>
        <w:pStyle w:val="NormaleWeb"/>
        <w:spacing w:before="0" w:beforeAutospacing="0" w:after="0" w:afterAutospacing="0" w:line="360" w:lineRule="atLeast"/>
        <w:rPr>
          <w:rFonts w:ascii="Arial" w:hAnsi="Arial" w:cs="Arial"/>
          <w:szCs w:val="38"/>
          <w:lang w:val="es-ES"/>
        </w:rPr>
      </w:pPr>
      <w:r w:rsidRPr="00FD29C2">
        <w:rPr>
          <w:rFonts w:ascii="Arial" w:hAnsi="Arial" w:cs="Arial"/>
          <w:szCs w:val="38"/>
          <w:lang w:val="es-ES"/>
        </w:rPr>
        <w:t>Hermanas y hermanos de caminada:</w:t>
      </w:r>
      <w:bookmarkStart w:id="1" w:name="more346330"/>
      <w:bookmarkEnd w:id="1"/>
    </w:p>
    <w:p w:rsidR="00FD29C2" w:rsidRPr="00FD29C2" w:rsidRDefault="00FD29C2" w:rsidP="00FD29C2">
      <w:pPr>
        <w:pStyle w:val="NormaleWeb"/>
        <w:spacing w:before="0" w:beforeAutospacing="0" w:after="0" w:afterAutospacing="0" w:line="360" w:lineRule="atLeast"/>
        <w:rPr>
          <w:rFonts w:ascii="Arial" w:hAnsi="Arial" w:cs="Arial"/>
          <w:szCs w:val="38"/>
          <w:lang w:val="es-ES"/>
        </w:rPr>
      </w:pPr>
      <w:r w:rsidRPr="00FD29C2">
        <w:rPr>
          <w:rFonts w:ascii="Arial" w:hAnsi="Arial" w:cs="Arial"/>
          <w:szCs w:val="38"/>
          <w:lang w:val="es-ES"/>
        </w:rPr>
        <w:t>“</w:t>
      </w:r>
      <w:r w:rsidRPr="00FD29C2">
        <w:rPr>
          <w:rStyle w:val="Enfasicorsivo"/>
          <w:rFonts w:ascii="Arial" w:eastAsiaTheme="majorEastAsia" w:hAnsi="Arial" w:cs="Arial"/>
          <w:szCs w:val="38"/>
          <w:lang w:val="es-ES"/>
        </w:rPr>
        <w:t>María se puso em camino... entro em la casa y saludó a Isabel... bienaventurada tu que creíste... las criaturas se estremecieron de alegría en el vientre...</w:t>
      </w:r>
      <w:r w:rsidRPr="00FD29C2">
        <w:rPr>
          <w:rFonts w:ascii="Arial" w:hAnsi="Arial" w:cs="Arial"/>
          <w:szCs w:val="38"/>
          <w:lang w:val="es-ES"/>
        </w:rPr>
        <w:t>” (cf. Lc 1,39-45)</w:t>
      </w:r>
    </w:p>
    <w:p w:rsidR="00FD29C2" w:rsidRPr="00FD29C2" w:rsidRDefault="00FD29C2" w:rsidP="00FD29C2">
      <w:pPr>
        <w:pStyle w:val="NormaleWeb"/>
        <w:spacing w:before="0" w:beforeAutospacing="0" w:after="0" w:afterAutospacing="0" w:line="360" w:lineRule="atLeast"/>
        <w:rPr>
          <w:rFonts w:ascii="Arial" w:hAnsi="Arial" w:cs="Arial"/>
          <w:szCs w:val="38"/>
          <w:lang w:val="es-ES"/>
        </w:rPr>
      </w:pPr>
      <w:r w:rsidRPr="00FD29C2">
        <w:rPr>
          <w:rFonts w:ascii="Arial" w:hAnsi="Arial" w:cs="Arial"/>
          <w:szCs w:val="38"/>
          <w:lang w:val="es-ES"/>
        </w:rPr>
        <w:t>En actitud romera,</w:t>
      </w:r>
      <w:r w:rsidRPr="00FD29C2">
        <w:rPr>
          <w:rStyle w:val="apple-converted-space"/>
          <w:rFonts w:ascii="Arial" w:eastAsiaTheme="majorEastAsia" w:hAnsi="Arial" w:cs="Arial"/>
          <w:szCs w:val="38"/>
          <w:lang w:val="es-ES"/>
        </w:rPr>
        <w:t> </w:t>
      </w:r>
      <w:r w:rsidRPr="00FD29C2">
        <w:rPr>
          <w:rStyle w:val="Enfasigrassetto"/>
          <w:rFonts w:ascii="Arial" w:eastAsiaTheme="majorEastAsia" w:hAnsi="Arial" w:cs="Arial"/>
          <w:szCs w:val="38"/>
          <w:lang w:val="es-ES"/>
        </w:rPr>
        <w:t>el pueblo de las Comunidades Eclesiales de Base de todos los rincones de Brasil se colocó en camino</w:t>
      </w:r>
      <w:r w:rsidRPr="00FD29C2">
        <w:rPr>
          <w:rStyle w:val="apple-converted-space"/>
          <w:rFonts w:ascii="Arial" w:eastAsiaTheme="majorEastAsia" w:hAnsi="Arial" w:cs="Arial"/>
          <w:szCs w:val="38"/>
          <w:lang w:val="es-ES"/>
        </w:rPr>
        <w:t> </w:t>
      </w:r>
      <w:r w:rsidRPr="00FD29C2">
        <w:rPr>
          <w:rFonts w:ascii="Arial" w:hAnsi="Arial" w:cs="Arial"/>
          <w:szCs w:val="38"/>
          <w:lang w:val="es-ES"/>
        </w:rPr>
        <w:t>respondiendo a la llamada de la gran hoguera encendida por la Diócesis de Crato (Ceará), convocando para el</w:t>
      </w:r>
      <w:r w:rsidRPr="00FD29C2">
        <w:rPr>
          <w:rStyle w:val="apple-converted-space"/>
          <w:rFonts w:ascii="Arial" w:eastAsiaTheme="majorEastAsia" w:hAnsi="Arial" w:cs="Arial"/>
          <w:szCs w:val="38"/>
          <w:lang w:val="es-ES"/>
        </w:rPr>
        <w:t> </w:t>
      </w:r>
      <w:r w:rsidRPr="00FD29C2">
        <w:rPr>
          <w:rStyle w:val="Enfasigrassetto"/>
          <w:rFonts w:ascii="Arial" w:eastAsiaTheme="majorEastAsia" w:hAnsi="Arial" w:cs="Arial"/>
          <w:szCs w:val="38"/>
          <w:lang w:val="es-ES"/>
        </w:rPr>
        <w:t>13º Intereclesial</w:t>
      </w:r>
      <w:r w:rsidRPr="00FD29C2">
        <w:rPr>
          <w:rFonts w:ascii="Arial" w:hAnsi="Arial" w:cs="Arial"/>
          <w:szCs w:val="38"/>
          <w:lang w:val="es-ES"/>
        </w:rPr>
        <w:t>. La luz de la hoguera iluminó tan alto que hizo llegar representantes de Iglesias hermanas evangélicas y de otras religiones. Hasta fue avistada en toda América Latina y el Caribe, Europa, África y Asia.</w:t>
      </w:r>
    </w:p>
    <w:p w:rsidR="00FD29C2" w:rsidRPr="00FD29C2" w:rsidRDefault="00FD29C2" w:rsidP="00FD29C2">
      <w:pPr>
        <w:pStyle w:val="NormaleWeb"/>
        <w:spacing w:before="0" w:beforeAutospacing="0" w:after="0" w:afterAutospacing="0" w:line="360" w:lineRule="atLeast"/>
        <w:rPr>
          <w:rFonts w:ascii="Arial" w:hAnsi="Arial" w:cs="Arial"/>
          <w:szCs w:val="38"/>
          <w:lang w:val="es-ES"/>
        </w:rPr>
      </w:pPr>
      <w:r w:rsidRPr="00FD29C2">
        <w:rPr>
          <w:rFonts w:ascii="Arial" w:hAnsi="Arial" w:cs="Arial"/>
          <w:szCs w:val="38"/>
          <w:lang w:val="es-ES"/>
        </w:rPr>
        <w:t>El Carirí, “corazón alegre y fuerte del Nordeste”, se volvió la “casa” donde se encontraron la</w:t>
      </w:r>
      <w:r w:rsidRPr="00FD29C2">
        <w:rPr>
          <w:rStyle w:val="apple-converted-space"/>
          <w:rFonts w:ascii="Arial" w:eastAsiaTheme="majorEastAsia" w:hAnsi="Arial" w:cs="Arial"/>
          <w:szCs w:val="38"/>
          <w:lang w:val="es-ES"/>
        </w:rPr>
        <w:t> </w:t>
      </w:r>
      <w:r w:rsidRPr="00FD29C2">
        <w:rPr>
          <w:rStyle w:val="Enfasigrassetto"/>
          <w:rFonts w:ascii="Arial" w:eastAsiaTheme="majorEastAsia" w:hAnsi="Arial" w:cs="Arial"/>
          <w:szCs w:val="38"/>
          <w:lang w:val="es-ES"/>
        </w:rPr>
        <w:t>fe profunda del pueblo nordestino</w:t>
      </w:r>
      <w:r w:rsidRPr="00FD29C2">
        <w:rPr>
          <w:rFonts w:ascii="Arial" w:hAnsi="Arial" w:cs="Arial"/>
          <w:szCs w:val="38"/>
          <w:lang w:val="es-ES"/>
        </w:rPr>
        <w:t>, nacida del testimonio del</w:t>
      </w:r>
      <w:r w:rsidRPr="00FD29C2">
        <w:rPr>
          <w:rStyle w:val="apple-converted-space"/>
          <w:rFonts w:ascii="Arial" w:eastAsiaTheme="majorEastAsia" w:hAnsi="Arial" w:cs="Arial"/>
          <w:szCs w:val="38"/>
          <w:lang w:val="es-ES"/>
        </w:rPr>
        <w:t> </w:t>
      </w:r>
      <w:r w:rsidRPr="00FD29C2">
        <w:rPr>
          <w:rStyle w:val="Enfasigrassetto"/>
          <w:rFonts w:ascii="Arial" w:eastAsiaTheme="majorEastAsia" w:hAnsi="Arial" w:cs="Arial"/>
          <w:szCs w:val="38"/>
          <w:lang w:val="es-ES"/>
        </w:rPr>
        <w:t>padre Ibiapina</w:t>
      </w:r>
      <w:r w:rsidRPr="00FD29C2">
        <w:rPr>
          <w:rStyle w:val="apple-converted-space"/>
          <w:rFonts w:ascii="Arial" w:eastAsiaTheme="majorEastAsia" w:hAnsi="Arial" w:cs="Arial"/>
          <w:szCs w:val="38"/>
          <w:lang w:val="es-ES"/>
        </w:rPr>
        <w:t> </w:t>
      </w:r>
      <w:r w:rsidRPr="00FD29C2">
        <w:rPr>
          <w:rFonts w:ascii="Arial" w:hAnsi="Arial" w:cs="Arial"/>
          <w:szCs w:val="38"/>
          <w:lang w:val="es-ES"/>
        </w:rPr>
        <w:t>e del</w:t>
      </w:r>
      <w:r w:rsidRPr="00FD29C2">
        <w:rPr>
          <w:rStyle w:val="apple-converted-space"/>
          <w:rFonts w:ascii="Arial" w:eastAsiaTheme="majorEastAsia" w:hAnsi="Arial" w:cs="Arial"/>
          <w:szCs w:val="38"/>
          <w:lang w:val="es-ES"/>
        </w:rPr>
        <w:t> </w:t>
      </w:r>
      <w:r w:rsidRPr="00FD29C2">
        <w:rPr>
          <w:rStyle w:val="Enfasigrassetto"/>
          <w:rFonts w:ascii="Arial" w:eastAsiaTheme="majorEastAsia" w:hAnsi="Arial" w:cs="Arial"/>
          <w:szCs w:val="38"/>
          <w:lang w:val="es-ES"/>
        </w:rPr>
        <w:t>padre Cícero</w:t>
      </w:r>
      <w:r w:rsidRPr="00FD29C2">
        <w:rPr>
          <w:rFonts w:ascii="Arial" w:hAnsi="Arial" w:cs="Arial"/>
          <w:szCs w:val="38"/>
          <w:lang w:val="es-ES"/>
        </w:rPr>
        <w:t>, de la</w:t>
      </w:r>
      <w:r w:rsidRPr="00FD29C2">
        <w:rPr>
          <w:rStyle w:val="apple-converted-space"/>
          <w:rFonts w:ascii="Arial" w:eastAsiaTheme="majorEastAsia" w:hAnsi="Arial" w:cs="Arial"/>
          <w:szCs w:val="38"/>
          <w:lang w:val="es-ES"/>
        </w:rPr>
        <w:t> </w:t>
      </w:r>
      <w:r w:rsidRPr="00FD29C2">
        <w:rPr>
          <w:rStyle w:val="Enfasigrassetto"/>
          <w:rFonts w:ascii="Arial" w:eastAsiaTheme="majorEastAsia" w:hAnsi="Arial" w:cs="Arial"/>
          <w:szCs w:val="38"/>
          <w:lang w:val="es-ES"/>
        </w:rPr>
        <w:t>beata María Madalena do Espíritu Santo Araujo</w:t>
      </w:r>
      <w:r w:rsidRPr="00FD29C2">
        <w:rPr>
          <w:rStyle w:val="apple-converted-space"/>
          <w:rFonts w:ascii="Arial" w:eastAsiaTheme="majorEastAsia" w:hAnsi="Arial" w:cs="Arial"/>
          <w:szCs w:val="38"/>
          <w:lang w:val="es-ES"/>
        </w:rPr>
        <w:t> </w:t>
      </w:r>
      <w:r w:rsidRPr="00FD29C2">
        <w:rPr>
          <w:rFonts w:ascii="Arial" w:hAnsi="Arial" w:cs="Arial"/>
          <w:szCs w:val="38"/>
          <w:lang w:val="es-ES"/>
        </w:rPr>
        <w:t>e del</w:t>
      </w:r>
      <w:r w:rsidRPr="00FD29C2">
        <w:rPr>
          <w:rStyle w:val="apple-converted-space"/>
          <w:rFonts w:ascii="Arial" w:eastAsiaTheme="majorEastAsia" w:hAnsi="Arial" w:cs="Arial"/>
          <w:szCs w:val="38"/>
          <w:lang w:val="es-ES"/>
        </w:rPr>
        <w:t> </w:t>
      </w:r>
      <w:r w:rsidRPr="00FD29C2">
        <w:rPr>
          <w:rStyle w:val="Enfasigrassetto"/>
          <w:rFonts w:ascii="Arial" w:eastAsiaTheme="majorEastAsia" w:hAnsi="Arial" w:cs="Arial"/>
          <w:szCs w:val="38"/>
          <w:lang w:val="es-ES"/>
        </w:rPr>
        <w:t>beato José Lorenzo</w:t>
      </w:r>
      <w:r w:rsidRPr="00FD29C2">
        <w:rPr>
          <w:rFonts w:ascii="Arial" w:hAnsi="Arial" w:cs="Arial"/>
          <w:szCs w:val="38"/>
          <w:lang w:val="es-ES"/>
        </w:rPr>
        <w:t>, con la fe encarnada del pueblo de las CEBs nacida del grito profético por justicia y de la utopía del Reino.</w:t>
      </w:r>
    </w:p>
    <w:p w:rsidR="00FD29C2" w:rsidRPr="00FD29C2" w:rsidRDefault="00FD29C2" w:rsidP="00FD29C2">
      <w:pPr>
        <w:pStyle w:val="NormaleWeb"/>
        <w:spacing w:before="0" w:beforeAutospacing="0" w:after="0" w:afterAutospacing="0" w:line="360" w:lineRule="atLeast"/>
        <w:rPr>
          <w:rFonts w:ascii="Arial" w:hAnsi="Arial" w:cs="Arial"/>
          <w:szCs w:val="38"/>
          <w:lang w:val="es-ES"/>
        </w:rPr>
      </w:pPr>
      <w:r w:rsidRPr="00FD29C2">
        <w:rPr>
          <w:rFonts w:ascii="Arial" w:hAnsi="Arial" w:cs="Arial"/>
          <w:szCs w:val="38"/>
          <w:lang w:val="es-ES"/>
        </w:rPr>
        <w:t>Hubo un</w:t>
      </w:r>
      <w:r w:rsidRPr="00FD29C2">
        <w:rPr>
          <w:rStyle w:val="apple-converted-space"/>
          <w:rFonts w:ascii="Arial" w:eastAsiaTheme="majorEastAsia" w:hAnsi="Arial" w:cs="Arial"/>
          <w:szCs w:val="38"/>
          <w:lang w:val="es-ES"/>
        </w:rPr>
        <w:t> </w:t>
      </w:r>
      <w:r w:rsidRPr="00FD29C2">
        <w:rPr>
          <w:rStyle w:val="Enfasigrassetto"/>
          <w:rFonts w:ascii="Arial" w:eastAsiaTheme="majorEastAsia" w:hAnsi="Arial" w:cs="Arial"/>
          <w:szCs w:val="38"/>
          <w:lang w:val="es-ES"/>
        </w:rPr>
        <w:t>encuentro entre la Religiosidad popular y la Espiritualidad libertadora de las CEBs</w:t>
      </w:r>
      <w:r w:rsidRPr="00FD29C2">
        <w:rPr>
          <w:rFonts w:ascii="Arial" w:hAnsi="Arial" w:cs="Arial"/>
          <w:szCs w:val="38"/>
          <w:lang w:val="es-ES"/>
        </w:rPr>
        <w:t>. Las dos reafirmaron su seguimiento de Jesús de Nazaret, vivido en la fe y en el compromiso con la justicia al servicio de la vida.</w:t>
      </w:r>
    </w:p>
    <w:p w:rsidR="00FD29C2" w:rsidRPr="00FD29C2" w:rsidRDefault="00FD29C2" w:rsidP="00FD29C2">
      <w:pPr>
        <w:pStyle w:val="NormaleWeb"/>
        <w:spacing w:before="0" w:beforeAutospacing="0" w:after="0" w:afterAutospacing="0" w:line="360" w:lineRule="atLeast"/>
        <w:rPr>
          <w:rFonts w:ascii="Arial" w:hAnsi="Arial" w:cs="Arial"/>
          <w:szCs w:val="38"/>
          <w:lang w:val="es-ES"/>
        </w:rPr>
      </w:pPr>
      <w:r w:rsidRPr="00FD29C2">
        <w:rPr>
          <w:rFonts w:ascii="Arial" w:hAnsi="Arial" w:cs="Arial"/>
          <w:szCs w:val="38"/>
          <w:lang w:val="es-ES"/>
        </w:rPr>
        <w:t>¡</w:t>
      </w:r>
      <w:r w:rsidRPr="00FD29C2">
        <w:rPr>
          <w:rStyle w:val="Enfasicorsivo"/>
          <w:rFonts w:ascii="Arial" w:eastAsiaTheme="majorEastAsia" w:hAnsi="Arial" w:cs="Arial"/>
          <w:szCs w:val="38"/>
          <w:lang w:val="es-ES"/>
        </w:rPr>
        <w:t>Bienaventurado el pueblo que creyó</w:t>
      </w:r>
      <w:r w:rsidRPr="00FD29C2">
        <w:rPr>
          <w:rFonts w:ascii="Arial" w:hAnsi="Arial" w:cs="Arial"/>
          <w:szCs w:val="38"/>
          <w:lang w:val="es-ES"/>
        </w:rPr>
        <w:t>!</w:t>
      </w:r>
    </w:p>
    <w:p w:rsidR="00FD29C2" w:rsidRPr="00FD29C2" w:rsidRDefault="00FD29C2" w:rsidP="00FD29C2">
      <w:pPr>
        <w:pStyle w:val="NormaleWeb"/>
        <w:spacing w:before="0" w:beforeAutospacing="0" w:after="0" w:afterAutospacing="0" w:line="360" w:lineRule="atLeast"/>
        <w:rPr>
          <w:rFonts w:ascii="Arial" w:hAnsi="Arial" w:cs="Arial"/>
          <w:szCs w:val="38"/>
          <w:lang w:val="es-ES"/>
        </w:rPr>
      </w:pPr>
      <w:r w:rsidRPr="00FD29C2">
        <w:rPr>
          <w:rFonts w:ascii="Arial" w:hAnsi="Arial" w:cs="Arial"/>
          <w:szCs w:val="38"/>
          <w:lang w:val="es-ES"/>
        </w:rPr>
        <w:t>La moda de la viola y del acordeón cantó este creer. Las palabras de Don Fernando Panico, obispo de Crato, en la celebración de abertura confirmaron este creer, proclamando:</w:t>
      </w:r>
      <w:r w:rsidRPr="00FD29C2">
        <w:rPr>
          <w:rStyle w:val="apple-converted-space"/>
          <w:rFonts w:ascii="Arial" w:eastAsiaTheme="majorEastAsia" w:hAnsi="Arial" w:cs="Arial"/>
          <w:szCs w:val="38"/>
          <w:lang w:val="es-ES"/>
        </w:rPr>
        <w:t> </w:t>
      </w:r>
      <w:r w:rsidRPr="00FD29C2">
        <w:rPr>
          <w:rStyle w:val="Enfasigrassetto"/>
          <w:rFonts w:ascii="Arial" w:eastAsiaTheme="majorEastAsia" w:hAnsi="Arial" w:cs="Arial"/>
          <w:szCs w:val="38"/>
          <w:lang w:val="es-ES"/>
        </w:rPr>
        <w:t>las CEBs son la forma de la Iglesia ser.</w:t>
      </w:r>
      <w:r w:rsidRPr="00FD29C2">
        <w:rPr>
          <w:rStyle w:val="apple-converted-space"/>
          <w:rFonts w:ascii="Arial" w:eastAsiaTheme="majorEastAsia" w:hAnsi="Arial" w:cs="Arial"/>
          <w:b/>
          <w:bCs/>
          <w:szCs w:val="38"/>
          <w:lang w:val="es-ES"/>
        </w:rPr>
        <w:t> </w:t>
      </w:r>
      <w:r w:rsidRPr="00FD29C2">
        <w:rPr>
          <w:rStyle w:val="Enfasigrassetto"/>
          <w:rFonts w:ascii="Arial" w:eastAsiaTheme="majorEastAsia" w:hAnsi="Arial" w:cs="Arial"/>
          <w:szCs w:val="38"/>
          <w:lang w:val="es-ES"/>
        </w:rPr>
        <w:t>Las CEBs son la forma “normal” de la Iglesia ser</w:t>
      </w:r>
      <w:r w:rsidRPr="00FD29C2">
        <w:rPr>
          <w:rFonts w:ascii="Arial" w:hAnsi="Arial" w:cs="Arial"/>
          <w:szCs w:val="38"/>
          <w:lang w:val="es-ES"/>
        </w:rPr>
        <w:t>. Manera normal del pueblo de Dios responder hoy a la propuesta de Jesús:</w:t>
      </w:r>
      <w:r w:rsidRPr="00FD29C2">
        <w:rPr>
          <w:rStyle w:val="apple-converted-space"/>
          <w:rFonts w:ascii="Arial" w:eastAsiaTheme="majorEastAsia" w:hAnsi="Arial" w:cs="Arial"/>
          <w:szCs w:val="38"/>
          <w:lang w:val="es-ES"/>
        </w:rPr>
        <w:t> </w:t>
      </w:r>
      <w:r w:rsidRPr="00FD29C2">
        <w:rPr>
          <w:rStyle w:val="Enfasigrassetto"/>
          <w:rFonts w:ascii="Arial" w:eastAsiaTheme="majorEastAsia" w:hAnsi="Arial" w:cs="Arial"/>
          <w:szCs w:val="38"/>
          <w:lang w:val="es-ES"/>
        </w:rPr>
        <w:t>ser comunidad al servicio de la vida</w:t>
      </w:r>
      <w:r w:rsidRPr="00FD29C2">
        <w:rPr>
          <w:rFonts w:ascii="Arial" w:hAnsi="Arial" w:cs="Arial"/>
          <w:szCs w:val="38"/>
          <w:lang w:val="es-ES"/>
        </w:rPr>
        <w:t>.</w:t>
      </w:r>
    </w:p>
    <w:p w:rsidR="00FD29C2" w:rsidRPr="00FD29C2" w:rsidRDefault="00FD29C2" w:rsidP="00FD29C2">
      <w:pPr>
        <w:pStyle w:val="NormaleWeb"/>
        <w:spacing w:before="0" w:beforeAutospacing="0" w:after="0" w:afterAutospacing="0" w:line="360" w:lineRule="atLeast"/>
        <w:rPr>
          <w:rFonts w:ascii="Arial" w:hAnsi="Arial" w:cs="Arial"/>
          <w:szCs w:val="38"/>
          <w:lang w:val="es-ES"/>
        </w:rPr>
      </w:pPr>
      <w:r w:rsidRPr="00FD29C2">
        <w:rPr>
          <w:rFonts w:ascii="Arial" w:hAnsi="Arial" w:cs="Arial"/>
          <w:szCs w:val="38"/>
          <w:lang w:val="es-ES"/>
        </w:rPr>
        <w:t>Al oír la proclamación de esta buena noticia, el vientre del pueblo que vino en romería para Juazeiro do Norte quedó de nuevo embarazado de este sueño, de esta utopía.</w:t>
      </w:r>
      <w:r w:rsidRPr="00FD29C2">
        <w:rPr>
          <w:rStyle w:val="apple-converted-space"/>
          <w:rFonts w:ascii="Arial" w:eastAsiaTheme="majorEastAsia" w:hAnsi="Arial" w:cs="Arial"/>
          <w:szCs w:val="38"/>
          <w:lang w:val="es-ES"/>
        </w:rPr>
        <w:t> </w:t>
      </w:r>
      <w:r w:rsidRPr="00FD29C2">
        <w:rPr>
          <w:rStyle w:val="Enfasigrassetto"/>
          <w:rFonts w:ascii="Arial" w:eastAsiaTheme="majorEastAsia" w:hAnsi="Arial" w:cs="Arial"/>
          <w:szCs w:val="38"/>
          <w:lang w:val="es-ES"/>
        </w:rPr>
        <w:t>La esperanza fue fortalecida</w:t>
      </w:r>
      <w:r w:rsidRPr="00FD29C2">
        <w:rPr>
          <w:rFonts w:ascii="Arial" w:hAnsi="Arial" w:cs="Arial"/>
          <w:szCs w:val="38"/>
          <w:lang w:val="es-ES"/>
        </w:rPr>
        <w:t>. La perseverancia y la resistencia en la lucha fueron confirmadas.</w:t>
      </w:r>
      <w:r w:rsidRPr="00FD29C2">
        <w:rPr>
          <w:rStyle w:val="apple-converted-space"/>
          <w:rFonts w:ascii="Arial" w:eastAsiaTheme="majorEastAsia" w:hAnsi="Arial" w:cs="Arial"/>
          <w:szCs w:val="38"/>
          <w:lang w:val="es-ES"/>
        </w:rPr>
        <w:t> </w:t>
      </w:r>
      <w:r w:rsidRPr="00FD29C2">
        <w:rPr>
          <w:rStyle w:val="Enfasigrassetto"/>
          <w:rFonts w:ascii="Arial" w:eastAsiaTheme="majorEastAsia" w:hAnsi="Arial" w:cs="Arial"/>
          <w:szCs w:val="38"/>
          <w:lang w:val="es-ES"/>
        </w:rPr>
        <w:t>El compromiso con la justicia al servicio del bien vivir fue asumido</w:t>
      </w:r>
      <w:r w:rsidRPr="00FD29C2">
        <w:rPr>
          <w:rFonts w:ascii="Arial" w:hAnsi="Arial" w:cs="Arial"/>
          <w:szCs w:val="38"/>
          <w:lang w:val="es-ES"/>
        </w:rPr>
        <w:t>.</w:t>
      </w:r>
    </w:p>
    <w:p w:rsidR="00FD29C2" w:rsidRPr="00FD29C2" w:rsidRDefault="00FD29C2" w:rsidP="00FD29C2">
      <w:pPr>
        <w:pStyle w:val="NormaleWeb"/>
        <w:spacing w:before="0" w:beforeAutospacing="0" w:after="0" w:afterAutospacing="0" w:line="360" w:lineRule="atLeast"/>
        <w:rPr>
          <w:rFonts w:ascii="Arial" w:hAnsi="Arial" w:cs="Arial"/>
          <w:szCs w:val="38"/>
          <w:lang w:val="es-ES"/>
        </w:rPr>
      </w:pPr>
      <w:r w:rsidRPr="00FD29C2">
        <w:rPr>
          <w:rFonts w:ascii="Arial" w:hAnsi="Arial" w:cs="Arial"/>
          <w:szCs w:val="38"/>
          <w:lang w:val="es-ES"/>
        </w:rPr>
        <w:t>Y la alegría explotó como fuegos a la vista y del medio de la alegría escuchamos la memoria de la voz querida de Don Helder Cámara, a hacerse oír: "</w:t>
      </w:r>
      <w:r w:rsidRPr="00FD29C2">
        <w:rPr>
          <w:rStyle w:val="Enfasicorsivo"/>
          <w:rFonts w:ascii="Arial" w:eastAsiaTheme="majorEastAsia" w:hAnsi="Arial" w:cs="Arial"/>
          <w:b/>
          <w:bCs/>
          <w:szCs w:val="38"/>
          <w:lang w:val="es-ES"/>
        </w:rPr>
        <w:t>¡No dejen la profecía caer! ¡No dejen la profecía caer!</w:t>
      </w:r>
      <w:r w:rsidRPr="00FD29C2">
        <w:rPr>
          <w:rFonts w:ascii="Arial" w:hAnsi="Arial" w:cs="Arial"/>
          <w:szCs w:val="38"/>
          <w:lang w:val="es-ES"/>
        </w:rPr>
        <w:t>"</w:t>
      </w:r>
    </w:p>
    <w:p w:rsidR="00FD29C2" w:rsidRPr="00FD29C2" w:rsidRDefault="00FD29C2" w:rsidP="00FD29C2">
      <w:pPr>
        <w:pStyle w:val="NormaleWeb"/>
        <w:spacing w:before="0" w:beforeAutospacing="0" w:after="0" w:afterAutospacing="0" w:line="360" w:lineRule="atLeast"/>
        <w:rPr>
          <w:rFonts w:ascii="Arial" w:hAnsi="Arial" w:cs="Arial"/>
          <w:szCs w:val="38"/>
          <w:lang w:val="es-ES"/>
        </w:rPr>
      </w:pPr>
      <w:r w:rsidRPr="00FD29C2">
        <w:rPr>
          <w:rStyle w:val="Enfasigrassetto"/>
          <w:rFonts w:ascii="Arial" w:eastAsiaTheme="majorEastAsia" w:hAnsi="Arial" w:cs="Arial"/>
          <w:szCs w:val="38"/>
          <w:lang w:val="es-ES"/>
        </w:rPr>
        <w:t>La profecía no cayó</w:t>
      </w:r>
      <w:r w:rsidRPr="00FD29C2">
        <w:rPr>
          <w:rFonts w:ascii="Arial" w:hAnsi="Arial" w:cs="Arial"/>
          <w:szCs w:val="38"/>
          <w:lang w:val="es-ES"/>
        </w:rPr>
        <w:t>. Resonó en las palabras del indio Anastásio: “</w:t>
      </w:r>
      <w:r w:rsidRPr="00FD29C2">
        <w:rPr>
          <w:rStyle w:val="Enfasicorsivo"/>
          <w:rFonts w:ascii="Arial" w:eastAsiaTheme="majorEastAsia" w:hAnsi="Arial" w:cs="Arial"/>
          <w:szCs w:val="38"/>
          <w:lang w:val="es-ES"/>
        </w:rPr>
        <w:t xml:space="preserve">Robaron nuestros frutos, arrancaron nuestras hojas, cortaran nuestras ramas, quemaron nuestros troncos, </w:t>
      </w:r>
      <w:r w:rsidRPr="00FD29C2">
        <w:rPr>
          <w:rStyle w:val="Enfasicorsivo"/>
          <w:rFonts w:ascii="Arial" w:eastAsiaTheme="majorEastAsia" w:hAnsi="Arial" w:cs="Arial"/>
          <w:szCs w:val="38"/>
          <w:lang w:val="es-ES"/>
        </w:rPr>
        <w:lastRenderedPageBreak/>
        <w:t>pero no nos dejamos arrancar nuestras raíces</w:t>
      </w:r>
      <w:r w:rsidRPr="00FD29C2">
        <w:rPr>
          <w:rFonts w:ascii="Arial" w:hAnsi="Arial" w:cs="Arial"/>
          <w:szCs w:val="38"/>
          <w:lang w:val="es-ES"/>
        </w:rPr>
        <w:t>”. Raíces indígenas y quilombolas que penetran en la memoria de los ancestrales, en el sueño de vivir en tierras demarcadas, libres para danzar, celebrar y festejar</w:t>
      </w:r>
      <w:r w:rsidRPr="00FD29C2">
        <w:rPr>
          <w:rStyle w:val="apple-converted-space"/>
          <w:rFonts w:ascii="Arial" w:eastAsiaTheme="majorEastAsia" w:hAnsi="Arial" w:cs="Arial"/>
          <w:szCs w:val="38"/>
          <w:lang w:val="es-ES"/>
        </w:rPr>
        <w:t> </w:t>
      </w:r>
      <w:r w:rsidRPr="00FD29C2">
        <w:rPr>
          <w:rStyle w:val="Enfasigrassetto"/>
          <w:rFonts w:ascii="Arial" w:eastAsiaTheme="majorEastAsia" w:hAnsi="Arial" w:cs="Arial"/>
          <w:szCs w:val="38"/>
          <w:lang w:val="es-ES"/>
        </w:rPr>
        <w:t>la tierra que es madre</w:t>
      </w:r>
      <w:r w:rsidRPr="00FD29C2">
        <w:rPr>
          <w:rFonts w:ascii="Arial" w:hAnsi="Arial" w:cs="Arial"/>
          <w:szCs w:val="38"/>
          <w:lang w:val="es-ES"/>
        </w:rPr>
        <w:t>.</w:t>
      </w:r>
    </w:p>
    <w:p w:rsidR="00FD29C2" w:rsidRPr="00FD29C2" w:rsidRDefault="00FD29C2" w:rsidP="00FD29C2">
      <w:pPr>
        <w:pStyle w:val="NormaleWeb"/>
        <w:spacing w:before="0" w:beforeAutospacing="0" w:after="0" w:afterAutospacing="0" w:line="360" w:lineRule="atLeast"/>
        <w:rPr>
          <w:rFonts w:ascii="Arial" w:hAnsi="Arial" w:cs="Arial"/>
          <w:szCs w:val="38"/>
          <w:lang w:val="es-ES"/>
        </w:rPr>
      </w:pPr>
      <w:r w:rsidRPr="00FD29C2">
        <w:rPr>
          <w:rFonts w:ascii="Arial" w:hAnsi="Arial" w:cs="Arial"/>
          <w:szCs w:val="38"/>
          <w:lang w:val="es-ES"/>
        </w:rPr>
        <w:t>Emergió la memoria del padre Ibiapina, que ya incentivaba la construcción de cisternas de piedra y cal y la plantación de árboles frutales, para</w:t>
      </w:r>
      <w:r w:rsidRPr="00FD29C2">
        <w:rPr>
          <w:rStyle w:val="apple-converted-space"/>
          <w:rFonts w:ascii="Arial" w:eastAsiaTheme="majorEastAsia" w:hAnsi="Arial" w:cs="Arial"/>
          <w:szCs w:val="38"/>
          <w:lang w:val="es-ES"/>
        </w:rPr>
        <w:t> </w:t>
      </w:r>
      <w:r w:rsidRPr="00FD29C2">
        <w:rPr>
          <w:rStyle w:val="Enfasigrassetto"/>
          <w:rFonts w:ascii="Arial" w:eastAsiaTheme="majorEastAsia" w:hAnsi="Arial" w:cs="Arial"/>
          <w:szCs w:val="38"/>
          <w:lang w:val="es-ES"/>
        </w:rPr>
        <w:t>convivir con la realidad del semiárido</w:t>
      </w:r>
      <w:r w:rsidRPr="00FD29C2">
        <w:rPr>
          <w:rFonts w:ascii="Arial" w:hAnsi="Arial" w:cs="Arial"/>
          <w:szCs w:val="38"/>
          <w:lang w:val="es-ES"/>
        </w:rPr>
        <w:t>. Reanimaba así la esperanza e ilusión del pueblo del sertão.</w:t>
      </w:r>
      <w:r w:rsidRPr="00FD29C2">
        <w:rPr>
          <w:rStyle w:val="apple-converted-space"/>
          <w:rFonts w:ascii="Arial" w:eastAsiaTheme="majorEastAsia" w:hAnsi="Arial" w:cs="Arial"/>
          <w:szCs w:val="38"/>
          <w:lang w:val="es-ES"/>
        </w:rPr>
        <w:t> </w:t>
      </w:r>
      <w:r w:rsidRPr="00FD29C2">
        <w:rPr>
          <w:rStyle w:val="Enfasigrassetto"/>
          <w:rFonts w:ascii="Arial" w:eastAsiaTheme="majorEastAsia" w:hAnsi="Arial" w:cs="Arial"/>
          <w:szCs w:val="38"/>
          <w:lang w:val="es-ES"/>
        </w:rPr>
        <w:t>El protagonismo de la beata Maria Araújo canalizo los deseos más profundos de vida y vida en abundancia, lo que incomodo a los grandes e a jerarquía eclesiástica</w:t>
      </w:r>
      <w:r w:rsidRPr="00FD29C2">
        <w:rPr>
          <w:rFonts w:ascii="Arial" w:hAnsi="Arial" w:cs="Arial"/>
          <w:szCs w:val="38"/>
          <w:lang w:val="es-ES"/>
        </w:rPr>
        <w:t>. El padre Cícero y el beato Zé Lourenço continuaron acogiendo los excluidos en el mismo espíritu de Ibiapina. Organizaron la</w:t>
      </w:r>
      <w:r w:rsidRPr="00FD29C2">
        <w:rPr>
          <w:rStyle w:val="apple-converted-space"/>
          <w:rFonts w:ascii="Arial" w:eastAsiaTheme="majorEastAsia" w:hAnsi="Arial" w:cs="Arial"/>
          <w:szCs w:val="38"/>
          <w:lang w:val="es-ES"/>
        </w:rPr>
        <w:t> </w:t>
      </w:r>
      <w:r w:rsidRPr="00FD29C2">
        <w:rPr>
          <w:rStyle w:val="Enfasigrassetto"/>
          <w:rFonts w:ascii="Arial" w:eastAsiaTheme="majorEastAsia" w:hAnsi="Arial" w:cs="Arial"/>
          <w:szCs w:val="38"/>
          <w:lang w:val="es-ES"/>
        </w:rPr>
        <w:t>comunidad del Caldeirão movida pela fé, trabajo, hartura y libertad</w:t>
      </w:r>
      <w:r w:rsidRPr="00FD29C2">
        <w:rPr>
          <w:rFonts w:ascii="Arial" w:hAnsi="Arial" w:cs="Arial"/>
          <w:szCs w:val="38"/>
          <w:lang w:val="es-ES"/>
        </w:rPr>
        <w:t>. Esta forma de convivencia con el semi-árido tiene continuidad en las CEBs, em las pastorales y entidades comprometidas con los pobres.</w:t>
      </w:r>
    </w:p>
    <w:p w:rsidR="00FD29C2" w:rsidRPr="00FD29C2" w:rsidRDefault="00FD29C2" w:rsidP="00FD29C2">
      <w:pPr>
        <w:pStyle w:val="NormaleWeb"/>
        <w:spacing w:before="0" w:beforeAutospacing="0" w:after="0" w:afterAutospacing="0" w:line="360" w:lineRule="atLeast"/>
        <w:rPr>
          <w:rFonts w:ascii="Arial" w:hAnsi="Arial" w:cs="Arial"/>
          <w:szCs w:val="38"/>
          <w:lang w:val="es-ES"/>
        </w:rPr>
      </w:pPr>
      <w:r w:rsidRPr="00FD29C2">
        <w:rPr>
          <w:rFonts w:ascii="Arial" w:hAnsi="Arial" w:cs="Arial"/>
          <w:szCs w:val="38"/>
          <w:lang w:val="es-ES"/>
        </w:rPr>
        <w:t>La profecia se hizo eco en el análisis de la realidad, que llevó a constatar que</w:t>
      </w:r>
      <w:r w:rsidRPr="00FD29C2">
        <w:rPr>
          <w:rStyle w:val="apple-converted-space"/>
          <w:rFonts w:ascii="Arial" w:eastAsiaTheme="majorEastAsia" w:hAnsi="Arial" w:cs="Arial"/>
          <w:szCs w:val="38"/>
          <w:lang w:val="es-ES"/>
        </w:rPr>
        <w:t> </w:t>
      </w:r>
      <w:r w:rsidRPr="00FD29C2">
        <w:rPr>
          <w:rStyle w:val="Enfasigrassetto"/>
          <w:rFonts w:ascii="Arial" w:eastAsiaTheme="majorEastAsia" w:hAnsi="Arial" w:cs="Arial"/>
          <w:szCs w:val="38"/>
          <w:lang w:val="es-ES"/>
        </w:rPr>
        <w:t>Brasil todavía necesita reconocer que en el campo y en la ciudad, no es suficiente realizar grandes proyectos</w:t>
      </w:r>
      <w:r w:rsidRPr="00FD29C2">
        <w:rPr>
          <w:rFonts w:ascii="Arial" w:hAnsi="Arial" w:cs="Arial"/>
          <w:szCs w:val="38"/>
          <w:lang w:val="es-ES"/>
        </w:rPr>
        <w:t>. El gran capital prioriza el agro e hidronegócio y las mineradoras, continuando expulsando del campo para</w:t>
      </w:r>
      <w:r w:rsidRPr="00FD29C2">
        <w:rPr>
          <w:rStyle w:val="apple-converted-space"/>
          <w:rFonts w:ascii="Arial" w:eastAsiaTheme="majorEastAsia" w:hAnsi="Arial" w:cs="Arial"/>
          <w:szCs w:val="38"/>
          <w:lang w:val="es-ES"/>
        </w:rPr>
        <w:t> </w:t>
      </w:r>
      <w:r w:rsidRPr="00FD29C2">
        <w:rPr>
          <w:rStyle w:val="Enfasigrassetto"/>
          <w:rFonts w:ascii="Arial" w:eastAsiaTheme="majorEastAsia" w:hAnsi="Arial" w:cs="Arial"/>
          <w:szCs w:val="38"/>
          <w:lang w:val="es-ES"/>
        </w:rPr>
        <w:t>concentrar a las personas en las ciudades, volviéndolas objeto de manipulación y exploración</w:t>
      </w:r>
      <w:r w:rsidRPr="00FD29C2">
        <w:rPr>
          <w:rFonts w:ascii="Arial" w:hAnsi="Arial" w:cs="Arial"/>
          <w:szCs w:val="38"/>
          <w:lang w:val="es-ES"/>
        </w:rPr>
        <w:t>, de concepciones dominadoras y productoras de profundas injusticias. El pueblo continua siendo despojado de su dignidad: sus hijos e hijas se consumen en el mercado de las</w:t>
      </w:r>
      <w:r w:rsidRPr="00FD29C2">
        <w:rPr>
          <w:rStyle w:val="apple-converted-space"/>
          <w:rFonts w:ascii="Arial" w:eastAsiaTheme="majorEastAsia" w:hAnsi="Arial" w:cs="Arial"/>
          <w:szCs w:val="38"/>
          <w:lang w:val="es-ES"/>
        </w:rPr>
        <w:t> </w:t>
      </w:r>
      <w:r w:rsidRPr="00FD29C2">
        <w:rPr>
          <w:rStyle w:val="Enfasigrassetto"/>
          <w:rFonts w:ascii="Arial" w:eastAsiaTheme="majorEastAsia" w:hAnsi="Arial" w:cs="Arial"/>
          <w:szCs w:val="38"/>
          <w:lang w:val="es-ES"/>
        </w:rPr>
        <w:t>drogas</w:t>
      </w:r>
      <w:r w:rsidRPr="00FD29C2">
        <w:rPr>
          <w:rStyle w:val="apple-converted-space"/>
          <w:rFonts w:ascii="Arial" w:eastAsiaTheme="majorEastAsia" w:hAnsi="Arial" w:cs="Arial"/>
          <w:szCs w:val="38"/>
          <w:lang w:val="es-ES"/>
        </w:rPr>
        <w:t> </w:t>
      </w:r>
      <w:r w:rsidRPr="00FD29C2">
        <w:rPr>
          <w:rFonts w:ascii="Arial" w:hAnsi="Arial" w:cs="Arial"/>
          <w:szCs w:val="38"/>
          <w:lang w:val="es-ES"/>
        </w:rPr>
        <w:t>y en el</w:t>
      </w:r>
      <w:r w:rsidRPr="00FD29C2">
        <w:rPr>
          <w:rStyle w:val="apple-converted-space"/>
          <w:rFonts w:ascii="Arial" w:eastAsiaTheme="majorEastAsia" w:hAnsi="Arial" w:cs="Arial"/>
          <w:szCs w:val="38"/>
          <w:lang w:val="es-ES"/>
        </w:rPr>
        <w:t> </w:t>
      </w:r>
      <w:r w:rsidRPr="00FD29C2">
        <w:rPr>
          <w:rStyle w:val="Enfasigrassetto"/>
          <w:rFonts w:ascii="Arial" w:eastAsiaTheme="majorEastAsia" w:hAnsi="Arial" w:cs="Arial"/>
          <w:szCs w:val="38"/>
          <w:lang w:val="es-ES"/>
        </w:rPr>
        <w:t>tráfico de personas</w:t>
      </w:r>
      <w:r w:rsidRPr="00FD29C2">
        <w:rPr>
          <w:rFonts w:ascii="Arial" w:hAnsi="Arial" w:cs="Arial"/>
          <w:szCs w:val="38"/>
          <w:lang w:val="es-ES"/>
        </w:rPr>
        <w:t>; es desprendido de sus derechos a</w:t>
      </w:r>
      <w:r w:rsidRPr="00FD29C2">
        <w:rPr>
          <w:rStyle w:val="apple-converted-space"/>
          <w:rFonts w:ascii="Arial" w:eastAsiaTheme="majorEastAsia" w:hAnsi="Arial" w:cs="Arial"/>
          <w:szCs w:val="38"/>
          <w:lang w:val="es-ES"/>
        </w:rPr>
        <w:t> </w:t>
      </w:r>
      <w:r w:rsidRPr="00FD29C2">
        <w:rPr>
          <w:rStyle w:val="Enfasigrassetto"/>
          <w:rFonts w:ascii="Arial" w:eastAsiaTheme="majorEastAsia" w:hAnsi="Arial" w:cs="Arial"/>
          <w:szCs w:val="38"/>
          <w:lang w:val="es-ES"/>
        </w:rPr>
        <w:t>sanidad, educación, morada, diversión</w:t>
      </w:r>
      <w:r w:rsidRPr="00FD29C2">
        <w:rPr>
          <w:rFonts w:ascii="Arial" w:hAnsi="Arial" w:cs="Arial"/>
          <w:szCs w:val="38"/>
          <w:lang w:val="es-ES"/>
        </w:rPr>
        <w:t>; la</w:t>
      </w:r>
      <w:r w:rsidRPr="00FD29C2">
        <w:rPr>
          <w:rStyle w:val="apple-converted-space"/>
          <w:rFonts w:ascii="Arial" w:eastAsiaTheme="majorEastAsia" w:hAnsi="Arial" w:cs="Arial"/>
          <w:szCs w:val="38"/>
          <w:lang w:val="es-ES"/>
        </w:rPr>
        <w:t> </w:t>
      </w:r>
      <w:r w:rsidRPr="00FD29C2">
        <w:rPr>
          <w:rStyle w:val="Enfasigrassetto"/>
          <w:rFonts w:ascii="Arial" w:eastAsiaTheme="majorEastAsia" w:hAnsi="Arial" w:cs="Arial"/>
          <w:szCs w:val="38"/>
          <w:lang w:val="es-ES"/>
        </w:rPr>
        <w:t>juventud es exterminada</w:t>
      </w:r>
      <w:r w:rsidRPr="00FD29C2">
        <w:rPr>
          <w:rFonts w:ascii="Arial" w:hAnsi="Arial" w:cs="Arial"/>
          <w:szCs w:val="38"/>
          <w:lang w:val="es-ES"/>
        </w:rPr>
        <w:t>, oscureciendo la posibilidad de proyectarse hacia el futuro por falta de oportunidades; todavía existen discriminaciones y otras violencias marcan las relaciones de etnia, raza, edad, género, religión. Percibimos que transformar los ciudadanos y ciudadanas en consumidores es una amenaza para el “</w:t>
      </w:r>
      <w:r w:rsidRPr="00FD29C2">
        <w:rPr>
          <w:rStyle w:val="Enfasigrassetto"/>
          <w:rFonts w:ascii="Arial" w:eastAsiaTheme="majorEastAsia" w:hAnsi="Arial" w:cs="Arial"/>
          <w:szCs w:val="38"/>
          <w:lang w:val="es-ES"/>
        </w:rPr>
        <w:t>Bien Vivir</w:t>
      </w:r>
      <w:r w:rsidRPr="00FD29C2">
        <w:rPr>
          <w:rFonts w:ascii="Arial" w:hAnsi="Arial" w:cs="Arial"/>
          <w:szCs w:val="38"/>
          <w:lang w:val="es-ES"/>
        </w:rPr>
        <w:t>”.</w:t>
      </w:r>
    </w:p>
    <w:p w:rsidR="00FD29C2" w:rsidRPr="00FD29C2" w:rsidRDefault="00FD29C2" w:rsidP="00FD29C2">
      <w:pPr>
        <w:pStyle w:val="NormaleWeb"/>
        <w:spacing w:before="0" w:beforeAutospacing="0" w:after="0" w:afterAutospacing="0" w:line="360" w:lineRule="atLeast"/>
        <w:rPr>
          <w:rFonts w:ascii="Arial" w:hAnsi="Arial" w:cs="Arial"/>
          <w:szCs w:val="38"/>
          <w:lang w:val="es-ES"/>
        </w:rPr>
      </w:pPr>
      <w:r w:rsidRPr="00FD29C2">
        <w:rPr>
          <w:rFonts w:ascii="Arial" w:hAnsi="Arial" w:cs="Arial"/>
          <w:szCs w:val="38"/>
          <w:lang w:val="es-ES"/>
        </w:rPr>
        <w:t>Ranchos (mini-plenários) y sombreros (grupos) se volvieron</w:t>
      </w:r>
      <w:r w:rsidRPr="00FD29C2">
        <w:rPr>
          <w:rStyle w:val="apple-converted-space"/>
          <w:rFonts w:ascii="Arial" w:eastAsiaTheme="majorEastAsia" w:hAnsi="Arial" w:cs="Arial"/>
          <w:szCs w:val="38"/>
          <w:lang w:val="es-ES"/>
        </w:rPr>
        <w:t> </w:t>
      </w:r>
      <w:r w:rsidRPr="00FD29C2">
        <w:rPr>
          <w:rStyle w:val="Enfasigrassetto"/>
          <w:rFonts w:ascii="Arial" w:eastAsiaTheme="majorEastAsia" w:hAnsi="Arial" w:cs="Arial"/>
          <w:szCs w:val="38"/>
          <w:lang w:val="es-ES"/>
        </w:rPr>
        <w:t>espacios de compartir las experiencias</w:t>
      </w:r>
      <w:r w:rsidRPr="00FD29C2">
        <w:rPr>
          <w:rFonts w:ascii="Arial" w:hAnsi="Arial" w:cs="Arial"/>
          <w:szCs w:val="38"/>
          <w:lang w:val="es-ES"/>
        </w:rPr>
        <w:t>, de busca para comprender la sociedad que es el suelo donde las CEBs luchan y viven.</w:t>
      </w:r>
    </w:p>
    <w:p w:rsidR="00FD29C2" w:rsidRPr="00FD29C2" w:rsidRDefault="00FD29C2" w:rsidP="00FD29C2">
      <w:pPr>
        <w:pStyle w:val="NormaleWeb"/>
        <w:spacing w:before="0" w:beforeAutospacing="0" w:after="0" w:afterAutospacing="0" w:line="360" w:lineRule="atLeast"/>
        <w:rPr>
          <w:rFonts w:ascii="Arial" w:hAnsi="Arial" w:cs="Arial"/>
          <w:szCs w:val="38"/>
          <w:lang w:val="es-ES"/>
        </w:rPr>
      </w:pPr>
      <w:r w:rsidRPr="00FD29C2">
        <w:rPr>
          <w:rFonts w:ascii="Arial" w:hAnsi="Arial" w:cs="Arial"/>
          <w:szCs w:val="38"/>
          <w:lang w:val="es-ES"/>
        </w:rPr>
        <w:t>Y atrás de los pasos del padre Cícero, las CEBs se volvieron romeras por las veredas del Cariri,</w:t>
      </w:r>
      <w:r w:rsidRPr="00FD29C2">
        <w:rPr>
          <w:rStyle w:val="apple-converted-space"/>
          <w:rFonts w:ascii="Arial" w:eastAsiaTheme="majorEastAsia" w:hAnsi="Arial" w:cs="Arial"/>
          <w:szCs w:val="38"/>
          <w:lang w:val="es-ES"/>
        </w:rPr>
        <w:t> </w:t>
      </w:r>
      <w:r w:rsidRPr="00FD29C2">
        <w:rPr>
          <w:rStyle w:val="Enfasigrassetto"/>
          <w:rFonts w:ascii="Arial" w:eastAsiaTheme="majorEastAsia" w:hAnsi="Arial" w:cs="Arial"/>
          <w:szCs w:val="38"/>
          <w:lang w:val="es-ES"/>
        </w:rPr>
        <w:t>conociendo realidades y comunidades</w:t>
      </w:r>
      <w:r w:rsidRPr="00FD29C2">
        <w:rPr>
          <w:rFonts w:ascii="Arial" w:hAnsi="Arial" w:cs="Arial"/>
          <w:szCs w:val="38"/>
          <w:lang w:val="es-ES"/>
        </w:rPr>
        <w:t>; viviendo la firmeza de los</w:t>
      </w:r>
      <w:r w:rsidRPr="00FD29C2">
        <w:rPr>
          <w:rStyle w:val="apple-converted-space"/>
          <w:rFonts w:ascii="Arial" w:eastAsiaTheme="majorEastAsia" w:hAnsi="Arial" w:cs="Arial"/>
          <w:szCs w:val="38"/>
          <w:lang w:val="es-ES"/>
        </w:rPr>
        <w:t> </w:t>
      </w:r>
      <w:r w:rsidRPr="00FD29C2">
        <w:rPr>
          <w:rStyle w:val="Enfasigrassetto"/>
          <w:rFonts w:ascii="Arial" w:eastAsiaTheme="majorEastAsia" w:hAnsi="Arial" w:cs="Arial"/>
          <w:szCs w:val="38"/>
          <w:lang w:val="es-ES"/>
        </w:rPr>
        <w:t>mártires y profetas</w:t>
      </w:r>
      <w:r w:rsidRPr="00FD29C2">
        <w:rPr>
          <w:rFonts w:ascii="Arial" w:hAnsi="Arial" w:cs="Arial"/>
          <w:szCs w:val="38"/>
          <w:lang w:val="es-ES"/>
        </w:rPr>
        <w:t>; experimentando el</w:t>
      </w:r>
      <w:r w:rsidRPr="00FD29C2">
        <w:rPr>
          <w:rStyle w:val="apple-converted-space"/>
          <w:rFonts w:ascii="Arial" w:eastAsiaTheme="majorEastAsia" w:hAnsi="Arial" w:cs="Arial"/>
          <w:szCs w:val="38"/>
          <w:lang w:val="es-ES"/>
        </w:rPr>
        <w:t> </w:t>
      </w:r>
      <w:r w:rsidRPr="00FD29C2">
        <w:rPr>
          <w:rStyle w:val="Enfasigrassetto"/>
          <w:rFonts w:ascii="Arial" w:eastAsiaTheme="majorEastAsia" w:hAnsi="Arial" w:cs="Arial"/>
          <w:szCs w:val="38"/>
          <w:lang w:val="es-ES"/>
        </w:rPr>
        <w:t>compartir</w:t>
      </w:r>
      <w:r w:rsidRPr="00FD29C2">
        <w:rPr>
          <w:rStyle w:val="apple-converted-space"/>
          <w:rFonts w:ascii="Arial" w:eastAsiaTheme="majorEastAsia" w:hAnsi="Arial" w:cs="Arial"/>
          <w:szCs w:val="38"/>
          <w:lang w:val="es-ES"/>
        </w:rPr>
        <w:t> </w:t>
      </w:r>
      <w:r w:rsidRPr="00FD29C2">
        <w:rPr>
          <w:rFonts w:ascii="Arial" w:hAnsi="Arial" w:cs="Arial"/>
          <w:szCs w:val="38"/>
          <w:lang w:val="es-ES"/>
        </w:rPr>
        <w:t>y la</w:t>
      </w:r>
      <w:r w:rsidRPr="00FD29C2">
        <w:rPr>
          <w:rStyle w:val="apple-converted-space"/>
          <w:rFonts w:ascii="Arial" w:eastAsiaTheme="majorEastAsia" w:hAnsi="Arial" w:cs="Arial"/>
          <w:szCs w:val="38"/>
          <w:lang w:val="es-ES"/>
        </w:rPr>
        <w:t> </w:t>
      </w:r>
      <w:r w:rsidRPr="00FD29C2">
        <w:rPr>
          <w:rStyle w:val="Enfasigrassetto"/>
          <w:rFonts w:ascii="Arial" w:eastAsiaTheme="majorEastAsia" w:hAnsi="Arial" w:cs="Arial"/>
          <w:szCs w:val="38"/>
          <w:lang w:val="es-ES"/>
        </w:rPr>
        <w:t>fiesta</w:t>
      </w:r>
      <w:r w:rsidRPr="00FD29C2">
        <w:rPr>
          <w:rStyle w:val="apple-converted-space"/>
          <w:rFonts w:ascii="Arial" w:eastAsiaTheme="majorEastAsia" w:hAnsi="Arial" w:cs="Arial"/>
          <w:szCs w:val="38"/>
          <w:lang w:val="es-ES"/>
        </w:rPr>
        <w:t> </w:t>
      </w:r>
      <w:r w:rsidRPr="00FD29C2">
        <w:rPr>
          <w:rFonts w:ascii="Arial" w:hAnsi="Arial" w:cs="Arial"/>
          <w:szCs w:val="38"/>
          <w:lang w:val="es-ES"/>
        </w:rPr>
        <w:t>de manera que el pueblo nordestino sabe hacer.</w:t>
      </w:r>
    </w:p>
    <w:p w:rsidR="00FD29C2" w:rsidRPr="00FD29C2" w:rsidRDefault="00FD29C2" w:rsidP="00FD29C2">
      <w:pPr>
        <w:pStyle w:val="NormaleWeb"/>
        <w:spacing w:before="0" w:beforeAutospacing="0" w:after="0" w:afterAutospacing="0" w:line="360" w:lineRule="atLeast"/>
        <w:rPr>
          <w:rFonts w:ascii="Arial" w:hAnsi="Arial" w:cs="Arial"/>
          <w:szCs w:val="38"/>
          <w:lang w:val="es-ES"/>
        </w:rPr>
      </w:pPr>
      <w:r w:rsidRPr="00FD29C2">
        <w:rPr>
          <w:rFonts w:ascii="Arial" w:hAnsi="Arial" w:cs="Arial"/>
          <w:szCs w:val="38"/>
          <w:lang w:val="es-ES"/>
        </w:rPr>
        <w:t>La sabiduría de los patriarcas y matriarcas nos acompañó rescatando la</w:t>
      </w:r>
      <w:r w:rsidRPr="00FD29C2">
        <w:rPr>
          <w:rStyle w:val="apple-converted-space"/>
          <w:rFonts w:ascii="Arial" w:eastAsiaTheme="majorEastAsia" w:hAnsi="Arial" w:cs="Arial"/>
          <w:szCs w:val="38"/>
          <w:lang w:val="es-ES"/>
        </w:rPr>
        <w:t> </w:t>
      </w:r>
      <w:r w:rsidRPr="00FD29C2">
        <w:rPr>
          <w:rStyle w:val="Enfasigrassetto"/>
          <w:rFonts w:ascii="Arial" w:eastAsiaTheme="majorEastAsia" w:hAnsi="Arial" w:cs="Arial"/>
          <w:szCs w:val="38"/>
          <w:lang w:val="es-ES"/>
        </w:rPr>
        <w:t>memoria</w:t>
      </w:r>
      <w:r w:rsidRPr="00FD29C2">
        <w:rPr>
          <w:rStyle w:val="apple-converted-space"/>
          <w:rFonts w:ascii="Arial" w:eastAsiaTheme="majorEastAsia" w:hAnsi="Arial" w:cs="Arial"/>
          <w:szCs w:val="38"/>
          <w:lang w:val="es-ES"/>
        </w:rPr>
        <w:t> </w:t>
      </w:r>
      <w:r w:rsidRPr="00FD29C2">
        <w:rPr>
          <w:rFonts w:ascii="Arial" w:hAnsi="Arial" w:cs="Arial"/>
          <w:szCs w:val="38"/>
          <w:lang w:val="es-ES"/>
        </w:rPr>
        <w:t>y orando: “</w:t>
      </w:r>
      <w:r w:rsidRPr="00FD29C2">
        <w:rPr>
          <w:rStyle w:val="Enfasicorsivo"/>
          <w:rFonts w:ascii="Arial" w:eastAsiaTheme="majorEastAsia" w:hAnsi="Arial" w:cs="Arial"/>
          <w:szCs w:val="38"/>
          <w:lang w:val="es-ES"/>
        </w:rPr>
        <w:t>Sólo Dios es grande</w:t>
      </w:r>
      <w:r w:rsidRPr="00FD29C2">
        <w:rPr>
          <w:rFonts w:ascii="Arial" w:hAnsi="Arial" w:cs="Arial"/>
          <w:szCs w:val="38"/>
          <w:lang w:val="es-ES"/>
        </w:rPr>
        <w:t>”, “</w:t>
      </w:r>
      <w:r w:rsidRPr="00FD29C2">
        <w:rPr>
          <w:rStyle w:val="Enfasicorsivo"/>
          <w:rFonts w:ascii="Arial" w:eastAsiaTheme="majorEastAsia" w:hAnsi="Arial" w:cs="Arial"/>
          <w:szCs w:val="38"/>
          <w:lang w:val="es-ES"/>
        </w:rPr>
        <w:t>Amaos unos a los otros</w:t>
      </w:r>
      <w:r w:rsidRPr="00FD29C2">
        <w:rPr>
          <w:rFonts w:ascii="Arial" w:hAnsi="Arial" w:cs="Arial"/>
          <w:szCs w:val="38"/>
          <w:lang w:val="es-ES"/>
        </w:rPr>
        <w:t>”.</w:t>
      </w:r>
    </w:p>
    <w:p w:rsidR="00FD29C2" w:rsidRPr="00FD29C2" w:rsidRDefault="00FD29C2" w:rsidP="00FD29C2">
      <w:pPr>
        <w:pStyle w:val="NormaleWeb"/>
        <w:spacing w:before="0" w:beforeAutospacing="0" w:after="0" w:afterAutospacing="0" w:line="360" w:lineRule="atLeast"/>
        <w:rPr>
          <w:rFonts w:ascii="Arial" w:hAnsi="Arial" w:cs="Arial"/>
          <w:szCs w:val="38"/>
          <w:lang w:val="es-ES"/>
        </w:rPr>
      </w:pPr>
      <w:r w:rsidRPr="00FD29C2">
        <w:rPr>
          <w:rFonts w:ascii="Arial" w:hAnsi="Arial" w:cs="Arial"/>
          <w:szCs w:val="38"/>
          <w:lang w:val="es-ES"/>
        </w:rPr>
        <w:t>La grandeza de Dios se revela en los romeros,</w:t>
      </w:r>
      <w:r w:rsidRPr="00FD29C2">
        <w:rPr>
          <w:rStyle w:val="apple-converted-space"/>
          <w:rFonts w:ascii="Arial" w:eastAsiaTheme="majorEastAsia" w:hAnsi="Arial" w:cs="Arial"/>
          <w:szCs w:val="38"/>
          <w:lang w:val="es-ES"/>
        </w:rPr>
        <w:t> </w:t>
      </w:r>
      <w:r w:rsidRPr="00FD29C2">
        <w:rPr>
          <w:rStyle w:val="Enfasigrassetto"/>
          <w:rFonts w:ascii="Arial" w:eastAsiaTheme="majorEastAsia" w:hAnsi="Arial" w:cs="Arial"/>
          <w:szCs w:val="38"/>
          <w:lang w:val="es-ES"/>
        </w:rPr>
        <w:t>pueblo sufrido</w:t>
      </w:r>
      <w:r w:rsidRPr="00FD29C2">
        <w:rPr>
          <w:rStyle w:val="apple-converted-space"/>
          <w:rFonts w:ascii="Arial" w:eastAsiaTheme="majorEastAsia" w:hAnsi="Arial" w:cs="Arial"/>
          <w:szCs w:val="38"/>
          <w:lang w:val="es-ES"/>
        </w:rPr>
        <w:t> </w:t>
      </w:r>
      <w:r w:rsidRPr="00FD29C2">
        <w:rPr>
          <w:rFonts w:ascii="Arial" w:hAnsi="Arial" w:cs="Arial"/>
          <w:szCs w:val="38"/>
          <w:lang w:val="es-ES"/>
        </w:rPr>
        <w:t>que al asumir la organización de la romería, en la práctica de la</w:t>
      </w:r>
      <w:r w:rsidRPr="00FD29C2">
        <w:rPr>
          <w:rStyle w:val="apple-converted-space"/>
          <w:rFonts w:ascii="Arial" w:eastAsiaTheme="majorEastAsia" w:hAnsi="Arial" w:cs="Arial"/>
          <w:szCs w:val="38"/>
          <w:lang w:val="es-ES"/>
        </w:rPr>
        <w:t> </w:t>
      </w:r>
      <w:r w:rsidRPr="00FD29C2">
        <w:rPr>
          <w:rStyle w:val="Enfasigrassetto"/>
          <w:rFonts w:ascii="Arial" w:eastAsiaTheme="majorEastAsia" w:hAnsi="Arial" w:cs="Arial"/>
          <w:szCs w:val="38"/>
          <w:lang w:val="es-ES"/>
        </w:rPr>
        <w:t>solidaridad</w:t>
      </w:r>
      <w:r w:rsidRPr="00FD29C2">
        <w:rPr>
          <w:rFonts w:ascii="Arial" w:hAnsi="Arial" w:cs="Arial"/>
          <w:szCs w:val="38"/>
          <w:lang w:val="es-ES"/>
        </w:rPr>
        <w:t>, en la reza y en el canto de los benditos se hace protagonista y re-significa el espacio de la vida diaria.</w:t>
      </w:r>
    </w:p>
    <w:p w:rsidR="00FD29C2" w:rsidRPr="00FD29C2" w:rsidRDefault="00FD29C2" w:rsidP="00FD29C2">
      <w:pPr>
        <w:pStyle w:val="NormaleWeb"/>
        <w:spacing w:before="0" w:beforeAutospacing="0" w:after="0" w:afterAutospacing="0" w:line="360" w:lineRule="atLeast"/>
        <w:rPr>
          <w:rFonts w:ascii="Arial" w:hAnsi="Arial" w:cs="Arial"/>
          <w:szCs w:val="38"/>
          <w:lang w:val="es-ES"/>
        </w:rPr>
      </w:pPr>
      <w:r w:rsidRPr="00FD29C2">
        <w:rPr>
          <w:rFonts w:ascii="Arial" w:hAnsi="Arial" w:cs="Arial"/>
          <w:szCs w:val="38"/>
          <w:lang w:val="es-ES"/>
        </w:rPr>
        <w:t>El amor es manifestado en la</w:t>
      </w:r>
      <w:r w:rsidRPr="00FD29C2">
        <w:rPr>
          <w:rStyle w:val="apple-converted-space"/>
          <w:rFonts w:ascii="Arial" w:eastAsiaTheme="majorEastAsia" w:hAnsi="Arial" w:cs="Arial"/>
          <w:szCs w:val="38"/>
          <w:lang w:val="es-ES"/>
        </w:rPr>
        <w:t> </w:t>
      </w:r>
      <w:r w:rsidRPr="00FD29C2">
        <w:rPr>
          <w:rStyle w:val="Enfasigrassetto"/>
          <w:rFonts w:ascii="Arial" w:eastAsiaTheme="majorEastAsia" w:hAnsi="Arial" w:cs="Arial"/>
          <w:szCs w:val="38"/>
          <w:lang w:val="es-ES"/>
        </w:rPr>
        <w:t>profecía de la mujer</w:t>
      </w:r>
      <w:r w:rsidRPr="00FD29C2">
        <w:rPr>
          <w:rStyle w:val="apple-converted-space"/>
          <w:rFonts w:ascii="Arial" w:eastAsiaTheme="majorEastAsia" w:hAnsi="Arial" w:cs="Arial"/>
          <w:szCs w:val="38"/>
          <w:lang w:val="es-ES"/>
        </w:rPr>
        <w:t> </w:t>
      </w:r>
      <w:r w:rsidRPr="00FD29C2">
        <w:rPr>
          <w:rFonts w:ascii="Arial" w:hAnsi="Arial" w:cs="Arial"/>
          <w:szCs w:val="38"/>
          <w:lang w:val="es-ES"/>
        </w:rPr>
        <w:t>que en el acariciar, en el amasar del pan, en la lideranza y revolución carga en su vientre nuestra liberación; en la profecía que por amor a la justicia se vuelve ecuménica; en</w:t>
      </w:r>
      <w:r w:rsidRPr="00FD29C2">
        <w:rPr>
          <w:rStyle w:val="apple-converted-space"/>
          <w:rFonts w:ascii="Arial" w:eastAsiaTheme="majorEastAsia" w:hAnsi="Arial" w:cs="Arial"/>
          <w:szCs w:val="38"/>
          <w:lang w:val="es-ES"/>
        </w:rPr>
        <w:t> </w:t>
      </w:r>
      <w:r w:rsidRPr="00FD29C2">
        <w:rPr>
          <w:rStyle w:val="Enfasigrassetto"/>
          <w:rFonts w:ascii="Arial" w:eastAsiaTheme="majorEastAsia" w:hAnsi="Arial" w:cs="Arial"/>
          <w:szCs w:val="38"/>
          <w:lang w:val="es-ES"/>
        </w:rPr>
        <w:t>Jesús de Nazaret</w:t>
      </w:r>
      <w:r w:rsidRPr="00FD29C2">
        <w:rPr>
          <w:rStyle w:val="apple-converted-space"/>
          <w:rFonts w:ascii="Arial" w:eastAsiaTheme="majorEastAsia" w:hAnsi="Arial" w:cs="Arial"/>
          <w:szCs w:val="38"/>
          <w:lang w:val="es-ES"/>
        </w:rPr>
        <w:t> </w:t>
      </w:r>
      <w:r w:rsidRPr="00FD29C2">
        <w:rPr>
          <w:rFonts w:ascii="Arial" w:hAnsi="Arial" w:cs="Arial"/>
          <w:szCs w:val="38"/>
          <w:lang w:val="es-ES"/>
        </w:rPr>
        <w:t>que primeramente</w:t>
      </w:r>
      <w:r w:rsidRPr="00FD29C2">
        <w:rPr>
          <w:rStyle w:val="apple-converted-space"/>
          <w:rFonts w:ascii="Arial" w:eastAsiaTheme="majorEastAsia" w:hAnsi="Arial" w:cs="Arial"/>
          <w:szCs w:val="38"/>
          <w:lang w:val="es-ES"/>
        </w:rPr>
        <w:t> </w:t>
      </w:r>
      <w:r w:rsidRPr="00FD29C2">
        <w:rPr>
          <w:rStyle w:val="Enfasigrassetto"/>
          <w:rFonts w:ascii="Arial" w:eastAsiaTheme="majorEastAsia" w:hAnsi="Arial" w:cs="Arial"/>
          <w:szCs w:val="38"/>
          <w:lang w:val="es-ES"/>
        </w:rPr>
        <w:t xml:space="preserve">vivió </w:t>
      </w:r>
      <w:r w:rsidRPr="00FD29C2">
        <w:rPr>
          <w:rStyle w:val="Enfasigrassetto"/>
          <w:rFonts w:ascii="Arial" w:eastAsiaTheme="majorEastAsia" w:hAnsi="Arial" w:cs="Arial"/>
          <w:szCs w:val="38"/>
          <w:lang w:val="es-ES"/>
        </w:rPr>
        <w:lastRenderedPageBreak/>
        <w:t>la justicia y la profecía a servicio de la vida</w:t>
      </w:r>
      <w:r w:rsidRPr="00FD29C2">
        <w:rPr>
          <w:rStyle w:val="apple-converted-space"/>
          <w:rFonts w:ascii="Arial" w:eastAsiaTheme="majorEastAsia" w:hAnsi="Arial" w:cs="Arial"/>
          <w:szCs w:val="38"/>
          <w:lang w:val="es-ES"/>
        </w:rPr>
        <w:t> </w:t>
      </w:r>
      <w:r w:rsidRPr="00FD29C2">
        <w:rPr>
          <w:rFonts w:ascii="Arial" w:hAnsi="Arial" w:cs="Arial"/>
          <w:szCs w:val="38"/>
          <w:lang w:val="es-ES"/>
        </w:rPr>
        <w:t>y nos desafía a ser CEBs Romeras del Reino en el campo y en la ciudad.</w:t>
      </w:r>
    </w:p>
    <w:p w:rsidR="00FD29C2" w:rsidRPr="00FD29C2" w:rsidRDefault="00FD29C2" w:rsidP="00FD29C2">
      <w:pPr>
        <w:pStyle w:val="NormaleWeb"/>
        <w:spacing w:before="0" w:beforeAutospacing="0" w:after="0" w:afterAutospacing="0" w:line="360" w:lineRule="atLeast"/>
        <w:rPr>
          <w:rFonts w:ascii="Arial" w:hAnsi="Arial" w:cs="Arial"/>
          <w:szCs w:val="38"/>
          <w:lang w:val="es-ES"/>
        </w:rPr>
      </w:pPr>
      <w:r w:rsidRPr="00FD29C2">
        <w:rPr>
          <w:rFonts w:ascii="Arial" w:hAnsi="Arial" w:cs="Arial"/>
          <w:szCs w:val="38"/>
          <w:lang w:val="es-ES"/>
        </w:rPr>
        <w:t>La vivencia comunitaria en el terreno del semi-árido renovó nuestro creer. Exultamos de alegria como los niños que saltaron de alegría en el vientre de las madres vislumbrando lo nuevo.</w:t>
      </w:r>
      <w:r w:rsidRPr="00FD29C2">
        <w:rPr>
          <w:rStyle w:val="apple-converted-space"/>
          <w:rFonts w:ascii="Arial" w:eastAsiaTheme="majorEastAsia" w:hAnsi="Arial" w:cs="Arial"/>
          <w:szCs w:val="38"/>
          <w:lang w:val="es-ES"/>
        </w:rPr>
        <w:t> </w:t>
      </w:r>
      <w:r w:rsidRPr="00FD29C2">
        <w:rPr>
          <w:rStyle w:val="Enfasigrassetto"/>
          <w:rFonts w:ascii="Arial" w:eastAsiaTheme="majorEastAsia" w:hAnsi="Arial" w:cs="Arial"/>
          <w:szCs w:val="38"/>
          <w:lang w:val="es-ES"/>
        </w:rPr>
        <w:t>El Reino se hizo presente entre nosotros</w:t>
      </w:r>
      <w:r w:rsidRPr="00FD29C2">
        <w:rPr>
          <w:rFonts w:ascii="Arial" w:hAnsi="Arial" w:cs="Arial"/>
          <w:szCs w:val="38"/>
          <w:lang w:val="es-ES"/>
        </w:rPr>
        <w:t>. Sus señales están presentes en la hermandad: oramos y reflexionamos, reavivamos en nuestra frente rostros de mártires y profetas de la caminada, reflexionamos e debatimos, formamos la misma fila para comer juntos la sabrosa comida del Cariri, en la misma pila lavamos nuestros platos. En la circularidad del servicio, del canto, del testimonio,</w:t>
      </w:r>
      <w:r w:rsidRPr="00FD29C2">
        <w:rPr>
          <w:rStyle w:val="apple-converted-space"/>
          <w:rFonts w:ascii="Arial" w:eastAsiaTheme="majorEastAsia" w:hAnsi="Arial" w:cs="Arial"/>
          <w:szCs w:val="38"/>
          <w:lang w:val="es-ES"/>
        </w:rPr>
        <w:t> </w:t>
      </w:r>
      <w:r w:rsidRPr="00FD29C2">
        <w:rPr>
          <w:rStyle w:val="Enfasigrassetto"/>
          <w:rFonts w:ascii="Arial" w:eastAsiaTheme="majorEastAsia" w:hAnsi="Arial" w:cs="Arial"/>
          <w:szCs w:val="38"/>
          <w:lang w:val="es-ES"/>
        </w:rPr>
        <w:t>reafirmamos el compromiso de ser CEBs</w:t>
      </w:r>
      <w:r w:rsidRPr="00FD29C2">
        <w:rPr>
          <w:rFonts w:ascii="Arial" w:hAnsi="Arial" w:cs="Arial"/>
          <w:szCs w:val="38"/>
          <w:lang w:val="es-ES"/>
        </w:rPr>
        <w:t>: Romeras del Reino, profetas de la justicia que luchan por la vida, al servicio del bien-vivir, semillas del Reino e de su Justicia, comunidades profetas de esperanza y de la alegría del Evangelio.</w:t>
      </w:r>
    </w:p>
    <w:p w:rsidR="00FD29C2" w:rsidRPr="00FD29C2" w:rsidRDefault="00FD29C2" w:rsidP="00FD29C2">
      <w:pPr>
        <w:pStyle w:val="NormaleWeb"/>
        <w:spacing w:before="0" w:beforeAutospacing="0" w:after="0" w:afterAutospacing="0" w:line="360" w:lineRule="atLeast"/>
        <w:rPr>
          <w:rFonts w:ascii="Arial" w:hAnsi="Arial" w:cs="Arial"/>
          <w:szCs w:val="38"/>
          <w:lang w:val="es-ES"/>
        </w:rPr>
      </w:pPr>
      <w:r w:rsidRPr="00FD29C2">
        <w:rPr>
          <w:rFonts w:ascii="Arial" w:hAnsi="Arial" w:cs="Arial"/>
          <w:szCs w:val="38"/>
          <w:lang w:val="es-ES"/>
        </w:rPr>
        <w:t>Los romeros y romeras siempre vuelven para su tierra, llenos de fe y esperanza. Nosotros también volvemos como romeros y romeras</w:t>
      </w:r>
      <w:r w:rsidRPr="00FD29C2">
        <w:rPr>
          <w:rStyle w:val="apple-converted-space"/>
          <w:rFonts w:ascii="Arial" w:eastAsiaTheme="majorEastAsia" w:hAnsi="Arial" w:cs="Arial"/>
          <w:szCs w:val="38"/>
          <w:lang w:val="es-ES"/>
        </w:rPr>
        <w:t> </w:t>
      </w:r>
      <w:r w:rsidRPr="00FD29C2">
        <w:rPr>
          <w:rStyle w:val="Enfasigrassetto"/>
          <w:rFonts w:ascii="Arial" w:eastAsiaTheme="majorEastAsia" w:hAnsi="Arial" w:cs="Arial"/>
          <w:szCs w:val="38"/>
          <w:lang w:val="es-ES"/>
        </w:rPr>
        <w:t>preñados de la utopía del Reino que es de las CEBs</w:t>
      </w:r>
      <w:r w:rsidRPr="00FD29C2">
        <w:rPr>
          <w:rFonts w:ascii="Arial" w:hAnsi="Arial" w:cs="Arial"/>
          <w:szCs w:val="38"/>
          <w:lang w:val="es-ES"/>
        </w:rPr>
        <w:t>. Volvemos para nuestra tierra, con un</w:t>
      </w:r>
      <w:r w:rsidRPr="00FD29C2">
        <w:rPr>
          <w:rStyle w:val="apple-converted-space"/>
          <w:rFonts w:ascii="Arial" w:eastAsiaTheme="majorEastAsia" w:hAnsi="Arial" w:cs="Arial"/>
          <w:szCs w:val="38"/>
          <w:lang w:val="es-ES"/>
        </w:rPr>
        <w:t> </w:t>
      </w:r>
      <w:r w:rsidRPr="00FD29C2">
        <w:rPr>
          <w:rStyle w:val="Enfasigrassetto"/>
          <w:rFonts w:ascii="Arial" w:eastAsiaTheme="majorEastAsia" w:hAnsi="Arial" w:cs="Arial"/>
          <w:szCs w:val="38"/>
          <w:lang w:val="es-ES"/>
        </w:rPr>
        <w:t>mensaje del Papa Francisco</w:t>
      </w:r>
      <w:r w:rsidRPr="00FD29C2">
        <w:rPr>
          <w:rFonts w:ascii="Arial" w:hAnsi="Arial" w:cs="Arial"/>
          <w:szCs w:val="38"/>
          <w:lang w:val="es-ES"/>
        </w:rPr>
        <w:t>, obispo de Roma e Primado en la Unidad. De él recibimos reconocimiento, coraje, convite a continuar con pisada firme la caminada de</w:t>
      </w:r>
      <w:r w:rsidRPr="00FD29C2">
        <w:rPr>
          <w:rStyle w:val="apple-converted-space"/>
          <w:rFonts w:ascii="Arial" w:eastAsiaTheme="majorEastAsia" w:hAnsi="Arial" w:cs="Arial"/>
          <w:szCs w:val="38"/>
          <w:lang w:val="es-ES"/>
        </w:rPr>
        <w:t> </w:t>
      </w:r>
      <w:r w:rsidRPr="00FD29C2">
        <w:rPr>
          <w:rStyle w:val="Enfasigrassetto"/>
          <w:rFonts w:ascii="Arial" w:eastAsiaTheme="majorEastAsia" w:hAnsi="Arial" w:cs="Arial"/>
          <w:szCs w:val="38"/>
          <w:lang w:val="es-ES"/>
        </w:rPr>
        <w:t>ser Iglesia Romera de la justicia e profecía al servicio de la vida</w:t>
      </w:r>
      <w:r w:rsidRPr="00FD29C2">
        <w:rPr>
          <w:rFonts w:ascii="Arial" w:hAnsi="Arial" w:cs="Arial"/>
          <w:szCs w:val="38"/>
          <w:lang w:val="es-ES"/>
        </w:rPr>
        <w:t>.</w:t>
      </w:r>
    </w:p>
    <w:p w:rsidR="00FD29C2" w:rsidRPr="00FD29C2" w:rsidRDefault="00FD29C2" w:rsidP="00FD29C2">
      <w:pPr>
        <w:pStyle w:val="NormaleWeb"/>
        <w:spacing w:before="0" w:beforeAutospacing="0" w:after="0" w:afterAutospacing="0" w:line="360" w:lineRule="atLeast"/>
        <w:rPr>
          <w:rFonts w:ascii="Arial" w:hAnsi="Arial" w:cs="Arial"/>
          <w:szCs w:val="38"/>
          <w:lang w:val="es-ES"/>
        </w:rPr>
      </w:pPr>
      <w:r w:rsidRPr="00FD29C2">
        <w:rPr>
          <w:rFonts w:ascii="Arial" w:hAnsi="Arial" w:cs="Arial"/>
          <w:szCs w:val="38"/>
          <w:lang w:val="es-ES"/>
        </w:rPr>
        <w:t>Nos juntamos a la voz de Maria que aclamó al</w:t>
      </w:r>
      <w:r w:rsidRPr="00FD29C2">
        <w:rPr>
          <w:rStyle w:val="apple-converted-space"/>
          <w:rFonts w:ascii="Arial" w:eastAsiaTheme="majorEastAsia" w:hAnsi="Arial" w:cs="Arial"/>
          <w:szCs w:val="38"/>
          <w:lang w:val="es-ES"/>
        </w:rPr>
        <w:t> </w:t>
      </w:r>
      <w:r w:rsidRPr="00FD29C2">
        <w:rPr>
          <w:rStyle w:val="Enfasigrassetto"/>
          <w:rFonts w:ascii="Arial" w:eastAsiaTheme="majorEastAsia" w:hAnsi="Arial" w:cs="Arial"/>
          <w:szCs w:val="38"/>
          <w:lang w:val="es-ES"/>
        </w:rPr>
        <w:t>Dios de la vida que realiza sus maravillas en los humillados</w:t>
      </w:r>
      <w:r w:rsidRPr="00FD29C2">
        <w:rPr>
          <w:rFonts w:ascii="Arial" w:hAnsi="Arial" w:cs="Arial"/>
          <w:szCs w:val="38"/>
          <w:lang w:val="es-ES"/>
        </w:rPr>
        <w:t>. Unamos nuestras voces a la suya para con ella derribar a los poderosos de ses tronos y elevar a los humildes, despedir los ricos de manos vacías y llenar de hartura la mesa de los empobrecidos.</w:t>
      </w:r>
    </w:p>
    <w:p w:rsidR="00FD29C2" w:rsidRPr="00FD29C2" w:rsidRDefault="00FD29C2" w:rsidP="00FD29C2">
      <w:pPr>
        <w:pStyle w:val="NormaleWeb"/>
        <w:spacing w:before="120" w:beforeAutospacing="0" w:after="120" w:afterAutospacing="0" w:line="360" w:lineRule="atLeast"/>
        <w:rPr>
          <w:rFonts w:ascii="Arial" w:hAnsi="Arial" w:cs="Arial"/>
          <w:szCs w:val="38"/>
        </w:rPr>
      </w:pPr>
      <w:r w:rsidRPr="00FD29C2">
        <w:rPr>
          <w:rFonts w:ascii="Arial" w:hAnsi="Arial" w:cs="Arial"/>
          <w:szCs w:val="38"/>
          <w:lang w:val="es-ES"/>
        </w:rPr>
        <w:t xml:space="preserve">Hermanas y hermanos, os abrazamos con “amorosidad”. </w:t>
      </w:r>
      <w:proofErr w:type="spellStart"/>
      <w:r w:rsidRPr="00FD29C2">
        <w:rPr>
          <w:rFonts w:ascii="Arial" w:hAnsi="Arial" w:cs="Arial"/>
          <w:szCs w:val="38"/>
        </w:rPr>
        <w:t>Amém</w:t>
      </w:r>
      <w:proofErr w:type="spellEnd"/>
      <w:r w:rsidRPr="00FD29C2">
        <w:rPr>
          <w:rFonts w:ascii="Arial" w:hAnsi="Arial" w:cs="Arial"/>
          <w:szCs w:val="38"/>
        </w:rPr>
        <w:t xml:space="preserve">, </w:t>
      </w:r>
      <w:proofErr w:type="spellStart"/>
      <w:r w:rsidRPr="00FD29C2">
        <w:rPr>
          <w:rFonts w:ascii="Arial" w:hAnsi="Arial" w:cs="Arial"/>
          <w:szCs w:val="38"/>
        </w:rPr>
        <w:t>Axê</w:t>
      </w:r>
      <w:proofErr w:type="spellEnd"/>
      <w:r w:rsidRPr="00FD29C2">
        <w:rPr>
          <w:rFonts w:ascii="Arial" w:hAnsi="Arial" w:cs="Arial"/>
          <w:szCs w:val="38"/>
        </w:rPr>
        <w:t xml:space="preserve">, </w:t>
      </w:r>
      <w:proofErr w:type="spellStart"/>
      <w:r w:rsidRPr="00FD29C2">
        <w:rPr>
          <w:rFonts w:ascii="Arial" w:hAnsi="Arial" w:cs="Arial"/>
          <w:szCs w:val="38"/>
        </w:rPr>
        <w:t>Auerê</w:t>
      </w:r>
      <w:proofErr w:type="spellEnd"/>
      <w:r w:rsidRPr="00FD29C2">
        <w:rPr>
          <w:rFonts w:ascii="Arial" w:hAnsi="Arial" w:cs="Arial"/>
          <w:szCs w:val="38"/>
        </w:rPr>
        <w:t xml:space="preserve">, </w:t>
      </w:r>
      <w:proofErr w:type="spellStart"/>
      <w:r w:rsidRPr="00FD29C2">
        <w:rPr>
          <w:rFonts w:ascii="Arial" w:hAnsi="Arial" w:cs="Arial"/>
          <w:szCs w:val="38"/>
        </w:rPr>
        <w:t>Aleluya</w:t>
      </w:r>
      <w:proofErr w:type="spellEnd"/>
      <w:r w:rsidRPr="00FD29C2">
        <w:rPr>
          <w:rFonts w:ascii="Arial" w:hAnsi="Arial" w:cs="Arial"/>
          <w:szCs w:val="38"/>
        </w:rPr>
        <w:t>!</w:t>
      </w:r>
    </w:p>
    <w:p w:rsidR="00FD29C2" w:rsidRPr="00FD29C2" w:rsidRDefault="00FD29C2" w:rsidP="00FD29C2">
      <w:pPr>
        <w:pStyle w:val="NormaleWeb"/>
        <w:spacing w:before="0" w:beforeAutospacing="0" w:after="0" w:afterAutospacing="0" w:line="360" w:lineRule="atLeast"/>
        <w:rPr>
          <w:rFonts w:ascii="Arial" w:hAnsi="Arial" w:cs="Arial"/>
          <w:szCs w:val="38"/>
        </w:rPr>
      </w:pPr>
      <w:r w:rsidRPr="00FD29C2">
        <w:rPr>
          <w:rStyle w:val="Enfasigrassetto"/>
          <w:rFonts w:ascii="Arial" w:eastAsiaTheme="majorEastAsia" w:hAnsi="Arial" w:cs="Arial"/>
          <w:szCs w:val="38"/>
          <w:lang w:val="es-ES"/>
        </w:rPr>
        <w:t>Participantes</w:t>
      </w:r>
      <w:r w:rsidRPr="00FD29C2">
        <w:rPr>
          <w:rFonts w:ascii="Arial" w:hAnsi="Arial" w:cs="Arial"/>
          <w:szCs w:val="38"/>
          <w:lang w:val="es-ES"/>
        </w:rPr>
        <w:t>: mujeres (2248), hombres (1788), obispos (72), sacerdotes (232), religiosas/os (146), evangélicos (20), otras religiones (35), extranjeros (36), ampliada/asesoras/es (68), indígenas (75) .</w:t>
      </w:r>
      <w:r w:rsidRPr="00FD29C2">
        <w:rPr>
          <w:rStyle w:val="apple-converted-space"/>
          <w:rFonts w:ascii="Arial" w:eastAsiaTheme="majorEastAsia" w:hAnsi="Arial" w:cs="Arial"/>
          <w:szCs w:val="38"/>
          <w:lang w:val="es-ES"/>
        </w:rPr>
        <w:t> </w:t>
      </w:r>
      <w:r w:rsidRPr="00FD29C2">
        <w:rPr>
          <w:rStyle w:val="Enfasigrassetto"/>
          <w:rFonts w:ascii="Arial" w:eastAsiaTheme="majorEastAsia" w:hAnsi="Arial" w:cs="Arial"/>
          <w:szCs w:val="38"/>
        </w:rPr>
        <w:t>Total (</w:t>
      </w:r>
      <w:proofErr w:type="spellStart"/>
      <w:r w:rsidRPr="00FD29C2">
        <w:rPr>
          <w:rStyle w:val="Enfasigrassetto"/>
          <w:rFonts w:ascii="Arial" w:eastAsiaTheme="majorEastAsia" w:hAnsi="Arial" w:cs="Arial"/>
          <w:szCs w:val="38"/>
        </w:rPr>
        <w:t>incluyendo</w:t>
      </w:r>
      <w:proofErr w:type="spellEnd"/>
      <w:r w:rsidRPr="00FD29C2">
        <w:rPr>
          <w:rStyle w:val="Enfasigrassetto"/>
          <w:rFonts w:ascii="Arial" w:eastAsiaTheme="majorEastAsia" w:hAnsi="Arial" w:cs="Arial"/>
          <w:szCs w:val="38"/>
        </w:rPr>
        <w:t xml:space="preserve"> </w:t>
      </w:r>
      <w:proofErr w:type="spellStart"/>
      <w:r w:rsidRPr="00FD29C2">
        <w:rPr>
          <w:rStyle w:val="Enfasigrassetto"/>
          <w:rFonts w:ascii="Arial" w:eastAsiaTheme="majorEastAsia" w:hAnsi="Arial" w:cs="Arial"/>
          <w:szCs w:val="38"/>
        </w:rPr>
        <w:t>los</w:t>
      </w:r>
      <w:proofErr w:type="spellEnd"/>
      <w:r w:rsidRPr="00FD29C2">
        <w:rPr>
          <w:rStyle w:val="Enfasigrassetto"/>
          <w:rFonts w:ascii="Arial" w:eastAsiaTheme="majorEastAsia" w:hAnsi="Arial" w:cs="Arial"/>
          <w:szCs w:val="38"/>
        </w:rPr>
        <w:t xml:space="preserve"> </w:t>
      </w:r>
      <w:proofErr w:type="spellStart"/>
      <w:r w:rsidRPr="00FD29C2">
        <w:rPr>
          <w:rStyle w:val="Enfasigrassetto"/>
          <w:rFonts w:ascii="Arial" w:eastAsiaTheme="majorEastAsia" w:hAnsi="Arial" w:cs="Arial"/>
          <w:szCs w:val="38"/>
        </w:rPr>
        <w:t>equipos</w:t>
      </w:r>
      <w:proofErr w:type="spellEnd"/>
      <w:r w:rsidRPr="00FD29C2">
        <w:rPr>
          <w:rStyle w:val="Enfasigrassetto"/>
          <w:rFonts w:ascii="Arial" w:eastAsiaTheme="majorEastAsia" w:hAnsi="Arial" w:cs="Arial"/>
          <w:szCs w:val="38"/>
        </w:rPr>
        <w:t xml:space="preserve"> de </w:t>
      </w:r>
      <w:proofErr w:type="spellStart"/>
      <w:r w:rsidRPr="00FD29C2">
        <w:rPr>
          <w:rStyle w:val="Enfasigrassetto"/>
          <w:rFonts w:ascii="Arial" w:eastAsiaTheme="majorEastAsia" w:hAnsi="Arial" w:cs="Arial"/>
          <w:szCs w:val="38"/>
        </w:rPr>
        <w:t>servicio</w:t>
      </w:r>
      <w:proofErr w:type="spellEnd"/>
      <w:r w:rsidRPr="00FD29C2">
        <w:rPr>
          <w:rStyle w:val="Enfasigrassetto"/>
          <w:rFonts w:ascii="Arial" w:eastAsiaTheme="majorEastAsia" w:hAnsi="Arial" w:cs="Arial"/>
          <w:szCs w:val="38"/>
        </w:rPr>
        <w:t xml:space="preserve"> y </w:t>
      </w:r>
      <w:proofErr w:type="spellStart"/>
      <w:r w:rsidRPr="00FD29C2">
        <w:rPr>
          <w:rStyle w:val="Enfasigrassetto"/>
          <w:rFonts w:ascii="Arial" w:eastAsiaTheme="majorEastAsia" w:hAnsi="Arial" w:cs="Arial"/>
          <w:szCs w:val="38"/>
        </w:rPr>
        <w:t>visitantes</w:t>
      </w:r>
      <w:proofErr w:type="spellEnd"/>
      <w:r w:rsidRPr="00FD29C2">
        <w:rPr>
          <w:rStyle w:val="Enfasigrassetto"/>
          <w:rFonts w:ascii="Arial" w:eastAsiaTheme="majorEastAsia" w:hAnsi="Arial" w:cs="Arial"/>
          <w:szCs w:val="38"/>
        </w:rPr>
        <w:t>): 5046</w:t>
      </w:r>
      <w:r w:rsidRPr="00FD29C2">
        <w:rPr>
          <w:rFonts w:ascii="Arial" w:hAnsi="Arial" w:cs="Arial"/>
          <w:szCs w:val="38"/>
        </w:rPr>
        <w:t>.</w:t>
      </w:r>
    </w:p>
    <w:p w:rsidR="00C91F2C" w:rsidRPr="00FD29C2" w:rsidRDefault="00C91F2C">
      <w:pPr>
        <w:rPr>
          <w:sz w:val="16"/>
        </w:rPr>
      </w:pPr>
    </w:p>
    <w:sectPr w:rsidR="00C91F2C" w:rsidRPr="00FD29C2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EB7" w:rsidRDefault="00B60EB7" w:rsidP="00FD29C2">
      <w:pPr>
        <w:spacing w:after="0"/>
      </w:pPr>
      <w:r>
        <w:separator/>
      </w:r>
    </w:p>
  </w:endnote>
  <w:endnote w:type="continuationSeparator" w:id="0">
    <w:p w:rsidR="00B60EB7" w:rsidRDefault="00B60EB7" w:rsidP="00FD29C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9849401"/>
      <w:docPartObj>
        <w:docPartGallery w:val="Page Numbers (Bottom of Page)"/>
        <w:docPartUnique/>
      </w:docPartObj>
    </w:sdtPr>
    <w:sdtContent>
      <w:p w:rsidR="00FD29C2" w:rsidRDefault="00FD29C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D29C2" w:rsidRDefault="00FD29C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EB7" w:rsidRDefault="00B60EB7" w:rsidP="00FD29C2">
      <w:pPr>
        <w:spacing w:after="0"/>
      </w:pPr>
      <w:r>
        <w:separator/>
      </w:r>
    </w:p>
  </w:footnote>
  <w:footnote w:type="continuationSeparator" w:id="0">
    <w:p w:rsidR="00B60EB7" w:rsidRDefault="00B60EB7" w:rsidP="00FD29C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07214"/>
    <w:multiLevelType w:val="hybridMultilevel"/>
    <w:tmpl w:val="868E8318"/>
    <w:lvl w:ilvl="0" w:tplc="3D5A0C7A">
      <w:start w:val="1"/>
      <w:numFmt w:val="bullet"/>
      <w:pStyle w:val="Nessunaspaziatura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3141" w:hanging="360"/>
      </w:pPr>
    </w:lvl>
    <w:lvl w:ilvl="2" w:tplc="0410001B" w:tentative="1">
      <w:start w:val="1"/>
      <w:numFmt w:val="lowerRoman"/>
      <w:lvlText w:val="%3."/>
      <w:lvlJc w:val="right"/>
      <w:pPr>
        <w:ind w:left="3861" w:hanging="180"/>
      </w:pPr>
    </w:lvl>
    <w:lvl w:ilvl="3" w:tplc="0410000F" w:tentative="1">
      <w:start w:val="1"/>
      <w:numFmt w:val="decimal"/>
      <w:lvlText w:val="%4."/>
      <w:lvlJc w:val="left"/>
      <w:pPr>
        <w:ind w:left="4581" w:hanging="360"/>
      </w:pPr>
    </w:lvl>
    <w:lvl w:ilvl="4" w:tplc="04100019" w:tentative="1">
      <w:start w:val="1"/>
      <w:numFmt w:val="lowerLetter"/>
      <w:lvlText w:val="%5."/>
      <w:lvlJc w:val="left"/>
      <w:pPr>
        <w:ind w:left="5301" w:hanging="360"/>
      </w:pPr>
    </w:lvl>
    <w:lvl w:ilvl="5" w:tplc="0410001B" w:tentative="1">
      <w:start w:val="1"/>
      <w:numFmt w:val="lowerRoman"/>
      <w:lvlText w:val="%6."/>
      <w:lvlJc w:val="right"/>
      <w:pPr>
        <w:ind w:left="6021" w:hanging="180"/>
      </w:pPr>
    </w:lvl>
    <w:lvl w:ilvl="6" w:tplc="0410000F" w:tentative="1">
      <w:start w:val="1"/>
      <w:numFmt w:val="decimal"/>
      <w:lvlText w:val="%7."/>
      <w:lvlJc w:val="left"/>
      <w:pPr>
        <w:ind w:left="6741" w:hanging="360"/>
      </w:pPr>
    </w:lvl>
    <w:lvl w:ilvl="7" w:tplc="04100019" w:tentative="1">
      <w:start w:val="1"/>
      <w:numFmt w:val="lowerLetter"/>
      <w:lvlText w:val="%8."/>
      <w:lvlJc w:val="left"/>
      <w:pPr>
        <w:ind w:left="7461" w:hanging="360"/>
      </w:pPr>
    </w:lvl>
    <w:lvl w:ilvl="8" w:tplc="0410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>
    <w:nsid w:val="0BA30D14"/>
    <w:multiLevelType w:val="hybridMultilevel"/>
    <w:tmpl w:val="8760D038"/>
    <w:lvl w:ilvl="0" w:tplc="8EC82AA6">
      <w:start w:val="1"/>
      <w:numFmt w:val="decimal"/>
      <w:pStyle w:val="Titolo1"/>
      <w:lvlText w:val="%1)"/>
      <w:lvlJc w:val="left"/>
      <w:pPr>
        <w:ind w:left="700" w:hanging="360"/>
      </w:pPr>
      <w:rPr>
        <w:rFonts w:ascii="Times New Roman" w:hAnsi="Times New Roman"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9C2"/>
    <w:rsid w:val="000E5278"/>
    <w:rsid w:val="002C51BE"/>
    <w:rsid w:val="00331914"/>
    <w:rsid w:val="00382C47"/>
    <w:rsid w:val="00396208"/>
    <w:rsid w:val="003E5DEC"/>
    <w:rsid w:val="0044100C"/>
    <w:rsid w:val="005D1D22"/>
    <w:rsid w:val="006266D8"/>
    <w:rsid w:val="006F2D93"/>
    <w:rsid w:val="00737733"/>
    <w:rsid w:val="0077345E"/>
    <w:rsid w:val="008423E6"/>
    <w:rsid w:val="00870E2E"/>
    <w:rsid w:val="00932EAC"/>
    <w:rsid w:val="009600D9"/>
    <w:rsid w:val="00A73DE1"/>
    <w:rsid w:val="00B34E9A"/>
    <w:rsid w:val="00B60EB7"/>
    <w:rsid w:val="00B71C53"/>
    <w:rsid w:val="00B87F3D"/>
    <w:rsid w:val="00C3288C"/>
    <w:rsid w:val="00C37E43"/>
    <w:rsid w:val="00C91F2C"/>
    <w:rsid w:val="00D0065F"/>
    <w:rsid w:val="00E379BD"/>
    <w:rsid w:val="00EB17B8"/>
    <w:rsid w:val="00EF7551"/>
    <w:rsid w:val="00F23933"/>
    <w:rsid w:val="00FD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0E2E"/>
    <w:pPr>
      <w:spacing w:after="120" w:line="240" w:lineRule="auto"/>
      <w:ind w:firstLine="709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aliases w:val="Numbering"/>
    <w:basedOn w:val="Normale"/>
    <w:next w:val="Normale"/>
    <w:link w:val="Titolo1Carattere"/>
    <w:uiPriority w:val="9"/>
    <w:qFormat/>
    <w:rsid w:val="0077345E"/>
    <w:pPr>
      <w:keepNext/>
      <w:keepLines/>
      <w:numPr>
        <w:numId w:val="1"/>
      </w:numPr>
      <w:spacing w:before="120"/>
      <w:ind w:left="890"/>
      <w:outlineLvl w:val="0"/>
    </w:pPr>
    <w:rPr>
      <w:rFonts w:eastAsiaTheme="majorEastAsia" w:cstheme="majorBidi"/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F7551"/>
    <w:pPr>
      <w:keepNext/>
      <w:keepLines/>
      <w:autoSpaceDE w:val="0"/>
      <w:autoSpaceDN w:val="0"/>
      <w:adjustRightInd w:val="0"/>
      <w:spacing w:after="0"/>
      <w:ind w:left="1701" w:firstLine="0"/>
      <w:outlineLvl w:val="1"/>
    </w:pPr>
    <w:rPr>
      <w:rFonts w:eastAsiaTheme="majorEastAsia" w:cstheme="majorBidi"/>
      <w:bCs/>
      <w:szCs w:val="26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31914"/>
    <w:pPr>
      <w:keepNext/>
      <w:keepLines/>
      <w:spacing w:before="200" w:after="0"/>
      <w:ind w:left="1287" w:hanging="360"/>
      <w:outlineLvl w:val="2"/>
    </w:pPr>
    <w:rPr>
      <w:rFonts w:eastAsiaTheme="majorEastAsia" w:cstheme="majorBidi"/>
      <w:bCs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aliases w:val="numerazione"/>
    <w:autoRedefine/>
    <w:uiPriority w:val="1"/>
    <w:qFormat/>
    <w:rsid w:val="00B34E9A"/>
    <w:pPr>
      <w:keepNext/>
      <w:keepLines/>
      <w:numPr>
        <w:numId w:val="2"/>
      </w:numPr>
      <w:spacing w:before="120" w:after="120" w:line="240" w:lineRule="auto"/>
      <w:jc w:val="both"/>
    </w:pPr>
    <w:rPr>
      <w:rFonts w:ascii="Times New Roman" w:eastAsiaTheme="minorHAnsi" w:hAnsi="Times New Roman"/>
      <w:sz w:val="24"/>
    </w:rPr>
  </w:style>
  <w:style w:type="character" w:customStyle="1" w:styleId="Titolo1Carattere">
    <w:name w:val="Titolo 1 Carattere"/>
    <w:aliases w:val="Numbering Carattere"/>
    <w:basedOn w:val="Carpredefinitoparagrafo"/>
    <w:link w:val="Titolo1"/>
    <w:uiPriority w:val="9"/>
    <w:rsid w:val="0077345E"/>
    <w:rPr>
      <w:rFonts w:ascii="Times New Roman" w:eastAsiaTheme="majorEastAsia" w:hAnsi="Times New Roman" w:cstheme="majorBidi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F7551"/>
    <w:rPr>
      <w:rFonts w:ascii="Times New Roman" w:eastAsiaTheme="majorEastAsia" w:hAnsi="Times New Roman" w:cstheme="majorBidi"/>
      <w:bCs/>
      <w:sz w:val="24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31914"/>
    <w:rPr>
      <w:rFonts w:ascii="Times New Roman" w:eastAsiaTheme="majorEastAsia" w:hAnsi="Times New Roman" w:cstheme="majorBidi"/>
      <w:bCs/>
      <w:sz w:val="24"/>
    </w:rPr>
  </w:style>
  <w:style w:type="paragraph" w:styleId="NormaleWeb">
    <w:name w:val="Normal (Web)"/>
    <w:basedOn w:val="Normale"/>
    <w:uiPriority w:val="99"/>
    <w:semiHidden/>
    <w:unhideWhenUsed/>
    <w:rsid w:val="00FD29C2"/>
    <w:pPr>
      <w:spacing w:before="100" w:beforeAutospacing="1" w:after="100" w:afterAutospacing="1"/>
      <w:ind w:firstLine="0"/>
    </w:pPr>
  </w:style>
  <w:style w:type="character" w:customStyle="1" w:styleId="apple-converted-space">
    <w:name w:val="apple-converted-space"/>
    <w:basedOn w:val="Carpredefinitoparagrafo"/>
    <w:rsid w:val="00FD29C2"/>
  </w:style>
  <w:style w:type="character" w:styleId="Enfasigrassetto">
    <w:name w:val="Strong"/>
    <w:basedOn w:val="Carpredefinitoparagrafo"/>
    <w:uiPriority w:val="22"/>
    <w:qFormat/>
    <w:rsid w:val="00FD29C2"/>
    <w:rPr>
      <w:b/>
      <w:bCs/>
    </w:rPr>
  </w:style>
  <w:style w:type="character" w:styleId="Enfasicorsivo">
    <w:name w:val="Emphasis"/>
    <w:basedOn w:val="Carpredefinitoparagrafo"/>
    <w:uiPriority w:val="20"/>
    <w:qFormat/>
    <w:rsid w:val="00FD29C2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FD29C2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29C2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D29C2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29C2"/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FD29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0E2E"/>
    <w:pPr>
      <w:spacing w:after="120" w:line="240" w:lineRule="auto"/>
      <w:ind w:firstLine="709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aliases w:val="Numbering"/>
    <w:basedOn w:val="Normale"/>
    <w:next w:val="Normale"/>
    <w:link w:val="Titolo1Carattere"/>
    <w:uiPriority w:val="9"/>
    <w:qFormat/>
    <w:rsid w:val="0077345E"/>
    <w:pPr>
      <w:keepNext/>
      <w:keepLines/>
      <w:numPr>
        <w:numId w:val="1"/>
      </w:numPr>
      <w:spacing w:before="120"/>
      <w:ind w:left="890"/>
      <w:outlineLvl w:val="0"/>
    </w:pPr>
    <w:rPr>
      <w:rFonts w:eastAsiaTheme="majorEastAsia" w:cstheme="majorBidi"/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F7551"/>
    <w:pPr>
      <w:keepNext/>
      <w:keepLines/>
      <w:autoSpaceDE w:val="0"/>
      <w:autoSpaceDN w:val="0"/>
      <w:adjustRightInd w:val="0"/>
      <w:spacing w:after="0"/>
      <w:ind w:left="1701" w:firstLine="0"/>
      <w:outlineLvl w:val="1"/>
    </w:pPr>
    <w:rPr>
      <w:rFonts w:eastAsiaTheme="majorEastAsia" w:cstheme="majorBidi"/>
      <w:bCs/>
      <w:szCs w:val="26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31914"/>
    <w:pPr>
      <w:keepNext/>
      <w:keepLines/>
      <w:spacing w:before="200" w:after="0"/>
      <w:ind w:left="1287" w:hanging="360"/>
      <w:outlineLvl w:val="2"/>
    </w:pPr>
    <w:rPr>
      <w:rFonts w:eastAsiaTheme="majorEastAsia" w:cstheme="majorBidi"/>
      <w:bCs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aliases w:val="numerazione"/>
    <w:autoRedefine/>
    <w:uiPriority w:val="1"/>
    <w:qFormat/>
    <w:rsid w:val="00B34E9A"/>
    <w:pPr>
      <w:keepNext/>
      <w:keepLines/>
      <w:numPr>
        <w:numId w:val="2"/>
      </w:numPr>
      <w:spacing w:before="120" w:after="120" w:line="240" w:lineRule="auto"/>
      <w:jc w:val="both"/>
    </w:pPr>
    <w:rPr>
      <w:rFonts w:ascii="Times New Roman" w:eastAsiaTheme="minorHAnsi" w:hAnsi="Times New Roman"/>
      <w:sz w:val="24"/>
    </w:rPr>
  </w:style>
  <w:style w:type="character" w:customStyle="1" w:styleId="Titolo1Carattere">
    <w:name w:val="Titolo 1 Carattere"/>
    <w:aliases w:val="Numbering Carattere"/>
    <w:basedOn w:val="Carpredefinitoparagrafo"/>
    <w:link w:val="Titolo1"/>
    <w:uiPriority w:val="9"/>
    <w:rsid w:val="0077345E"/>
    <w:rPr>
      <w:rFonts w:ascii="Times New Roman" w:eastAsiaTheme="majorEastAsia" w:hAnsi="Times New Roman" w:cstheme="majorBidi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F7551"/>
    <w:rPr>
      <w:rFonts w:ascii="Times New Roman" w:eastAsiaTheme="majorEastAsia" w:hAnsi="Times New Roman" w:cstheme="majorBidi"/>
      <w:bCs/>
      <w:sz w:val="24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31914"/>
    <w:rPr>
      <w:rFonts w:ascii="Times New Roman" w:eastAsiaTheme="majorEastAsia" w:hAnsi="Times New Roman" w:cstheme="majorBidi"/>
      <w:bCs/>
      <w:sz w:val="24"/>
    </w:rPr>
  </w:style>
  <w:style w:type="paragraph" w:styleId="NormaleWeb">
    <w:name w:val="Normal (Web)"/>
    <w:basedOn w:val="Normale"/>
    <w:uiPriority w:val="99"/>
    <w:semiHidden/>
    <w:unhideWhenUsed/>
    <w:rsid w:val="00FD29C2"/>
    <w:pPr>
      <w:spacing w:before="100" w:beforeAutospacing="1" w:after="100" w:afterAutospacing="1"/>
      <w:ind w:firstLine="0"/>
    </w:pPr>
  </w:style>
  <w:style w:type="character" w:customStyle="1" w:styleId="apple-converted-space">
    <w:name w:val="apple-converted-space"/>
    <w:basedOn w:val="Carpredefinitoparagrafo"/>
    <w:rsid w:val="00FD29C2"/>
  </w:style>
  <w:style w:type="character" w:styleId="Enfasigrassetto">
    <w:name w:val="Strong"/>
    <w:basedOn w:val="Carpredefinitoparagrafo"/>
    <w:uiPriority w:val="22"/>
    <w:qFormat/>
    <w:rsid w:val="00FD29C2"/>
    <w:rPr>
      <w:b/>
      <w:bCs/>
    </w:rPr>
  </w:style>
  <w:style w:type="character" w:styleId="Enfasicorsivo">
    <w:name w:val="Emphasis"/>
    <w:basedOn w:val="Carpredefinitoparagrafo"/>
    <w:uiPriority w:val="20"/>
    <w:qFormat/>
    <w:rsid w:val="00FD29C2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FD29C2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29C2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D29C2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29C2"/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FD29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1185</Words>
  <Characters>6755</Characters>
  <Application>Microsoft Office Word</Application>
  <DocSecurity>0</DocSecurity>
  <Lines>56</Lines>
  <Paragraphs>15</Paragraphs>
  <ScaleCrop>false</ScaleCrop>
  <Company/>
  <LinksUpToDate>false</LinksUpToDate>
  <CharactersWithSpaces>7925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</dc:creator>
  <cp:lastModifiedBy>Mariano</cp:lastModifiedBy>
  <cp:revision>1</cp:revision>
  <dcterms:created xsi:type="dcterms:W3CDTF">2014-01-24T15:35:00Z</dcterms:created>
  <dcterms:modified xsi:type="dcterms:W3CDTF">2014-01-24T15:36:00Z</dcterms:modified>
</cp:coreProperties>
</file>