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45" w:rsidRPr="00172772" w:rsidRDefault="00FB6832" w:rsidP="0090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ED9901"/>
          <w:sz w:val="80"/>
          <w:szCs w:val="80"/>
          <w:lang w:eastAsia="fr-FR"/>
        </w:rPr>
      </w:pPr>
      <w:r w:rsidRPr="00172772">
        <w:rPr>
          <w:rFonts w:ascii="AR BERKLEY" w:hAnsi="AR BERKLEY"/>
          <w:color w:val="ED9901"/>
          <w:sz w:val="80"/>
          <w:szCs w:val="80"/>
          <w:u w:val="single"/>
        </w:rPr>
        <w:t>Tuiles de fromage en sucettes</w:t>
      </w:r>
      <w:r w:rsidR="00904C45" w:rsidRPr="00172772">
        <w:rPr>
          <w:rFonts w:ascii="Times New Roman" w:eastAsia="Times New Roman" w:hAnsi="Times New Roman"/>
          <w:color w:val="ED9901"/>
          <w:sz w:val="80"/>
          <w:szCs w:val="80"/>
          <w:lang w:eastAsia="fr-FR"/>
        </w:rPr>
        <w:t xml:space="preserve"> </w:t>
      </w:r>
    </w:p>
    <w:p w:rsidR="007E4B5A" w:rsidRDefault="007E4B5A" w:rsidP="00CD1461">
      <w:pPr>
        <w:jc w:val="center"/>
        <w:rPr>
          <w:rFonts w:asciiTheme="minorHAnsi" w:eastAsia="Times New Roman" w:hAnsiTheme="minorHAnsi"/>
          <w:b/>
          <w:sz w:val="24"/>
          <w:szCs w:val="24"/>
          <w:lang w:eastAsia="fr-FR"/>
        </w:rPr>
      </w:pPr>
    </w:p>
    <w:p w:rsidR="00FB6832" w:rsidRDefault="00FB6832" w:rsidP="00CD1461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3473450" cy="4631266"/>
            <wp:effectExtent l="19050" t="0" r="0" b="0"/>
            <wp:docPr id="1" name="Image 1" descr="C:\Users\Delphine\Desktop\cuisine\Photos 3\20130714_18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phine\Desktop\cuisine\Photos 3\20130714_183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109" cy="464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461" w:rsidRPr="0075538D" w:rsidRDefault="00CD1461" w:rsidP="00CD1461">
      <w:pPr>
        <w:jc w:val="center"/>
        <w:rPr>
          <w:b/>
        </w:rPr>
      </w:pPr>
    </w:p>
    <w:p w:rsidR="00904C45" w:rsidRPr="00172772" w:rsidRDefault="0075538D" w:rsidP="00904C4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 BERKLEY" w:hAnsi="AR BERKLEY"/>
          <w:i/>
          <w:color w:val="ED9901"/>
          <w:sz w:val="32"/>
          <w:szCs w:val="32"/>
          <w:u w:val="single"/>
        </w:rPr>
      </w:pPr>
      <w:r w:rsidRPr="00172772">
        <w:rPr>
          <w:rFonts w:ascii="AR BERKLEY" w:hAnsi="AR BERKLEY"/>
          <w:i/>
          <w:color w:val="ED9901"/>
          <w:sz w:val="32"/>
          <w:szCs w:val="32"/>
          <w:u w:val="single"/>
        </w:rPr>
        <w:t xml:space="preserve">Shopping : </w:t>
      </w:r>
    </w:p>
    <w:p w:rsidR="00904C45" w:rsidRDefault="00904C45" w:rsidP="00FB683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FB6832">
        <w:rPr>
          <w:rFonts w:asciiTheme="minorHAnsi" w:hAnsiTheme="minorHAnsi"/>
        </w:rPr>
        <w:t xml:space="preserve">100 g de fromage </w:t>
      </w:r>
      <w:proofErr w:type="gramStart"/>
      <w:r w:rsidR="00FB6832">
        <w:rPr>
          <w:rFonts w:asciiTheme="minorHAnsi" w:hAnsiTheme="minorHAnsi"/>
        </w:rPr>
        <w:t>râpé(</w:t>
      </w:r>
      <w:proofErr w:type="gramEnd"/>
      <w:r w:rsidR="00FB6832">
        <w:rPr>
          <w:rFonts w:asciiTheme="minorHAnsi" w:hAnsiTheme="minorHAnsi"/>
        </w:rPr>
        <w:t>emmental, parmesan, comté…)</w:t>
      </w:r>
    </w:p>
    <w:p w:rsidR="00FB6832" w:rsidRDefault="00FB6832" w:rsidP="00FB683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-graines (sésame, pavot…)</w:t>
      </w:r>
    </w:p>
    <w:p w:rsidR="00FB6832" w:rsidRDefault="00FB6832" w:rsidP="00FB683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-tomates </w:t>
      </w:r>
      <w:proofErr w:type="gramStart"/>
      <w:r>
        <w:rPr>
          <w:rFonts w:asciiTheme="minorHAnsi" w:hAnsiTheme="minorHAnsi"/>
        </w:rPr>
        <w:t>cerises</w:t>
      </w:r>
      <w:proofErr w:type="gramEnd"/>
      <w:r>
        <w:rPr>
          <w:rFonts w:asciiTheme="minorHAnsi" w:hAnsiTheme="minorHAnsi"/>
        </w:rPr>
        <w:t xml:space="preserve"> ou olives (facultatif)</w:t>
      </w:r>
    </w:p>
    <w:p w:rsidR="002E40B8" w:rsidRPr="00A2494A" w:rsidRDefault="002E40B8" w:rsidP="00A249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</w:rPr>
      </w:pPr>
    </w:p>
    <w:p w:rsidR="0075538D" w:rsidRPr="00A2494A" w:rsidRDefault="0075538D" w:rsidP="00A2494A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75538D" w:rsidRPr="00452524" w:rsidRDefault="0075538D" w:rsidP="00452524">
      <w:pPr>
        <w:pStyle w:val="NormalWeb"/>
        <w:jc w:val="center"/>
        <w:rPr>
          <w:rFonts w:ascii="AR BERKLEY" w:hAnsi="AR BERKLEY"/>
          <w:b/>
          <w:i/>
          <w:color w:val="DA7B34"/>
          <w:sz w:val="32"/>
          <w:szCs w:val="32"/>
          <w:u w:val="single"/>
        </w:rPr>
      </w:pPr>
      <w:r w:rsidRPr="00172772">
        <w:rPr>
          <w:rFonts w:ascii="AR BERKLEY" w:hAnsi="AR BERKLEY"/>
          <w:b/>
          <w:i/>
          <w:color w:val="ED9901"/>
          <w:sz w:val="32"/>
          <w:szCs w:val="32"/>
          <w:u w:val="single"/>
        </w:rPr>
        <w:t xml:space="preserve">In </w:t>
      </w:r>
      <w:proofErr w:type="spellStart"/>
      <w:r w:rsidRPr="00172772">
        <w:rPr>
          <w:rFonts w:ascii="AR BERKLEY" w:hAnsi="AR BERKLEY"/>
          <w:b/>
          <w:i/>
          <w:color w:val="ED9901"/>
          <w:sz w:val="32"/>
          <w:szCs w:val="32"/>
          <w:u w:val="single"/>
        </w:rPr>
        <w:t>process</w:t>
      </w:r>
      <w:proofErr w:type="spellEnd"/>
      <w:r w:rsidRPr="00172772">
        <w:rPr>
          <w:rFonts w:ascii="AR BERKLEY" w:hAnsi="AR BERKLEY"/>
          <w:b/>
          <w:i/>
          <w:color w:val="ED9901"/>
          <w:sz w:val="32"/>
          <w:szCs w:val="32"/>
          <w:u w:val="single"/>
        </w:rPr>
        <w:t> :</w:t>
      </w:r>
    </w:p>
    <w:p w:rsidR="00FB6832" w:rsidRDefault="00FB6832" w:rsidP="00FB683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Préchauffez le four à 160/170°.</w:t>
      </w:r>
    </w:p>
    <w:p w:rsidR="008A332A" w:rsidRDefault="00FB6832" w:rsidP="00FB683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Sur un tapis silicone ou du papier sulfurisé, posez des cure-dents.</w:t>
      </w:r>
    </w:p>
    <w:p w:rsidR="00FB6832" w:rsidRDefault="00FB6832" w:rsidP="00FB683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 une extrémité, mettez un petit tas de fromage en lui donnant la forme de votre choix</w:t>
      </w:r>
    </w:p>
    <w:p w:rsidR="00FB6832" w:rsidRDefault="00FB6832" w:rsidP="00FB683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Saupoudrez de graines selon votre goût.</w:t>
      </w:r>
    </w:p>
    <w:p w:rsidR="00FB6832" w:rsidRDefault="00FB6832" w:rsidP="00FB683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Faites cuire quelques minutes.</w:t>
      </w:r>
    </w:p>
    <w:p w:rsidR="0075538D" w:rsidRPr="00FB6832" w:rsidRDefault="00FB6832" w:rsidP="00904C45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Laissez refroidir. Pour le service, vous pouvez mettre une olive ou une tomate cerise à l’autre extrémité.</w:t>
      </w:r>
    </w:p>
    <w:sectPr w:rsidR="0075538D" w:rsidRPr="00FB6832" w:rsidSect="00BC7606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BF8"/>
    <w:multiLevelType w:val="hybridMultilevel"/>
    <w:tmpl w:val="7AA22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E5208"/>
    <w:multiLevelType w:val="multilevel"/>
    <w:tmpl w:val="A878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230F5"/>
    <w:multiLevelType w:val="hybridMultilevel"/>
    <w:tmpl w:val="A7B2C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C1D09"/>
    <w:multiLevelType w:val="hybridMultilevel"/>
    <w:tmpl w:val="1B26C274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3B667197"/>
    <w:multiLevelType w:val="multilevel"/>
    <w:tmpl w:val="1D92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15890"/>
    <w:multiLevelType w:val="hybridMultilevel"/>
    <w:tmpl w:val="ADB0E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C46DD"/>
    <w:multiLevelType w:val="multilevel"/>
    <w:tmpl w:val="C534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A4784"/>
    <w:multiLevelType w:val="multilevel"/>
    <w:tmpl w:val="8F06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C6539B"/>
    <w:multiLevelType w:val="multilevel"/>
    <w:tmpl w:val="7262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551F4"/>
    <w:multiLevelType w:val="multilevel"/>
    <w:tmpl w:val="8208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5538D"/>
    <w:rsid w:val="00172772"/>
    <w:rsid w:val="00174832"/>
    <w:rsid w:val="001B3A65"/>
    <w:rsid w:val="002E40B8"/>
    <w:rsid w:val="003400D6"/>
    <w:rsid w:val="003421F4"/>
    <w:rsid w:val="00442C6B"/>
    <w:rsid w:val="00452524"/>
    <w:rsid w:val="004C7C6F"/>
    <w:rsid w:val="004F672E"/>
    <w:rsid w:val="0056346D"/>
    <w:rsid w:val="00663AE3"/>
    <w:rsid w:val="0075538D"/>
    <w:rsid w:val="007E4B5A"/>
    <w:rsid w:val="00880086"/>
    <w:rsid w:val="008A332A"/>
    <w:rsid w:val="00904C45"/>
    <w:rsid w:val="009F338C"/>
    <w:rsid w:val="00A2494A"/>
    <w:rsid w:val="00A660F9"/>
    <w:rsid w:val="00B14700"/>
    <w:rsid w:val="00BC7606"/>
    <w:rsid w:val="00BD1B89"/>
    <w:rsid w:val="00BF724C"/>
    <w:rsid w:val="00CD1461"/>
    <w:rsid w:val="00DF581F"/>
    <w:rsid w:val="00E00726"/>
    <w:rsid w:val="00E815D5"/>
    <w:rsid w:val="00F813A4"/>
    <w:rsid w:val="00FB07AC"/>
    <w:rsid w:val="00FB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38D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2E40B8"/>
    <w:rPr>
      <w:i/>
      <w:iCs/>
    </w:rPr>
  </w:style>
  <w:style w:type="character" w:styleId="Lienhypertexte">
    <w:name w:val="Hyperlink"/>
    <w:basedOn w:val="Policepardfaut"/>
    <w:uiPriority w:val="99"/>
    <w:unhideWhenUsed/>
    <w:rsid w:val="003421F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252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04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4</cp:revision>
  <dcterms:created xsi:type="dcterms:W3CDTF">2013-07-19T20:25:00Z</dcterms:created>
  <dcterms:modified xsi:type="dcterms:W3CDTF">2013-07-19T20:32:00Z</dcterms:modified>
</cp:coreProperties>
</file>