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40A" w:rsidRPr="007A640A" w:rsidRDefault="009765FF" w:rsidP="007A640A">
      <w:pPr>
        <w:pBdr>
          <w:top w:val="single" w:sz="4" w:space="1" w:color="auto"/>
          <w:left w:val="single" w:sz="4" w:space="4" w:color="auto"/>
          <w:bottom w:val="single" w:sz="4" w:space="1" w:color="auto"/>
          <w:right w:val="single" w:sz="4" w:space="4" w:color="auto"/>
        </w:pBdr>
        <w:jc w:val="center"/>
        <w:rPr>
          <w:b/>
          <w:bCs/>
          <w:sz w:val="36"/>
          <w:szCs w:val="36"/>
        </w:rPr>
      </w:pPr>
      <w:r>
        <w:rPr>
          <w:noProof/>
        </w:rPr>
        <w:drawing>
          <wp:anchor distT="0" distB="0" distL="114300" distR="114300" simplePos="0" relativeHeight="251657728" behindDoc="1" locked="0" layoutInCell="1" allowOverlap="1">
            <wp:simplePos x="0" y="0"/>
            <wp:positionH relativeFrom="column">
              <wp:posOffset>-929005</wp:posOffset>
            </wp:positionH>
            <wp:positionV relativeFrom="paragraph">
              <wp:posOffset>-929005</wp:posOffset>
            </wp:positionV>
            <wp:extent cx="1695450" cy="1905000"/>
            <wp:effectExtent l="0" t="0" r="0" b="0"/>
            <wp:wrapNone/>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905000"/>
                    </a:xfrm>
                    <a:prstGeom prst="rect">
                      <a:avLst/>
                    </a:prstGeom>
                    <a:noFill/>
                  </pic:spPr>
                </pic:pic>
              </a:graphicData>
            </a:graphic>
            <wp14:sizeRelH relativeFrom="page">
              <wp14:pctWidth>0</wp14:pctWidth>
            </wp14:sizeRelH>
            <wp14:sizeRelV relativeFrom="page">
              <wp14:pctHeight>0</wp14:pctHeight>
            </wp14:sizeRelV>
          </wp:anchor>
        </w:drawing>
      </w:r>
      <w:r w:rsidR="00124E6D">
        <w:rPr>
          <w:b/>
          <w:bCs/>
          <w:sz w:val="36"/>
          <w:szCs w:val="36"/>
        </w:rPr>
        <w:t>LES DIFFERENTES HEURES COMPTABILISEES POUR LES MECANICIENS</w:t>
      </w:r>
    </w:p>
    <w:p w:rsidR="007A640A" w:rsidRDefault="007A640A" w:rsidP="007A640A">
      <w:pPr>
        <w:jc w:val="both"/>
      </w:pPr>
    </w:p>
    <w:p w:rsidR="00E9576D" w:rsidRDefault="00E9576D" w:rsidP="007A640A">
      <w:pPr>
        <w:jc w:val="both"/>
      </w:pPr>
    </w:p>
    <w:p w:rsidR="003016C4" w:rsidRDefault="003016C4" w:rsidP="007A640A">
      <w:pPr>
        <w:jc w:val="both"/>
      </w:pPr>
    </w:p>
    <w:p w:rsidR="003016C4" w:rsidRDefault="003016C4" w:rsidP="007A640A">
      <w:pPr>
        <w:jc w:val="both"/>
      </w:pPr>
    </w:p>
    <w:p w:rsidR="003016C4" w:rsidRDefault="003016C4" w:rsidP="007A640A">
      <w:pPr>
        <w:jc w:val="both"/>
      </w:pPr>
    </w:p>
    <w:p w:rsidR="003016C4" w:rsidRDefault="003016C4" w:rsidP="007A640A">
      <w:pPr>
        <w:jc w:val="both"/>
      </w:pPr>
    </w:p>
    <w:p w:rsidR="00E9576D" w:rsidRPr="00C11766" w:rsidRDefault="00E9576D" w:rsidP="00E9576D">
      <w:pPr>
        <w:numPr>
          <w:ilvl w:val="0"/>
          <w:numId w:val="2"/>
        </w:numPr>
        <w:jc w:val="both"/>
        <w:rPr>
          <w:b/>
          <w:bCs/>
          <w:sz w:val="28"/>
          <w:szCs w:val="28"/>
        </w:rPr>
      </w:pPr>
      <w:r w:rsidRPr="00C11766">
        <w:rPr>
          <w:b/>
          <w:bCs/>
          <w:sz w:val="28"/>
          <w:szCs w:val="28"/>
        </w:rPr>
        <w:t>INTRODUCTION</w:t>
      </w:r>
    </w:p>
    <w:p w:rsidR="00E9576D" w:rsidRDefault="00E9576D" w:rsidP="007A640A">
      <w:pPr>
        <w:jc w:val="both"/>
      </w:pPr>
    </w:p>
    <w:p w:rsidR="00CA3272" w:rsidRDefault="00CA3272" w:rsidP="00CA3272">
      <w:pPr>
        <w:jc w:val="both"/>
      </w:pPr>
      <w:r>
        <w:t>Afin de pouvoir observer régulièrement la situation économique de l’entreprise dans un milieu devenant de plus en plus compétitif et de prendre, si nécessaire, les mesures correctrices qui s’imposent, la connaissance et l’importance des ratios de l’atelier sont indispensables pour chaque responsable S.A.V.</w:t>
      </w:r>
    </w:p>
    <w:p w:rsidR="00CA3272" w:rsidRDefault="00CA3272" w:rsidP="00CA3272"/>
    <w:p w:rsidR="00CA3272" w:rsidRDefault="00CA3272" w:rsidP="00CA3272">
      <w:pPr>
        <w:jc w:val="both"/>
      </w:pPr>
      <w:r>
        <w:t>Ce n’est qu’en s’assurant que les ratios de l’atelier de l’entreprise soient collectés et analysés régulièrement, correctement et entièrement que vous serez en mesure de détecter et de supprimer de manière ciblée ses faiblesses.</w:t>
      </w:r>
    </w:p>
    <w:p w:rsidR="00CA3272" w:rsidRDefault="00CA3272" w:rsidP="00CA3272">
      <w:pPr>
        <w:jc w:val="both"/>
      </w:pPr>
    </w:p>
    <w:p w:rsidR="00CA3272" w:rsidRDefault="00CA3272" w:rsidP="00CA3272">
      <w:pPr>
        <w:jc w:val="both"/>
      </w:pPr>
      <w:r>
        <w:t>Voici une sélection des différentes informations les plus importantes, avec une abréviation correspondante et les manières de les calculer que l’on peut trouver sur un T.B.A :</w:t>
      </w:r>
    </w:p>
    <w:p w:rsidR="007A640A" w:rsidRDefault="007A640A" w:rsidP="00746F6A"/>
    <w:p w:rsidR="00CA3272" w:rsidRDefault="00CA3272" w:rsidP="00746F6A"/>
    <w:p w:rsidR="00CA3272" w:rsidRDefault="00CA3272" w:rsidP="00746F6A"/>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96"/>
        <w:gridCol w:w="7879"/>
      </w:tblGrid>
      <w:tr w:rsidR="00746F6A" w:rsidTr="008739AF">
        <w:tc>
          <w:tcPr>
            <w:tcW w:w="1620" w:type="dxa"/>
          </w:tcPr>
          <w:p w:rsidR="00E55B2D" w:rsidRPr="008739AF" w:rsidRDefault="00E55B2D" w:rsidP="00E55B2D">
            <w:pPr>
              <w:rPr>
                <w:b/>
                <w:bCs/>
              </w:rPr>
            </w:pPr>
          </w:p>
          <w:p w:rsidR="00746F6A" w:rsidRPr="008739AF" w:rsidRDefault="00746F6A" w:rsidP="00E55B2D">
            <w:pPr>
              <w:rPr>
                <w:b/>
                <w:bCs/>
              </w:rPr>
            </w:pPr>
            <w:r w:rsidRPr="008739AF">
              <w:rPr>
                <w:b/>
                <w:bCs/>
              </w:rPr>
              <w:t>O.R Client</w:t>
            </w:r>
          </w:p>
          <w:p w:rsidR="00E55B2D" w:rsidRPr="008739AF" w:rsidRDefault="00E55B2D" w:rsidP="00E55B2D">
            <w:pPr>
              <w:rPr>
                <w:b/>
                <w:bCs/>
              </w:rPr>
            </w:pPr>
          </w:p>
        </w:tc>
        <w:tc>
          <w:tcPr>
            <w:tcW w:w="596" w:type="dxa"/>
          </w:tcPr>
          <w:p w:rsidR="00E55B2D" w:rsidRPr="008739AF" w:rsidRDefault="00E55B2D" w:rsidP="008739AF">
            <w:pPr>
              <w:jc w:val="center"/>
              <w:rPr>
                <w:b/>
                <w:bCs/>
              </w:rPr>
            </w:pPr>
          </w:p>
          <w:p w:rsidR="00746F6A" w:rsidRPr="008739AF" w:rsidRDefault="00746F6A" w:rsidP="008739AF">
            <w:pPr>
              <w:jc w:val="center"/>
              <w:rPr>
                <w:b/>
                <w:bCs/>
              </w:rPr>
            </w:pPr>
            <w:r w:rsidRPr="008739AF">
              <w:rPr>
                <w:b/>
                <w:bCs/>
              </w:rPr>
              <w:t>K</w:t>
            </w:r>
          </w:p>
        </w:tc>
        <w:tc>
          <w:tcPr>
            <w:tcW w:w="7879" w:type="dxa"/>
          </w:tcPr>
          <w:p w:rsidR="00E55B2D" w:rsidRDefault="00E55B2D" w:rsidP="008739AF">
            <w:pPr>
              <w:jc w:val="both"/>
            </w:pPr>
          </w:p>
          <w:p w:rsidR="00746F6A" w:rsidRDefault="003016C4" w:rsidP="008739AF">
            <w:pPr>
              <w:jc w:val="both"/>
            </w:pPr>
            <w:r>
              <w:t>…………………………………………………………………………</w:t>
            </w:r>
          </w:p>
        </w:tc>
      </w:tr>
      <w:tr w:rsidR="00746F6A" w:rsidTr="008739AF">
        <w:tc>
          <w:tcPr>
            <w:tcW w:w="1620" w:type="dxa"/>
          </w:tcPr>
          <w:p w:rsidR="00746F6A" w:rsidRPr="008739AF" w:rsidRDefault="00746F6A" w:rsidP="00E55B2D">
            <w:pPr>
              <w:rPr>
                <w:b/>
                <w:bCs/>
              </w:rPr>
            </w:pPr>
            <w:r w:rsidRPr="008739AF">
              <w:rPr>
                <w:b/>
                <w:bCs/>
              </w:rPr>
              <w:t>O.R Garantie</w:t>
            </w:r>
          </w:p>
        </w:tc>
        <w:tc>
          <w:tcPr>
            <w:tcW w:w="596" w:type="dxa"/>
          </w:tcPr>
          <w:p w:rsidR="00746F6A" w:rsidRPr="008739AF" w:rsidRDefault="00746F6A" w:rsidP="008739AF">
            <w:pPr>
              <w:jc w:val="center"/>
              <w:rPr>
                <w:b/>
                <w:bCs/>
              </w:rPr>
            </w:pPr>
            <w:r w:rsidRPr="008739AF">
              <w:rPr>
                <w:b/>
                <w:bCs/>
              </w:rPr>
              <w:t>G</w:t>
            </w:r>
          </w:p>
        </w:tc>
        <w:tc>
          <w:tcPr>
            <w:tcW w:w="7879" w:type="dxa"/>
          </w:tcPr>
          <w:p w:rsidR="00746F6A" w:rsidRDefault="003016C4" w:rsidP="008739AF">
            <w:pPr>
              <w:jc w:val="both"/>
            </w:pPr>
            <w:r>
              <w:t>…………………………………………………………………………</w:t>
            </w:r>
          </w:p>
          <w:p w:rsidR="003016C4" w:rsidRDefault="003016C4" w:rsidP="008739AF">
            <w:pPr>
              <w:jc w:val="both"/>
            </w:pPr>
            <w:r>
              <w:t>…………………………………………………………………………</w:t>
            </w:r>
          </w:p>
        </w:tc>
      </w:tr>
      <w:tr w:rsidR="00746F6A" w:rsidTr="008739AF">
        <w:tc>
          <w:tcPr>
            <w:tcW w:w="1620" w:type="dxa"/>
          </w:tcPr>
          <w:p w:rsidR="00746F6A" w:rsidRPr="008739AF" w:rsidRDefault="00746F6A" w:rsidP="00E55B2D">
            <w:pPr>
              <w:rPr>
                <w:b/>
                <w:bCs/>
              </w:rPr>
            </w:pPr>
            <w:r w:rsidRPr="008739AF">
              <w:rPr>
                <w:b/>
                <w:bCs/>
              </w:rPr>
              <w:t>O.R Internes</w:t>
            </w:r>
          </w:p>
        </w:tc>
        <w:tc>
          <w:tcPr>
            <w:tcW w:w="596" w:type="dxa"/>
          </w:tcPr>
          <w:p w:rsidR="00746F6A" w:rsidRPr="008739AF" w:rsidRDefault="00746F6A" w:rsidP="008739AF">
            <w:pPr>
              <w:jc w:val="center"/>
              <w:rPr>
                <w:b/>
                <w:bCs/>
              </w:rPr>
            </w:pPr>
            <w:r w:rsidRPr="008739AF">
              <w:rPr>
                <w:b/>
                <w:bCs/>
              </w:rPr>
              <w:t>I</w:t>
            </w:r>
          </w:p>
        </w:tc>
        <w:tc>
          <w:tcPr>
            <w:tcW w:w="7879" w:type="dxa"/>
          </w:tcPr>
          <w:p w:rsidR="00746F6A" w:rsidRDefault="003016C4" w:rsidP="008739AF">
            <w:pPr>
              <w:jc w:val="both"/>
            </w:pPr>
            <w:r>
              <w:t>…………………………………………………………………………</w:t>
            </w:r>
          </w:p>
          <w:p w:rsidR="003016C4" w:rsidRDefault="003016C4" w:rsidP="008739AF">
            <w:pPr>
              <w:jc w:val="both"/>
            </w:pPr>
            <w:r>
              <w:t>…………………………………………………………………………</w:t>
            </w:r>
          </w:p>
          <w:p w:rsidR="003016C4" w:rsidRDefault="003016C4" w:rsidP="008739AF">
            <w:pPr>
              <w:jc w:val="both"/>
            </w:pPr>
            <w:r>
              <w:t>…………………………………………………………………………</w:t>
            </w:r>
          </w:p>
          <w:p w:rsidR="003016C4" w:rsidRDefault="003016C4" w:rsidP="008739AF">
            <w:pPr>
              <w:jc w:val="both"/>
            </w:pPr>
            <w:r>
              <w:t>…………………………………………………………………………</w:t>
            </w:r>
          </w:p>
          <w:p w:rsidR="003016C4" w:rsidRDefault="003016C4" w:rsidP="008739AF">
            <w:pPr>
              <w:jc w:val="both"/>
            </w:pPr>
            <w:r>
              <w:t>…………………………………………………………………………</w:t>
            </w:r>
          </w:p>
        </w:tc>
      </w:tr>
    </w:tbl>
    <w:p w:rsidR="003016C4" w:rsidRDefault="003016C4">
      <w:r>
        <w:br w:type="page"/>
      </w:r>
    </w:p>
    <w:tbl>
      <w:tblPr>
        <w:tblpPr w:leftFromText="141" w:rightFromText="141" w:horzAnchor="margin" w:tblpY="1155"/>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96"/>
        <w:gridCol w:w="7879"/>
      </w:tblGrid>
      <w:tr w:rsidR="00746F6A" w:rsidTr="003016C4">
        <w:trPr>
          <w:trHeight w:val="7085"/>
        </w:trPr>
        <w:tc>
          <w:tcPr>
            <w:tcW w:w="1620" w:type="dxa"/>
          </w:tcPr>
          <w:p w:rsidR="00746F6A" w:rsidRPr="008739AF" w:rsidRDefault="00746F6A" w:rsidP="003016C4">
            <w:pPr>
              <w:rPr>
                <w:b/>
                <w:bCs/>
              </w:rPr>
            </w:pPr>
            <w:r w:rsidRPr="008739AF">
              <w:rPr>
                <w:b/>
                <w:bCs/>
              </w:rPr>
              <w:t>O.R Atelier</w:t>
            </w:r>
          </w:p>
        </w:tc>
        <w:tc>
          <w:tcPr>
            <w:tcW w:w="596" w:type="dxa"/>
          </w:tcPr>
          <w:p w:rsidR="00746F6A" w:rsidRPr="008739AF" w:rsidRDefault="00746F6A" w:rsidP="003016C4">
            <w:pPr>
              <w:jc w:val="center"/>
              <w:rPr>
                <w:b/>
                <w:bCs/>
              </w:rPr>
            </w:pPr>
            <w:r w:rsidRPr="008739AF">
              <w:rPr>
                <w:b/>
                <w:bCs/>
              </w:rPr>
              <w:t>W</w:t>
            </w:r>
          </w:p>
        </w:tc>
        <w:tc>
          <w:tcPr>
            <w:tcW w:w="7879" w:type="dxa"/>
          </w:tcPr>
          <w:p w:rsidR="003016C4" w:rsidRDefault="003016C4" w:rsidP="003016C4">
            <w:pPr>
              <w:jc w:val="both"/>
            </w:pPr>
            <w:r>
              <w:t>…………………………………………………………………………</w:t>
            </w:r>
          </w:p>
          <w:p w:rsidR="003016C4" w:rsidRDefault="003016C4" w:rsidP="003016C4">
            <w:pPr>
              <w:jc w:val="both"/>
            </w:pPr>
            <w:r>
              <w:t>…………………………………………………………………………</w:t>
            </w:r>
          </w:p>
          <w:p w:rsidR="003016C4" w:rsidRDefault="003016C4" w:rsidP="003016C4">
            <w:pPr>
              <w:jc w:val="both"/>
            </w:pPr>
            <w:r>
              <w:t>…………………………………………………………………………</w:t>
            </w:r>
          </w:p>
          <w:p w:rsidR="003016C4" w:rsidRDefault="003016C4" w:rsidP="003016C4">
            <w:pPr>
              <w:jc w:val="both"/>
            </w:pPr>
            <w:r>
              <w:t>…………………………………………………………………………</w:t>
            </w:r>
          </w:p>
          <w:p w:rsidR="00E55B2D" w:rsidRDefault="003016C4" w:rsidP="003016C4">
            <w:pPr>
              <w:jc w:val="both"/>
            </w:pPr>
            <w:r>
              <w:t>…………………………………………………………………………</w:t>
            </w:r>
          </w:p>
          <w:p w:rsidR="003016C4" w:rsidRDefault="003016C4" w:rsidP="003016C4">
            <w:pPr>
              <w:jc w:val="both"/>
            </w:pPr>
            <w:r>
              <w:t>…………………………………………………………………………</w:t>
            </w:r>
          </w:p>
          <w:p w:rsidR="003016C4" w:rsidRDefault="003016C4" w:rsidP="003016C4">
            <w:pPr>
              <w:jc w:val="both"/>
            </w:pPr>
            <w:r>
              <w:t>…………………………………………………………………………</w:t>
            </w:r>
          </w:p>
          <w:p w:rsidR="003016C4" w:rsidRDefault="003016C4" w:rsidP="003016C4">
            <w:pPr>
              <w:jc w:val="both"/>
            </w:pPr>
            <w:r>
              <w:t>…………………………………………………………………………</w:t>
            </w:r>
          </w:p>
          <w:p w:rsidR="003016C4" w:rsidRDefault="003016C4" w:rsidP="003016C4">
            <w:pPr>
              <w:jc w:val="both"/>
            </w:pPr>
            <w:r>
              <w:t>…………………………………………………………………………</w:t>
            </w:r>
          </w:p>
          <w:p w:rsidR="003016C4" w:rsidRDefault="003016C4" w:rsidP="003016C4">
            <w:pPr>
              <w:jc w:val="both"/>
            </w:pPr>
            <w:r>
              <w:t>…………………………………………………………………………</w:t>
            </w:r>
          </w:p>
          <w:p w:rsidR="003016C4" w:rsidRDefault="003016C4" w:rsidP="003016C4">
            <w:pPr>
              <w:jc w:val="both"/>
            </w:pPr>
          </w:p>
          <w:p w:rsidR="003016C4" w:rsidRDefault="003016C4" w:rsidP="003016C4">
            <w:pPr>
              <w:jc w:val="both"/>
            </w:pPr>
          </w:p>
          <w:p w:rsidR="00E55B2D" w:rsidRDefault="00E55B2D" w:rsidP="003016C4">
            <w:pPr>
              <w:jc w:val="both"/>
            </w:pPr>
            <w:r>
              <w:t>Afin de déterminer les différentes raisons des heures improductives, celles-ci sont réparties dans les groupes suivants :</w:t>
            </w:r>
          </w:p>
          <w:p w:rsidR="00E55B2D" w:rsidRDefault="00E55B2D" w:rsidP="003016C4">
            <w:pPr>
              <w:jc w:val="both"/>
            </w:pPr>
          </w:p>
          <w:p w:rsidR="00E55B2D" w:rsidRDefault="00E55B2D" w:rsidP="003016C4">
            <w:pPr>
              <w:numPr>
                <w:ilvl w:val="0"/>
                <w:numId w:val="1"/>
              </w:numPr>
              <w:jc w:val="both"/>
            </w:pPr>
            <w:r w:rsidRPr="008739AF">
              <w:rPr>
                <w:b/>
                <w:bCs/>
              </w:rPr>
              <w:t>W1</w:t>
            </w:r>
            <w:r>
              <w:t xml:space="preserve"> = </w:t>
            </w:r>
            <w:r w:rsidR="003016C4">
              <w:t>……………………………………………………………</w:t>
            </w:r>
          </w:p>
          <w:p w:rsidR="00E55B2D" w:rsidRDefault="00E55B2D" w:rsidP="003016C4">
            <w:pPr>
              <w:ind w:left="360"/>
              <w:jc w:val="both"/>
            </w:pPr>
          </w:p>
          <w:p w:rsidR="00E55B2D" w:rsidRDefault="00E55B2D" w:rsidP="003016C4">
            <w:pPr>
              <w:numPr>
                <w:ilvl w:val="0"/>
                <w:numId w:val="1"/>
              </w:numPr>
              <w:jc w:val="both"/>
            </w:pPr>
            <w:r w:rsidRPr="008739AF">
              <w:rPr>
                <w:b/>
                <w:bCs/>
              </w:rPr>
              <w:t>W2</w:t>
            </w:r>
            <w:r>
              <w:t xml:space="preserve">  =  </w:t>
            </w:r>
            <w:r w:rsidR="003016C4">
              <w:t>……………………………………………………………</w:t>
            </w:r>
          </w:p>
          <w:p w:rsidR="00E55B2D" w:rsidRDefault="00E55B2D" w:rsidP="003016C4">
            <w:pPr>
              <w:jc w:val="both"/>
            </w:pPr>
          </w:p>
          <w:p w:rsidR="00E55B2D" w:rsidRDefault="00E55B2D" w:rsidP="003016C4">
            <w:pPr>
              <w:numPr>
                <w:ilvl w:val="0"/>
                <w:numId w:val="1"/>
              </w:numPr>
              <w:jc w:val="both"/>
            </w:pPr>
            <w:r w:rsidRPr="008739AF">
              <w:rPr>
                <w:b/>
                <w:bCs/>
              </w:rPr>
              <w:t>W3</w:t>
            </w:r>
            <w:r>
              <w:t xml:space="preserve">  =  </w:t>
            </w:r>
            <w:r w:rsidR="003016C4">
              <w:t>…………………………………………………………… ……………………………………………………………</w:t>
            </w:r>
          </w:p>
          <w:p w:rsidR="00E55B2D" w:rsidRDefault="00E55B2D" w:rsidP="003016C4">
            <w:pPr>
              <w:jc w:val="both"/>
            </w:pPr>
          </w:p>
          <w:p w:rsidR="00E55B2D" w:rsidRDefault="00E55B2D" w:rsidP="003016C4">
            <w:pPr>
              <w:numPr>
                <w:ilvl w:val="0"/>
                <w:numId w:val="1"/>
              </w:numPr>
              <w:jc w:val="both"/>
            </w:pPr>
            <w:r w:rsidRPr="008739AF">
              <w:rPr>
                <w:b/>
                <w:bCs/>
              </w:rPr>
              <w:t>W4</w:t>
            </w:r>
            <w:r>
              <w:t xml:space="preserve">  = </w:t>
            </w:r>
            <w:r w:rsidR="003016C4">
              <w:t xml:space="preserve">…………………………………………………………… </w:t>
            </w:r>
            <w:r>
              <w:t xml:space="preserve"> </w:t>
            </w:r>
            <w:r w:rsidR="003016C4">
              <w:t>……………………………………………………………</w:t>
            </w:r>
          </w:p>
        </w:tc>
      </w:tr>
    </w:tbl>
    <w:p w:rsidR="003016C4" w:rsidRDefault="003016C4" w:rsidP="00746F6A"/>
    <w:p w:rsidR="00F05AC3" w:rsidRPr="00746F6A" w:rsidRDefault="003016C4" w:rsidP="00746F6A">
      <w:r>
        <w:br w:type="page"/>
      </w:r>
    </w:p>
    <w:tbl>
      <w:tblPr>
        <w:tblpPr w:leftFromText="141" w:rightFromText="141" w:vertAnchor="text" w:horzAnchor="margin" w:tblpY="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6996"/>
      </w:tblGrid>
      <w:tr w:rsidR="003016C4" w:rsidTr="003016C4">
        <w:tc>
          <w:tcPr>
            <w:tcW w:w="3528" w:type="dxa"/>
          </w:tcPr>
          <w:p w:rsidR="003016C4" w:rsidRPr="008739AF" w:rsidRDefault="003016C4" w:rsidP="003016C4">
            <w:pPr>
              <w:jc w:val="center"/>
              <w:rPr>
                <w:b/>
                <w:bCs/>
              </w:rPr>
            </w:pPr>
            <w:r w:rsidRPr="008739AF">
              <w:rPr>
                <w:b/>
                <w:bCs/>
              </w:rPr>
              <w:t>Heures Totales (heures payées ou achetées)</w:t>
            </w:r>
          </w:p>
        </w:tc>
        <w:tc>
          <w:tcPr>
            <w:tcW w:w="5940" w:type="dxa"/>
          </w:tcPr>
          <w:p w:rsidR="003016C4" w:rsidRDefault="003016C4" w:rsidP="003016C4">
            <w:pPr>
              <w:jc w:val="both"/>
            </w:pPr>
            <w:r>
              <w:t>…………………………………………………………………………</w:t>
            </w:r>
          </w:p>
          <w:p w:rsidR="003016C4" w:rsidRDefault="003016C4" w:rsidP="003016C4">
            <w:pPr>
              <w:jc w:val="both"/>
            </w:pPr>
            <w:r>
              <w:t>…………………………………………………………………………</w:t>
            </w:r>
          </w:p>
          <w:p w:rsidR="003016C4" w:rsidRDefault="003016C4" w:rsidP="003016C4">
            <w:pPr>
              <w:jc w:val="both"/>
            </w:pPr>
          </w:p>
          <w:p w:rsidR="003016C4" w:rsidRDefault="003016C4" w:rsidP="003016C4">
            <w:pPr>
              <w:jc w:val="both"/>
            </w:pP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de présence</w:t>
            </w:r>
          </w:p>
          <w:p w:rsidR="003016C4" w:rsidRPr="008739AF" w:rsidRDefault="003016C4" w:rsidP="003016C4">
            <w:pPr>
              <w:jc w:val="center"/>
              <w:rPr>
                <w:b/>
                <w:bCs/>
              </w:rPr>
            </w:pPr>
          </w:p>
        </w:tc>
        <w:tc>
          <w:tcPr>
            <w:tcW w:w="5940" w:type="dxa"/>
          </w:tcPr>
          <w:p w:rsidR="003016C4" w:rsidRDefault="003016C4" w:rsidP="003016C4">
            <w:pPr>
              <w:jc w:val="both"/>
            </w:pPr>
            <w:r>
              <w:t>…………………………………………………………………………</w:t>
            </w:r>
          </w:p>
          <w:p w:rsidR="003016C4" w:rsidRDefault="003016C4" w:rsidP="003016C4">
            <w:pPr>
              <w:jc w:val="both"/>
            </w:pPr>
            <w:r>
              <w:t>…………………………………………………………………………</w:t>
            </w:r>
          </w:p>
          <w:p w:rsidR="003016C4" w:rsidRDefault="003016C4" w:rsidP="003016C4">
            <w:pPr>
              <w:jc w:val="both"/>
            </w:pP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d’absence payées</w:t>
            </w:r>
          </w:p>
        </w:tc>
        <w:tc>
          <w:tcPr>
            <w:tcW w:w="5940" w:type="dxa"/>
          </w:tcPr>
          <w:p w:rsidR="003016C4" w:rsidRDefault="003016C4" w:rsidP="003016C4">
            <w:pPr>
              <w:jc w:val="both"/>
            </w:pPr>
            <w:r w:rsidRPr="008739AF">
              <w:rPr>
                <w:b/>
                <w:bCs/>
              </w:rPr>
              <w:t>W5</w:t>
            </w:r>
            <w:r>
              <w:t xml:space="preserve"> = </w:t>
            </w:r>
            <w:r w:rsidR="000A3F4C">
              <w:t>………………………………………………………</w:t>
            </w:r>
          </w:p>
          <w:p w:rsidR="003016C4" w:rsidRDefault="003016C4" w:rsidP="000A3F4C">
            <w:pPr>
              <w:jc w:val="both"/>
            </w:pPr>
            <w:r w:rsidRPr="008739AF">
              <w:rPr>
                <w:b/>
                <w:bCs/>
              </w:rPr>
              <w:t>W6</w:t>
            </w:r>
            <w:r>
              <w:t xml:space="preserve"> = </w:t>
            </w:r>
            <w:r w:rsidR="000A3F4C">
              <w:t>………………………………………………………</w:t>
            </w:r>
          </w:p>
          <w:p w:rsidR="003016C4" w:rsidRDefault="003016C4" w:rsidP="000A3F4C">
            <w:pPr>
              <w:jc w:val="both"/>
            </w:pPr>
            <w:r w:rsidRPr="008739AF">
              <w:rPr>
                <w:b/>
                <w:bCs/>
              </w:rPr>
              <w:t>W7</w:t>
            </w:r>
            <w:r>
              <w:t xml:space="preserve"> = </w:t>
            </w:r>
            <w:r w:rsidR="000A3F4C">
              <w:t>………………………………………………………</w:t>
            </w:r>
          </w:p>
          <w:p w:rsidR="000A3F4C" w:rsidRDefault="003016C4" w:rsidP="003016C4">
            <w:pPr>
              <w:jc w:val="both"/>
            </w:pPr>
            <w:r w:rsidRPr="008739AF">
              <w:rPr>
                <w:b/>
                <w:bCs/>
              </w:rPr>
              <w:t>W8</w:t>
            </w:r>
            <w:r>
              <w:t xml:space="preserve"> = </w:t>
            </w:r>
            <w:r w:rsidR="000A3F4C">
              <w:t>………………………………………………………</w:t>
            </w:r>
          </w:p>
          <w:p w:rsidR="003016C4" w:rsidRDefault="000A3F4C" w:rsidP="003016C4">
            <w:pPr>
              <w:jc w:val="both"/>
            </w:pPr>
            <w:r>
              <w:t>………………………………………………………</w:t>
            </w:r>
          </w:p>
          <w:p w:rsidR="000A3F4C" w:rsidRDefault="000A3F4C" w:rsidP="003016C4">
            <w:pPr>
              <w:jc w:val="both"/>
            </w:pP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productives</w:t>
            </w:r>
          </w:p>
        </w:tc>
        <w:tc>
          <w:tcPr>
            <w:tcW w:w="5940" w:type="dxa"/>
          </w:tcPr>
          <w:p w:rsidR="000A3F4C" w:rsidRDefault="000A3F4C" w:rsidP="000A3F4C">
            <w:pPr>
              <w:jc w:val="both"/>
            </w:pPr>
            <w:r>
              <w:t>…………………………………………………………………………</w:t>
            </w:r>
          </w:p>
          <w:p w:rsidR="003016C4" w:rsidRDefault="000A3F4C" w:rsidP="000A3F4C">
            <w:pPr>
              <w:jc w:val="both"/>
            </w:pPr>
            <w:r>
              <w:t>…………………………………………………………………………</w:t>
            </w:r>
          </w:p>
          <w:p w:rsidR="003016C4" w:rsidRDefault="003016C4" w:rsidP="003016C4">
            <w:pPr>
              <w:jc w:val="both"/>
            </w:pP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productives théoriques</w:t>
            </w:r>
          </w:p>
        </w:tc>
        <w:tc>
          <w:tcPr>
            <w:tcW w:w="5940" w:type="dxa"/>
          </w:tcPr>
          <w:p w:rsidR="000A3F4C" w:rsidRDefault="000A3F4C" w:rsidP="000A3F4C">
            <w:pPr>
              <w:jc w:val="both"/>
            </w:pPr>
            <w:r>
              <w:t>…………………………………………………………………………</w:t>
            </w:r>
          </w:p>
          <w:p w:rsidR="000A3F4C" w:rsidRDefault="000A3F4C" w:rsidP="000A3F4C">
            <w:pPr>
              <w:jc w:val="both"/>
            </w:pPr>
            <w:r>
              <w:t>…………………………………………………………………………</w:t>
            </w:r>
          </w:p>
          <w:p w:rsidR="000A3F4C" w:rsidRDefault="003016C4" w:rsidP="000A3F4C">
            <w:pPr>
              <w:jc w:val="both"/>
            </w:pPr>
            <w:r>
              <w:t>.</w:t>
            </w:r>
            <w:r w:rsidR="000A3F4C">
              <w:t>…………………………………………………………………………</w:t>
            </w:r>
          </w:p>
          <w:p w:rsidR="003016C4" w:rsidRDefault="000A3F4C" w:rsidP="000A3F4C">
            <w:pPr>
              <w:jc w:val="both"/>
            </w:pPr>
            <w:r>
              <w:t>…………………………………………………………………………</w:t>
            </w:r>
          </w:p>
          <w:p w:rsidR="003016C4" w:rsidRDefault="003016C4" w:rsidP="003016C4">
            <w:pPr>
              <w:jc w:val="both"/>
            </w:pP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productives Réelles</w:t>
            </w:r>
          </w:p>
        </w:tc>
        <w:tc>
          <w:tcPr>
            <w:tcW w:w="5940" w:type="dxa"/>
          </w:tcPr>
          <w:p w:rsidR="000A3F4C" w:rsidRDefault="000A3F4C" w:rsidP="000A3F4C">
            <w:pPr>
              <w:jc w:val="both"/>
            </w:pPr>
            <w:r>
              <w:t>…………………………………………………………………………</w:t>
            </w:r>
          </w:p>
          <w:p w:rsidR="003016C4" w:rsidRDefault="000A3F4C" w:rsidP="000A3F4C">
            <w:pPr>
              <w:jc w:val="both"/>
            </w:pPr>
            <w:r>
              <w:t>…………………………………………………………………………</w:t>
            </w: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improductives</w:t>
            </w:r>
          </w:p>
        </w:tc>
        <w:tc>
          <w:tcPr>
            <w:tcW w:w="5940" w:type="dxa"/>
          </w:tcPr>
          <w:p w:rsidR="003016C4" w:rsidRDefault="003016C4" w:rsidP="003016C4">
            <w:pPr>
              <w:jc w:val="both"/>
            </w:pPr>
          </w:p>
          <w:p w:rsidR="000A3F4C" w:rsidRDefault="000A3F4C" w:rsidP="000A3F4C">
            <w:pPr>
              <w:jc w:val="both"/>
            </w:pPr>
            <w:r>
              <w:t>…………………………………………………………………………</w:t>
            </w:r>
          </w:p>
          <w:p w:rsidR="003016C4" w:rsidRDefault="000A3F4C" w:rsidP="000A3F4C">
            <w:pPr>
              <w:jc w:val="both"/>
            </w:pPr>
            <w:r>
              <w:t>…………………………………………………………………………</w:t>
            </w:r>
          </w:p>
          <w:p w:rsidR="003016C4" w:rsidRDefault="003016C4" w:rsidP="003016C4">
            <w:pPr>
              <w:jc w:val="both"/>
            </w:pPr>
          </w:p>
          <w:p w:rsidR="003016C4" w:rsidRDefault="003016C4" w:rsidP="003016C4">
            <w:pPr>
              <w:jc w:val="both"/>
            </w:pPr>
          </w:p>
        </w:tc>
      </w:tr>
      <w:tr w:rsidR="003016C4" w:rsidTr="003016C4">
        <w:tc>
          <w:tcPr>
            <w:tcW w:w="3528" w:type="dxa"/>
          </w:tcPr>
          <w:p w:rsidR="003016C4" w:rsidRPr="008739AF" w:rsidRDefault="003016C4" w:rsidP="003016C4">
            <w:pPr>
              <w:jc w:val="center"/>
              <w:rPr>
                <w:b/>
                <w:bCs/>
              </w:rPr>
            </w:pPr>
          </w:p>
          <w:p w:rsidR="003016C4" w:rsidRPr="008739AF" w:rsidRDefault="003016C4" w:rsidP="003016C4">
            <w:pPr>
              <w:jc w:val="center"/>
              <w:rPr>
                <w:b/>
                <w:bCs/>
              </w:rPr>
            </w:pPr>
            <w:r w:rsidRPr="008739AF">
              <w:rPr>
                <w:b/>
                <w:bCs/>
              </w:rPr>
              <w:t>Heures Vendues (Facturées)</w:t>
            </w:r>
          </w:p>
        </w:tc>
        <w:tc>
          <w:tcPr>
            <w:tcW w:w="5940" w:type="dxa"/>
          </w:tcPr>
          <w:p w:rsidR="000A3F4C" w:rsidRDefault="000A3F4C" w:rsidP="000A3F4C">
            <w:pPr>
              <w:jc w:val="both"/>
            </w:pPr>
            <w:r>
              <w:t>…………………………………………………………………………</w:t>
            </w:r>
          </w:p>
          <w:p w:rsidR="003016C4" w:rsidRDefault="000A3F4C" w:rsidP="000A3F4C">
            <w:pPr>
              <w:jc w:val="both"/>
            </w:pPr>
            <w:r>
              <w:t>…………………………………………………………………………</w:t>
            </w:r>
          </w:p>
          <w:p w:rsidR="000A3F4C" w:rsidRDefault="000A3F4C" w:rsidP="000A3F4C">
            <w:pPr>
              <w:jc w:val="both"/>
            </w:pPr>
            <w:r>
              <w:t>…………………………………………………………………………</w:t>
            </w:r>
          </w:p>
          <w:p w:rsidR="000A3F4C" w:rsidRDefault="000A3F4C" w:rsidP="000A3F4C">
            <w:pPr>
              <w:jc w:val="both"/>
            </w:pPr>
            <w:r>
              <w:t>…………………………………………………………………………</w:t>
            </w:r>
          </w:p>
          <w:p w:rsidR="000A3F4C" w:rsidRDefault="000A3F4C" w:rsidP="000A3F4C">
            <w:pPr>
              <w:jc w:val="both"/>
            </w:pPr>
            <w:r>
              <w:t>…………………………………………………………………………</w:t>
            </w:r>
          </w:p>
          <w:p w:rsidR="000A3F4C" w:rsidRDefault="000A3F4C" w:rsidP="000A3F4C">
            <w:pPr>
              <w:jc w:val="both"/>
            </w:pPr>
            <w:r>
              <w:t>…………………………………………………………………………</w:t>
            </w:r>
          </w:p>
        </w:tc>
      </w:tr>
    </w:tbl>
    <w:p w:rsidR="00F05AC3" w:rsidRDefault="00F05AC3" w:rsidP="00F05AC3"/>
    <w:p w:rsidR="00F05AC3" w:rsidRDefault="00F05AC3" w:rsidP="00F05AC3"/>
    <w:sectPr w:rsidR="00F05AC3" w:rsidSect="003B1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3762" w:rsidRDefault="006C3762">
      <w:r>
        <w:separator/>
      </w:r>
    </w:p>
  </w:endnote>
  <w:endnote w:type="continuationSeparator" w:id="0">
    <w:p w:rsidR="006C3762" w:rsidRDefault="006C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ED5" w:rsidRDefault="009765FF">
    <w:pPr>
      <w:pStyle w:val="Pieddepage"/>
    </w:pPr>
    <w:r>
      <w:rPr>
        <w:noProof/>
        <w:lang w:eastAsia="zh-TW"/>
      </w:rPr>
      <mc:AlternateContent>
        <mc:Choice Requires="wps">
          <w:drawing>
            <wp:anchor distT="0" distB="0" distL="114300" distR="114300" simplePos="0" relativeHeight="251657728" behindDoc="0" locked="0" layoutInCell="0" allowOverlap="1">
              <wp:simplePos x="0" y="0"/>
              <wp:positionH relativeFrom="page">
                <wp:posOffset>6663055</wp:posOffset>
              </wp:positionH>
              <wp:positionV relativeFrom="page">
                <wp:posOffset>9857740</wp:posOffset>
              </wp:positionV>
              <wp:extent cx="368300" cy="274320"/>
              <wp:effectExtent l="0" t="0" r="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15233" w:rsidRDefault="00D15233">
                          <w:pPr>
                            <w:jc w:val="center"/>
                            <w:rPr>
                              <w:lang w:val="fr-FR"/>
                            </w:rPr>
                          </w:pPr>
                          <w:r>
                            <w:rPr>
                              <w:lang w:val="fr-FR"/>
                            </w:rPr>
                            <w:fldChar w:fldCharType="begin"/>
                          </w:r>
                          <w:r>
                            <w:rPr>
                              <w:lang w:val="fr-FR"/>
                            </w:rPr>
                            <w:instrText xml:space="preserve"> PAGE    \* MERGEFORMAT </w:instrText>
                          </w:r>
                          <w:r>
                            <w:rPr>
                              <w:lang w:val="fr-FR"/>
                            </w:rPr>
                            <w:fldChar w:fldCharType="separate"/>
                          </w:r>
                          <w:r w:rsidR="00CA3272" w:rsidRPr="00CA3272">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65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" o:allowincell="f" adj="14135" strokecolor="gray" strokeweight=".25pt">
              <v:path arrowok="t"/>
              <v:textbox>
                <w:txbxContent>
                  <w:p w:rsidR="00D15233" w:rsidRDefault="00D15233">
                    <w:pPr>
                      <w:jc w:val="center"/>
                      <w:rPr>
                        <w:lang w:val="fr-FR"/>
                      </w:rPr>
                    </w:pPr>
                    <w:r>
                      <w:rPr>
                        <w:lang w:val="fr-FR"/>
                      </w:rPr>
                      <w:fldChar w:fldCharType="begin"/>
                    </w:r>
                    <w:r>
                      <w:rPr>
                        <w:lang w:val="fr-FR"/>
                      </w:rPr>
                      <w:instrText xml:space="preserve"> PAGE    \* MERGEFORMAT </w:instrText>
                    </w:r>
                    <w:r>
                      <w:rPr>
                        <w:lang w:val="fr-FR"/>
                      </w:rPr>
                      <w:fldChar w:fldCharType="separate"/>
                    </w:r>
                    <w:r w:rsidR="00CA3272" w:rsidRPr="00CA3272">
                      <w:rPr>
                        <w:noProof/>
                        <w:sz w:val="16"/>
                        <w:szCs w:val="16"/>
                      </w:rPr>
                      <w:t>1</w:t>
                    </w:r>
                    <w:r>
                      <w:rPr>
                        <w:lang w:val="fr-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3762" w:rsidRDefault="006C3762">
      <w:r>
        <w:separator/>
      </w:r>
    </w:p>
  </w:footnote>
  <w:footnote w:type="continuationSeparator" w:id="0">
    <w:p w:rsidR="006C3762" w:rsidRDefault="006C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ED5" w:rsidRDefault="003B1ED5">
    <w:pPr>
      <w:pStyle w:val="En-tte"/>
    </w:pPr>
    <w:r>
      <w:t>[</w:t>
    </w:r>
  </w:p>
  <w:p w:rsidR="003B1ED5" w:rsidRDefault="003B1ED5">
    <w:pPr>
      <w:pStyle w:val="En-tte"/>
    </w:pPr>
    <w:r>
      <w:tab/>
      <w:t>LTPP ST MICHEL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62D5"/>
    <w:multiLevelType w:val="hybridMultilevel"/>
    <w:tmpl w:val="8B1AF390"/>
    <w:lvl w:ilvl="0" w:tplc="080C0003">
      <w:start w:val="1"/>
      <w:numFmt w:val="bullet"/>
      <w:lvlText w:val="o"/>
      <w:lvlJc w:val="left"/>
      <w:pPr>
        <w:tabs>
          <w:tab w:val="num" w:pos="720"/>
        </w:tabs>
        <w:ind w:left="720" w:hanging="360"/>
      </w:pPr>
      <w:rPr>
        <w:rFonts w:ascii="Courier New" w:hAnsi="Courier New" w:cs="Courier New" w:hint="default"/>
      </w:rPr>
    </w:lvl>
    <w:lvl w:ilvl="1" w:tplc="FAE60D66">
      <w:start w:val="2"/>
      <w:numFmt w:val="decimal"/>
      <w:lvlText w:val="%2."/>
      <w:lvlJc w:val="left"/>
      <w:pPr>
        <w:tabs>
          <w:tab w:val="num" w:pos="1440"/>
        </w:tabs>
        <w:ind w:left="1440" w:hanging="360"/>
      </w:pPr>
      <w:rPr>
        <w:rFont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4745D"/>
    <w:multiLevelType w:val="hybridMultilevel"/>
    <w:tmpl w:val="5E2055DA"/>
    <w:lvl w:ilvl="0" w:tplc="F42842A0">
      <w:start w:val="15"/>
      <w:numFmt w:val="bullet"/>
      <w:lvlText w:val="-"/>
      <w:lvlJc w:val="left"/>
      <w:pPr>
        <w:tabs>
          <w:tab w:val="num" w:pos="720"/>
        </w:tabs>
        <w:ind w:left="720" w:hanging="360"/>
      </w:pPr>
      <w:rPr>
        <w:rFonts w:ascii="Times New Roman" w:eastAsia="Times New Roman" w:hAnsi="Times New Roman" w:cs="Times New Roman" w:hint="default"/>
        <w:b/>
      </w:rPr>
    </w:lvl>
    <w:lvl w:ilvl="1" w:tplc="080C0011">
      <w:start w:val="1"/>
      <w:numFmt w:val="decimal"/>
      <w:lvlText w:val="%2)"/>
      <w:lvlJc w:val="left"/>
      <w:pPr>
        <w:tabs>
          <w:tab w:val="num" w:pos="1440"/>
        </w:tabs>
        <w:ind w:left="1440" w:hanging="360"/>
      </w:pPr>
      <w:rPr>
        <w:rFonts w:hint="default"/>
        <w:b/>
      </w:rPr>
    </w:lvl>
    <w:lvl w:ilvl="2" w:tplc="080C0005">
      <w:start w:val="1"/>
      <w:numFmt w:val="bullet"/>
      <w:lvlText w:val=""/>
      <w:lvlJc w:val="left"/>
      <w:pPr>
        <w:tabs>
          <w:tab w:val="num" w:pos="2160"/>
        </w:tabs>
        <w:ind w:left="2160" w:hanging="360"/>
      </w:pPr>
      <w:rPr>
        <w:rFonts w:ascii="Wingdings" w:hAnsi="Wingdings" w:hint="default"/>
      </w:rPr>
    </w:lvl>
    <w:lvl w:ilvl="3" w:tplc="080C000B">
      <w:start w:val="1"/>
      <w:numFmt w:val="bullet"/>
      <w:lvlText w:val=""/>
      <w:lvlJc w:val="left"/>
      <w:pPr>
        <w:tabs>
          <w:tab w:val="num" w:pos="2880"/>
        </w:tabs>
        <w:ind w:left="2880" w:hanging="360"/>
      </w:pPr>
      <w:rPr>
        <w:rFonts w:ascii="Wingdings" w:hAnsi="Wingdings" w:hint="default"/>
        <w:b/>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3B7"/>
    <w:multiLevelType w:val="hybridMultilevel"/>
    <w:tmpl w:val="7DBAA72A"/>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15:restartNumberingAfterBreak="0">
    <w:nsid w:val="19FD46AF"/>
    <w:multiLevelType w:val="hybridMultilevel"/>
    <w:tmpl w:val="E7B248BA"/>
    <w:lvl w:ilvl="0" w:tplc="080C0003">
      <w:start w:val="1"/>
      <w:numFmt w:val="bullet"/>
      <w:lvlText w:val="o"/>
      <w:lvlJc w:val="left"/>
      <w:pPr>
        <w:tabs>
          <w:tab w:val="num" w:pos="720"/>
        </w:tabs>
        <w:ind w:left="720" w:hanging="360"/>
      </w:pPr>
      <w:rPr>
        <w:rFonts w:ascii="Courier New" w:hAnsi="Courier New" w:cs="Courier New"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95774"/>
    <w:multiLevelType w:val="hybridMultilevel"/>
    <w:tmpl w:val="71E4D684"/>
    <w:lvl w:ilvl="0" w:tplc="FAE60D66">
      <w:start w:val="2"/>
      <w:numFmt w:val="decimal"/>
      <w:lvlText w:val="%1."/>
      <w:lvlJc w:val="left"/>
      <w:pPr>
        <w:tabs>
          <w:tab w:val="num" w:pos="1440"/>
        </w:tabs>
        <w:ind w:left="144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5" w15:restartNumberingAfterBreak="0">
    <w:nsid w:val="3FD50FB1"/>
    <w:multiLevelType w:val="hybridMultilevel"/>
    <w:tmpl w:val="EAC2BFCA"/>
    <w:lvl w:ilvl="0" w:tplc="080C0013">
      <w:start w:val="1"/>
      <w:numFmt w:val="upperRoman"/>
      <w:lvlText w:val="%1."/>
      <w:lvlJc w:val="right"/>
      <w:pPr>
        <w:tabs>
          <w:tab w:val="num" w:pos="720"/>
        </w:tabs>
        <w:ind w:left="720" w:hanging="18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6" w15:restartNumberingAfterBreak="0">
    <w:nsid w:val="442A2EE7"/>
    <w:multiLevelType w:val="hybridMultilevel"/>
    <w:tmpl w:val="0E6809E6"/>
    <w:lvl w:ilvl="0" w:tplc="080C0011">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7" w15:restartNumberingAfterBreak="0">
    <w:nsid w:val="49754DD7"/>
    <w:multiLevelType w:val="hybridMultilevel"/>
    <w:tmpl w:val="DEDE9F5A"/>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4D8F304D"/>
    <w:multiLevelType w:val="hybridMultilevel"/>
    <w:tmpl w:val="914478F0"/>
    <w:lvl w:ilvl="0" w:tplc="FAE60D66">
      <w:start w:val="2"/>
      <w:numFmt w:val="decimal"/>
      <w:lvlText w:val="%1."/>
      <w:lvlJc w:val="left"/>
      <w:pPr>
        <w:tabs>
          <w:tab w:val="num" w:pos="1440"/>
        </w:tabs>
        <w:ind w:left="144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9" w15:restartNumberingAfterBreak="0">
    <w:nsid w:val="51D77987"/>
    <w:multiLevelType w:val="hybridMultilevel"/>
    <w:tmpl w:val="1DFCD82A"/>
    <w:lvl w:ilvl="0" w:tplc="F42842A0">
      <w:start w:val="15"/>
      <w:numFmt w:val="bullet"/>
      <w:lvlText w:val="-"/>
      <w:lvlJc w:val="left"/>
      <w:pPr>
        <w:tabs>
          <w:tab w:val="num" w:pos="1080"/>
        </w:tabs>
        <w:ind w:left="1080" w:hanging="360"/>
      </w:pPr>
      <w:rPr>
        <w:rFonts w:ascii="Times New Roman" w:eastAsia="Times New Roman" w:hAnsi="Times New Roman" w:cs="Times New Roman" w:hint="default"/>
        <w:b/>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D97BAA"/>
    <w:multiLevelType w:val="hybridMultilevel"/>
    <w:tmpl w:val="112C4C7C"/>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1" w15:restartNumberingAfterBreak="0">
    <w:nsid w:val="62E1224A"/>
    <w:multiLevelType w:val="hybridMultilevel"/>
    <w:tmpl w:val="4D4CD7D0"/>
    <w:lvl w:ilvl="0" w:tplc="CE6A331A">
      <w:start w:val="7"/>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2" w15:restartNumberingAfterBreak="0">
    <w:nsid w:val="64694E1F"/>
    <w:multiLevelType w:val="hybridMultilevel"/>
    <w:tmpl w:val="874CF718"/>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3" w15:restartNumberingAfterBreak="0">
    <w:nsid w:val="660462B4"/>
    <w:multiLevelType w:val="hybridMultilevel"/>
    <w:tmpl w:val="D2C0A270"/>
    <w:lvl w:ilvl="0" w:tplc="080C0005">
      <w:start w:val="1"/>
      <w:numFmt w:val="bullet"/>
      <w:lvlText w:val=""/>
      <w:lvlJc w:val="left"/>
      <w:pPr>
        <w:tabs>
          <w:tab w:val="num" w:pos="360"/>
        </w:tabs>
        <w:ind w:left="360" w:hanging="360"/>
      </w:pPr>
      <w:rPr>
        <w:rFonts w:ascii="Wingdings" w:hAnsi="Wingdings"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057113"/>
    <w:multiLevelType w:val="hybridMultilevel"/>
    <w:tmpl w:val="61987B9C"/>
    <w:lvl w:ilvl="0" w:tplc="FAE60D66">
      <w:start w:val="2"/>
      <w:numFmt w:val="decimal"/>
      <w:lvlText w:val="%1."/>
      <w:lvlJc w:val="left"/>
      <w:pPr>
        <w:tabs>
          <w:tab w:val="num" w:pos="1440"/>
        </w:tabs>
        <w:ind w:left="144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5" w15:restartNumberingAfterBreak="0">
    <w:nsid w:val="671B4277"/>
    <w:multiLevelType w:val="hybridMultilevel"/>
    <w:tmpl w:val="960CBCE0"/>
    <w:lvl w:ilvl="0" w:tplc="9C6C84AA">
      <w:start w:val="3"/>
      <w:numFmt w:val="upperRoman"/>
      <w:lvlText w:val="%1."/>
      <w:lvlJc w:val="right"/>
      <w:pPr>
        <w:tabs>
          <w:tab w:val="num" w:pos="720"/>
        </w:tabs>
        <w:ind w:left="720" w:hanging="18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6" w15:restartNumberingAfterBreak="0">
    <w:nsid w:val="69CA2D51"/>
    <w:multiLevelType w:val="hybridMultilevel"/>
    <w:tmpl w:val="51C0A912"/>
    <w:lvl w:ilvl="0" w:tplc="080C000B">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12"/>
  </w:num>
  <w:num w:numId="5">
    <w:abstractNumId w:val="11"/>
  </w:num>
  <w:num w:numId="6">
    <w:abstractNumId w:val="15"/>
  </w:num>
  <w:num w:numId="7">
    <w:abstractNumId w:val="10"/>
  </w:num>
  <w:num w:numId="8">
    <w:abstractNumId w:val="16"/>
  </w:num>
  <w:num w:numId="9">
    <w:abstractNumId w:val="9"/>
  </w:num>
  <w:num w:numId="10">
    <w:abstractNumId w:val="13"/>
  </w:num>
  <w:num w:numId="11">
    <w:abstractNumId w:val="3"/>
  </w:num>
  <w:num w:numId="12">
    <w:abstractNumId w:val="0"/>
  </w:num>
  <w:num w:numId="13">
    <w:abstractNumId w:val="4"/>
  </w:num>
  <w:num w:numId="14">
    <w:abstractNumId w:val="8"/>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0"/>
    <w:rsid w:val="00027340"/>
    <w:rsid w:val="000375F3"/>
    <w:rsid w:val="00041D35"/>
    <w:rsid w:val="000670B3"/>
    <w:rsid w:val="000677F8"/>
    <w:rsid w:val="000A3F4C"/>
    <w:rsid w:val="000E19F0"/>
    <w:rsid w:val="00124E6D"/>
    <w:rsid w:val="00177AA4"/>
    <w:rsid w:val="00192681"/>
    <w:rsid w:val="001C6D16"/>
    <w:rsid w:val="00242FDA"/>
    <w:rsid w:val="00287AA4"/>
    <w:rsid w:val="002A3A94"/>
    <w:rsid w:val="002F018B"/>
    <w:rsid w:val="003016C4"/>
    <w:rsid w:val="00306100"/>
    <w:rsid w:val="00314BB9"/>
    <w:rsid w:val="00337885"/>
    <w:rsid w:val="003A2C5B"/>
    <w:rsid w:val="003A5692"/>
    <w:rsid w:val="003B1ED5"/>
    <w:rsid w:val="00423B0A"/>
    <w:rsid w:val="00426A8F"/>
    <w:rsid w:val="00433C3F"/>
    <w:rsid w:val="00440A9D"/>
    <w:rsid w:val="00450F4D"/>
    <w:rsid w:val="00454B1E"/>
    <w:rsid w:val="00475B27"/>
    <w:rsid w:val="004833DD"/>
    <w:rsid w:val="004914BE"/>
    <w:rsid w:val="004A0AC7"/>
    <w:rsid w:val="004C039F"/>
    <w:rsid w:val="004C5C70"/>
    <w:rsid w:val="004C680A"/>
    <w:rsid w:val="004F1305"/>
    <w:rsid w:val="005111B7"/>
    <w:rsid w:val="00564F33"/>
    <w:rsid w:val="005669A9"/>
    <w:rsid w:val="00580B21"/>
    <w:rsid w:val="005A3282"/>
    <w:rsid w:val="005D661A"/>
    <w:rsid w:val="00625D37"/>
    <w:rsid w:val="006901EC"/>
    <w:rsid w:val="00692D96"/>
    <w:rsid w:val="006A3936"/>
    <w:rsid w:val="006A522B"/>
    <w:rsid w:val="006B0DA1"/>
    <w:rsid w:val="006C3762"/>
    <w:rsid w:val="006C4A17"/>
    <w:rsid w:val="006E27E1"/>
    <w:rsid w:val="007360BA"/>
    <w:rsid w:val="00746F6A"/>
    <w:rsid w:val="007943B1"/>
    <w:rsid w:val="007A640A"/>
    <w:rsid w:val="00821C2B"/>
    <w:rsid w:val="0084325C"/>
    <w:rsid w:val="008739AF"/>
    <w:rsid w:val="008A2F1E"/>
    <w:rsid w:val="008B303A"/>
    <w:rsid w:val="009370DB"/>
    <w:rsid w:val="0093795C"/>
    <w:rsid w:val="00954C50"/>
    <w:rsid w:val="009737C1"/>
    <w:rsid w:val="009765FF"/>
    <w:rsid w:val="009A096D"/>
    <w:rsid w:val="009C3F3E"/>
    <w:rsid w:val="009D395B"/>
    <w:rsid w:val="00A06B35"/>
    <w:rsid w:val="00A720C9"/>
    <w:rsid w:val="00AD30D1"/>
    <w:rsid w:val="00AD39FC"/>
    <w:rsid w:val="00AF5815"/>
    <w:rsid w:val="00B37761"/>
    <w:rsid w:val="00B84A69"/>
    <w:rsid w:val="00BB554E"/>
    <w:rsid w:val="00BF2C87"/>
    <w:rsid w:val="00C11766"/>
    <w:rsid w:val="00C55E75"/>
    <w:rsid w:val="00C8669A"/>
    <w:rsid w:val="00C87C34"/>
    <w:rsid w:val="00CA3272"/>
    <w:rsid w:val="00CD22DC"/>
    <w:rsid w:val="00CF118F"/>
    <w:rsid w:val="00D11213"/>
    <w:rsid w:val="00D15233"/>
    <w:rsid w:val="00D15B1B"/>
    <w:rsid w:val="00D7697D"/>
    <w:rsid w:val="00D858B0"/>
    <w:rsid w:val="00D92E1A"/>
    <w:rsid w:val="00D93A46"/>
    <w:rsid w:val="00E32A66"/>
    <w:rsid w:val="00E4146F"/>
    <w:rsid w:val="00E55B2D"/>
    <w:rsid w:val="00E9576D"/>
    <w:rsid w:val="00F05AC3"/>
    <w:rsid w:val="00F7399F"/>
    <w:rsid w:val="00FB0116"/>
    <w:rsid w:val="00FE2D45"/>
    <w:rsid w:val="00FE3FCF"/>
    <w:rsid w:val="00FF0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5679D2-BF4B-417A-AFA2-1F2C509E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F0"/>
    <w:rPr>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4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6C4A17"/>
    <w:pPr>
      <w:tabs>
        <w:tab w:val="center" w:pos="4536"/>
        <w:tab w:val="right" w:pos="9072"/>
      </w:tabs>
    </w:pPr>
  </w:style>
  <w:style w:type="character" w:styleId="Numrodepage">
    <w:name w:val="page number"/>
    <w:basedOn w:val="Policepardfaut"/>
    <w:rsid w:val="006C4A17"/>
  </w:style>
  <w:style w:type="paragraph" w:styleId="En-tte">
    <w:name w:val="header"/>
    <w:basedOn w:val="Normal"/>
    <w:link w:val="En-tteCar"/>
    <w:uiPriority w:val="99"/>
    <w:rsid w:val="006C4A17"/>
    <w:pPr>
      <w:tabs>
        <w:tab w:val="center" w:pos="4536"/>
        <w:tab w:val="right" w:pos="9072"/>
      </w:tabs>
    </w:pPr>
  </w:style>
  <w:style w:type="character" w:customStyle="1" w:styleId="En-tteCar">
    <w:name w:val="En-tête Car"/>
    <w:link w:val="En-tte"/>
    <w:uiPriority w:val="99"/>
    <w:rsid w:val="003B1ED5"/>
    <w:rPr>
      <w:sz w:val="24"/>
      <w:szCs w:val="24"/>
      <w:lang w:val="fr-BE" w:eastAsia="fr-BE"/>
    </w:rPr>
  </w:style>
  <w:style w:type="paragraph" w:styleId="Textedebulles">
    <w:name w:val="Balloon Text"/>
    <w:basedOn w:val="Normal"/>
    <w:link w:val="TextedebullesCar"/>
    <w:uiPriority w:val="99"/>
    <w:semiHidden/>
    <w:unhideWhenUsed/>
    <w:rsid w:val="003B1ED5"/>
    <w:rPr>
      <w:rFonts w:ascii="Tahoma" w:hAnsi="Tahoma" w:cs="Tahoma"/>
      <w:sz w:val="16"/>
      <w:szCs w:val="16"/>
    </w:rPr>
  </w:style>
  <w:style w:type="character" w:customStyle="1" w:styleId="TextedebullesCar">
    <w:name w:val="Texte de bulles Car"/>
    <w:link w:val="Textedebulles"/>
    <w:uiPriority w:val="99"/>
    <w:semiHidden/>
    <w:rsid w:val="003B1ED5"/>
    <w:rPr>
      <w:rFonts w:ascii="Tahoma" w:hAnsi="Tahoma" w:cs="Tahoma"/>
      <w:sz w:val="16"/>
      <w:szCs w:val="16"/>
      <w:lang w:val="fr-BE" w:eastAsia="fr-BE"/>
    </w:rPr>
  </w:style>
  <w:style w:type="character" w:customStyle="1" w:styleId="PieddepageCar">
    <w:name w:val="Pied de page Car"/>
    <w:link w:val="Pieddepage"/>
    <w:uiPriority w:val="99"/>
    <w:rsid w:val="003B1ED5"/>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LE COMPTE D’EXPLOITATION ATELIER (TABLEAU DE BORD ATELIER)</vt:lpstr>
    </vt:vector>
  </TitlesOfParts>
  <Company>DUDU'S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COMPTE D’EXPLOITATION ATELIER (TABLEAU DE BORD ATELIER)</dc:title>
  <dc:creator>phil57</dc:creator>
  <cp:lastModifiedBy>Demis PAPAZOGLOU</cp:lastModifiedBy>
  <cp:revision>2</cp:revision>
  <cp:lastPrinted>2009-09-08T11:06:00Z</cp:lastPrinted>
  <dcterms:created xsi:type="dcterms:W3CDTF">2020-11-03T07:59:00Z</dcterms:created>
  <dcterms:modified xsi:type="dcterms:W3CDTF">2020-11-03T07:59:00Z</dcterms:modified>
</cp:coreProperties>
</file>