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0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705"/>
        <w:gridCol w:w="4945"/>
        <w:gridCol w:w="2656"/>
      </w:tblGrid>
      <w:tr w:rsidR="00AA516C" w14:paraId="53FA6667" w14:textId="77777777" w:rsidTr="000B4077">
        <w:trPr>
          <w:trHeight w:val="1318"/>
        </w:trPr>
        <w:tc>
          <w:tcPr>
            <w:tcW w:w="1705" w:type="dxa"/>
            <w:shd w:val="clear" w:color="auto" w:fill="DBE5F1" w:themeFill="accent1" w:themeFillTint="33"/>
            <w:vAlign w:val="center"/>
          </w:tcPr>
          <w:p w14:paraId="43A8A270" w14:textId="77777777" w:rsidR="00AA516C" w:rsidRDefault="00B24949" w:rsidP="00B55B94">
            <w:pPr>
              <w:shd w:val="clear" w:color="auto" w:fill="DBE5F1" w:themeFill="accent1" w:themeFillTint="33"/>
            </w:pPr>
            <w:r>
              <w:rPr>
                <w:noProof/>
                <w:color w:val="FF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D578686" wp14:editId="51D0C10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-19685</wp:posOffset>
                  </wp:positionV>
                  <wp:extent cx="869315" cy="807720"/>
                  <wp:effectExtent l="0" t="0" r="0" b="5080"/>
                  <wp:wrapNone/>
                  <wp:docPr id="2" name="Image 2" descr="../Desktop/Capture%20d’écran%202017-09-29%20à%2007.1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Capture%20d’écran%202017-09-29%20à%2007.1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5" w:type="dxa"/>
            <w:shd w:val="clear" w:color="auto" w:fill="DBE5F1" w:themeFill="accent1" w:themeFillTint="33"/>
            <w:vAlign w:val="center"/>
          </w:tcPr>
          <w:p w14:paraId="376C7C01" w14:textId="77777777" w:rsidR="00AA516C" w:rsidRPr="006D1DD3" w:rsidRDefault="00AA516C" w:rsidP="000B4077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Brevet de technicien supérieur</w:t>
            </w:r>
          </w:p>
          <w:p w14:paraId="57DDF99E" w14:textId="77777777" w:rsidR="00AA516C" w:rsidRDefault="00AA516C" w:rsidP="000B4077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MAINTENANCE DES VÉ</w:t>
            </w:r>
            <w:r w:rsidRPr="006D1DD3">
              <w:rPr>
                <w:rFonts w:ascii="Arial" w:hAnsi="Arial" w:cs="Arial"/>
                <w:b/>
                <w:sz w:val="28"/>
                <w:szCs w:val="28"/>
              </w:rPr>
              <w:t>HICULES</w:t>
            </w:r>
          </w:p>
          <w:p w14:paraId="79BE18A2" w14:textId="77777777" w:rsidR="00AA516C" w:rsidRPr="006D1DD3" w:rsidRDefault="00AA516C" w:rsidP="00B55B94">
            <w:pPr>
              <w:pStyle w:val="Textbody"/>
              <w:shd w:val="clear" w:color="auto" w:fill="DBE5F1" w:themeFill="accent1" w:themeFillTint="33"/>
              <w:jc w:val="center"/>
              <w:rPr>
                <w:sz w:val="22"/>
                <w:szCs w:val="22"/>
              </w:rPr>
            </w:pPr>
            <w:r w:rsidRPr="00233A1C">
              <w:rPr>
                <w:sz w:val="22"/>
                <w:szCs w:val="22"/>
              </w:rPr>
              <w:t>Option</w:t>
            </w:r>
            <w:r w:rsidR="00F92089">
              <w:rPr>
                <w:sz w:val="22"/>
                <w:szCs w:val="22"/>
              </w:rPr>
              <w:t xml:space="preserve"> </w:t>
            </w:r>
            <w:r w:rsidR="00B24949">
              <w:rPr>
                <w:sz w:val="22"/>
                <w:szCs w:val="22"/>
              </w:rPr>
              <w:t>VTR</w:t>
            </w:r>
            <w:r w:rsidRPr="00A05E3C">
              <w:rPr>
                <w:color w:val="FF0000"/>
                <w:sz w:val="22"/>
                <w:szCs w:val="22"/>
              </w:rPr>
              <w:t xml:space="preserve"> : </w:t>
            </w:r>
          </w:p>
        </w:tc>
        <w:tc>
          <w:tcPr>
            <w:tcW w:w="2656" w:type="dxa"/>
            <w:shd w:val="clear" w:color="auto" w:fill="DBE5F1" w:themeFill="accent1" w:themeFillTint="33"/>
            <w:vAlign w:val="center"/>
          </w:tcPr>
          <w:p w14:paraId="0CC3F0D2" w14:textId="77777777" w:rsidR="00AA516C" w:rsidRDefault="00C8712B" w:rsidP="00B55B94">
            <w:pPr>
              <w:shd w:val="clear" w:color="auto" w:fill="DBE5F1" w:themeFill="accent1" w:themeFillTint="33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0894D28" wp14:editId="3E61D2CB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-35560</wp:posOffset>
                  </wp:positionV>
                  <wp:extent cx="676275" cy="743585"/>
                  <wp:effectExtent l="0" t="0" r="9525" b="0"/>
                  <wp:wrapNone/>
                  <wp:docPr id="3" name="Image 3" descr="../Desktop/Capture%20d’écran%202017-09-29%20à%2007.19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Capture%20d’écran%202017-09-29%20à%2007.19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FFB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9E098BA" wp14:editId="484FEF6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-22860</wp:posOffset>
                  </wp:positionV>
                  <wp:extent cx="643255" cy="775970"/>
                  <wp:effectExtent l="0" t="0" r="0" b="11430"/>
                  <wp:wrapNone/>
                  <wp:docPr id="1" name="Image 1" descr="../Desktop/Capture%20d’écran%202017-09-29%20à%2007.11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Capture%20d’écran%202017-09-29%20à%2007.11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376D83" w14:textId="77777777" w:rsidR="00306A56" w:rsidRDefault="00306A56"/>
    <w:tbl>
      <w:tblPr>
        <w:tblStyle w:val="Grilledutablea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88"/>
      </w:tblGrid>
      <w:tr w:rsidR="00AA516C" w14:paraId="525C8C1C" w14:textId="77777777" w:rsidTr="00B55B94">
        <w:trPr>
          <w:trHeight w:val="823"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11710A3E" w14:textId="77777777" w:rsidR="00AA516C" w:rsidRPr="008B30F2" w:rsidRDefault="00AA516C" w:rsidP="000B4077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0F2">
              <w:rPr>
                <w:rFonts w:ascii="Arial" w:hAnsi="Arial" w:cs="Arial"/>
                <w:b/>
                <w:sz w:val="24"/>
                <w:szCs w:val="24"/>
              </w:rPr>
              <w:t>PROJET DE MESURE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B30F2">
              <w:rPr>
                <w:rFonts w:ascii="Arial" w:hAnsi="Arial" w:cs="Arial"/>
                <w:b/>
                <w:sz w:val="24"/>
                <w:szCs w:val="24"/>
              </w:rPr>
              <w:t xml:space="preserve"> ET ANALYSE</w:t>
            </w:r>
          </w:p>
          <w:p w14:paraId="38A2A339" w14:textId="77777777" w:rsidR="00AA516C" w:rsidRPr="00261AC9" w:rsidRDefault="00AA516C" w:rsidP="00B55B94">
            <w:pPr>
              <w:shd w:val="clear" w:color="auto" w:fill="DBE5F1" w:themeFill="accent1" w:themeFillTint="33"/>
              <w:jc w:val="center"/>
              <w:rPr>
                <w:sz w:val="28"/>
                <w:szCs w:val="28"/>
              </w:rPr>
            </w:pPr>
            <w:r w:rsidRPr="00261AC9">
              <w:rPr>
                <w:rFonts w:ascii="Arial" w:hAnsi="Arial" w:cs="Arial"/>
                <w:b/>
                <w:sz w:val="28"/>
                <w:szCs w:val="28"/>
              </w:rPr>
              <w:t>FICHE DE VALIDATION</w:t>
            </w:r>
          </w:p>
        </w:tc>
      </w:tr>
    </w:tbl>
    <w:p w14:paraId="4377F62C" w14:textId="77777777" w:rsidR="00AA516C" w:rsidRDefault="00AA516C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795"/>
        <w:gridCol w:w="2493"/>
      </w:tblGrid>
      <w:tr w:rsidR="00AA516C" w:rsidRPr="00AA516C" w14:paraId="22975222" w14:textId="77777777" w:rsidTr="00B55B94">
        <w:trPr>
          <w:trHeight w:val="382"/>
        </w:trPr>
        <w:tc>
          <w:tcPr>
            <w:tcW w:w="7508" w:type="dxa"/>
            <w:shd w:val="clear" w:color="auto" w:fill="DBE5F1" w:themeFill="accent1" w:themeFillTint="33"/>
            <w:vAlign w:val="center"/>
          </w:tcPr>
          <w:p w14:paraId="6C2BD451" w14:textId="77777777" w:rsidR="00AA516C" w:rsidRPr="00AA516C" w:rsidRDefault="00AA516C" w:rsidP="00AA516C">
            <w:pPr>
              <w:shd w:val="clear" w:color="auto" w:fill="DEEAF6"/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AA516C">
              <w:rPr>
                <w:rFonts w:ascii="Arial" w:eastAsia="Calibri" w:hAnsi="Arial" w:cs="Arial"/>
                <w:sz w:val="24"/>
              </w:rPr>
              <w:t>Établissement de formation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7D1B90" w14:textId="77777777" w:rsidR="00AA516C" w:rsidRPr="00AA516C" w:rsidRDefault="00AA516C" w:rsidP="00AA516C">
            <w:pPr>
              <w:shd w:val="clear" w:color="auto" w:fill="DEEAF6"/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AA516C">
              <w:rPr>
                <w:rFonts w:ascii="Arial" w:eastAsia="Calibri" w:hAnsi="Arial" w:cs="Arial"/>
                <w:sz w:val="24"/>
              </w:rPr>
              <w:t>Session</w:t>
            </w:r>
          </w:p>
        </w:tc>
      </w:tr>
      <w:tr w:rsidR="00AA516C" w:rsidRPr="00AA516C" w14:paraId="01849E24" w14:textId="77777777" w:rsidTr="000B4077">
        <w:trPr>
          <w:trHeight w:val="475"/>
        </w:trPr>
        <w:tc>
          <w:tcPr>
            <w:tcW w:w="7508" w:type="dxa"/>
            <w:shd w:val="clear" w:color="auto" w:fill="auto"/>
            <w:vAlign w:val="center"/>
          </w:tcPr>
          <w:p w14:paraId="2236AEA1" w14:textId="77777777" w:rsidR="00AA516C" w:rsidRPr="00AA516C" w:rsidRDefault="00B24949" w:rsidP="00AA516C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</w:rPr>
              <w:t xml:space="preserve">CFA de l’AREP </w:t>
            </w:r>
            <w:proofErr w:type="spellStart"/>
            <w:r>
              <w:rPr>
                <w:rFonts w:ascii="Arial" w:eastAsia="Calibri" w:hAnsi="Arial" w:cs="Arial"/>
                <w:color w:val="FF0000"/>
                <w:sz w:val="24"/>
              </w:rPr>
              <w:t>Bosserville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6D62CE2" w14:textId="77777777" w:rsidR="00AA516C" w:rsidRPr="00AA516C" w:rsidRDefault="00AA516C" w:rsidP="00AA51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AA516C">
              <w:rPr>
                <w:rFonts w:ascii="Arial" w:eastAsia="Calibri" w:hAnsi="Arial" w:cs="Arial"/>
                <w:b/>
                <w:sz w:val="24"/>
              </w:rPr>
              <w:t>20</w:t>
            </w:r>
            <w:r w:rsidR="00180434">
              <w:rPr>
                <w:rFonts w:ascii="Arial" w:eastAsia="Calibri" w:hAnsi="Arial" w:cs="Arial"/>
                <w:b/>
                <w:sz w:val="24"/>
              </w:rPr>
              <w:t>18</w:t>
            </w:r>
          </w:p>
        </w:tc>
      </w:tr>
    </w:tbl>
    <w:p w14:paraId="57B37BDB" w14:textId="77777777" w:rsidR="00AA516C" w:rsidRDefault="00AA51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516C" w:rsidRPr="002A7DC6" w14:paraId="663CE7C4" w14:textId="77777777" w:rsidTr="00B55B94">
        <w:tc>
          <w:tcPr>
            <w:tcW w:w="10201" w:type="dxa"/>
            <w:shd w:val="clear" w:color="auto" w:fill="E5DFEC" w:themeFill="accent4" w:themeFillTint="33"/>
            <w:vAlign w:val="center"/>
          </w:tcPr>
          <w:p w14:paraId="1BA363EB" w14:textId="77777777" w:rsidR="00AA516C" w:rsidRPr="002A7DC6" w:rsidRDefault="00AA516C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Problématique / Thème</w:t>
            </w:r>
          </w:p>
        </w:tc>
      </w:tr>
      <w:tr w:rsidR="00AA516C" w:rsidRPr="002A7DC6" w14:paraId="5400C29D" w14:textId="77777777" w:rsidTr="00B55B94">
        <w:trPr>
          <w:trHeight w:val="474"/>
        </w:trPr>
        <w:tc>
          <w:tcPr>
            <w:tcW w:w="10201" w:type="dxa"/>
            <w:shd w:val="clear" w:color="auto" w:fill="auto"/>
            <w:vAlign w:val="center"/>
          </w:tcPr>
          <w:p w14:paraId="49942949" w14:textId="24FC06BD" w:rsidR="00AA516C" w:rsidRPr="002A7DC6" w:rsidRDefault="00A8558F" w:rsidP="001C3413">
            <w:pPr>
              <w:ind w:left="360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Problème d’efficacité de diagnostic sur le </w:t>
            </w:r>
            <w:r w:rsidR="001C3413">
              <w:rPr>
                <w:rFonts w:ascii="Arial" w:hAnsi="Arial" w:cs="Arial"/>
                <w:b/>
                <w:sz w:val="24"/>
                <w:szCs w:val="24"/>
              </w:rPr>
              <w:t>système SCR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 fonction des différents paramètres.</w:t>
            </w:r>
          </w:p>
        </w:tc>
      </w:tr>
    </w:tbl>
    <w:p w14:paraId="3C36ECDC" w14:textId="77777777" w:rsidR="00AA516C" w:rsidRDefault="00AA516C"/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4625"/>
        <w:gridCol w:w="4663"/>
      </w:tblGrid>
      <w:tr w:rsidR="000B4077" w:rsidRPr="000B4077" w14:paraId="2BA10C82" w14:textId="77777777" w:rsidTr="00A76AA3">
        <w:trPr>
          <w:trHeight w:val="386"/>
        </w:trPr>
        <w:tc>
          <w:tcPr>
            <w:tcW w:w="9288" w:type="dxa"/>
            <w:gridSpan w:val="2"/>
            <w:shd w:val="clear" w:color="auto" w:fill="E5DFEC" w:themeFill="accent4" w:themeFillTint="33"/>
            <w:vAlign w:val="center"/>
          </w:tcPr>
          <w:p w14:paraId="22297603" w14:textId="77777777" w:rsidR="000B4077" w:rsidRPr="000B4077" w:rsidRDefault="000B4077" w:rsidP="000B4077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0B4077">
              <w:rPr>
                <w:rFonts w:ascii="Arial" w:eastAsia="Calibri" w:hAnsi="Arial" w:cs="Arial"/>
                <w:sz w:val="24"/>
              </w:rPr>
              <w:t>1) Contexte du projet</w:t>
            </w:r>
          </w:p>
        </w:tc>
      </w:tr>
      <w:tr w:rsidR="000B4077" w:rsidRPr="000B4077" w14:paraId="5DF70821" w14:textId="77777777" w:rsidTr="00A76AA3">
        <w:trPr>
          <w:trHeight w:val="419"/>
        </w:trPr>
        <w:tc>
          <w:tcPr>
            <w:tcW w:w="9288" w:type="dxa"/>
            <w:gridSpan w:val="2"/>
            <w:shd w:val="clear" w:color="auto" w:fill="E5DFEC" w:themeFill="accent4" w:themeFillTint="33"/>
            <w:vAlign w:val="center"/>
          </w:tcPr>
          <w:p w14:paraId="5C69B2A3" w14:textId="77777777" w:rsidR="000B4077" w:rsidRPr="000B4077" w:rsidRDefault="000B4077" w:rsidP="000B4077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0B4077">
              <w:rPr>
                <w:rFonts w:ascii="Arial" w:eastAsia="Calibri" w:hAnsi="Arial" w:cs="Arial"/>
                <w:sz w:val="24"/>
              </w:rPr>
              <w:t>1.1) Mise en situation / Expression du besoin</w:t>
            </w:r>
          </w:p>
        </w:tc>
      </w:tr>
      <w:tr w:rsidR="000B4077" w:rsidRPr="000B4077" w14:paraId="38D88D31" w14:textId="77777777" w:rsidTr="00A76AA3">
        <w:trPr>
          <w:trHeight w:val="965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8FFCFEC" w14:textId="103C2F33" w:rsidR="000B4077" w:rsidRPr="000B4077" w:rsidRDefault="00A76AA3" w:rsidP="000B4077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</w:rPr>
            </w:pPr>
            <w:r>
              <w:rPr>
                <w:rFonts w:ascii="Arial" w:eastAsia="Calibri" w:hAnsi="Arial" w:cs="Arial"/>
                <w:b/>
                <w:iCs/>
                <w:sz w:val="24"/>
              </w:rPr>
              <w:t>Les tests prévus par le constructeur sont-ils suffisants pour diagnostiquer à coup sûr l’efficaci</w:t>
            </w:r>
            <w:r w:rsidR="0021388B">
              <w:rPr>
                <w:rFonts w:ascii="Arial" w:eastAsia="Calibri" w:hAnsi="Arial" w:cs="Arial"/>
                <w:b/>
                <w:iCs/>
                <w:sz w:val="24"/>
              </w:rPr>
              <w:t>té du</w:t>
            </w:r>
            <w:r w:rsidR="00A8558F">
              <w:rPr>
                <w:rFonts w:ascii="Arial" w:eastAsia="Calibri" w:hAnsi="Arial" w:cs="Arial"/>
                <w:b/>
                <w:iCs/>
                <w:sz w:val="24"/>
              </w:rPr>
              <w:t xml:space="preserve"> </w:t>
            </w:r>
            <w:r w:rsidR="0021388B">
              <w:rPr>
                <w:rFonts w:ascii="Arial" w:eastAsia="Calibri" w:hAnsi="Arial" w:cs="Arial"/>
                <w:b/>
                <w:iCs/>
                <w:sz w:val="24"/>
              </w:rPr>
              <w:t>système SCR</w:t>
            </w:r>
            <w:r>
              <w:rPr>
                <w:rFonts w:ascii="Arial" w:eastAsia="Calibri" w:hAnsi="Arial" w:cs="Arial"/>
                <w:b/>
                <w:iCs/>
                <w:sz w:val="24"/>
              </w:rPr>
              <w:t> ?</w:t>
            </w:r>
          </w:p>
        </w:tc>
      </w:tr>
      <w:tr w:rsidR="000B4077" w:rsidRPr="000B4077" w14:paraId="242EDAC8" w14:textId="77777777" w:rsidTr="00A76AA3">
        <w:trPr>
          <w:trHeight w:val="388"/>
        </w:trPr>
        <w:tc>
          <w:tcPr>
            <w:tcW w:w="9288" w:type="dxa"/>
            <w:gridSpan w:val="2"/>
            <w:shd w:val="clear" w:color="auto" w:fill="E5DFEC" w:themeFill="accent4" w:themeFillTint="33"/>
            <w:vAlign w:val="center"/>
          </w:tcPr>
          <w:p w14:paraId="66AD5F53" w14:textId="77777777" w:rsidR="000B4077" w:rsidRPr="000B4077" w:rsidRDefault="000B4077" w:rsidP="000B4077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0B4077">
              <w:rPr>
                <w:rFonts w:ascii="Arial" w:eastAsia="Calibri" w:hAnsi="Arial" w:cs="Arial"/>
                <w:sz w:val="24"/>
              </w:rPr>
              <w:t xml:space="preserve">1.2) Objectifs </w:t>
            </w:r>
          </w:p>
        </w:tc>
      </w:tr>
      <w:tr w:rsidR="000B4077" w:rsidRPr="000B4077" w14:paraId="315EA7F6" w14:textId="77777777" w:rsidTr="00A76AA3">
        <w:trPr>
          <w:trHeight w:val="1296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48BE626" w14:textId="33B46B36" w:rsidR="000B4077" w:rsidRPr="00A76AA3" w:rsidRDefault="00A76AA3" w:rsidP="00A76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</w:rPr>
            </w:pPr>
            <w:r w:rsidRPr="00A76AA3">
              <w:rPr>
                <w:rFonts w:ascii="Arial" w:eastAsia="Calibri" w:hAnsi="Arial" w:cs="Arial"/>
                <w:b/>
                <w:iCs/>
                <w:sz w:val="24"/>
              </w:rPr>
              <w:t>Mesurer et analyser les différents paramè</w:t>
            </w:r>
            <w:r w:rsidR="0021388B">
              <w:rPr>
                <w:rFonts w:ascii="Arial" w:eastAsia="Calibri" w:hAnsi="Arial" w:cs="Arial"/>
                <w:b/>
                <w:iCs/>
                <w:sz w:val="24"/>
              </w:rPr>
              <w:t>tres du système SCR</w:t>
            </w:r>
            <w:r w:rsidR="00A8558F">
              <w:rPr>
                <w:rFonts w:ascii="Arial" w:eastAsia="Calibri" w:hAnsi="Arial" w:cs="Arial"/>
                <w:b/>
                <w:iCs/>
                <w:sz w:val="24"/>
              </w:rPr>
              <w:t>.</w:t>
            </w:r>
          </w:p>
          <w:p w14:paraId="7609222F" w14:textId="77777777" w:rsidR="00A76AA3" w:rsidRPr="00A76AA3" w:rsidRDefault="00A76AA3" w:rsidP="00A76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</w:rPr>
            </w:pPr>
            <w:r w:rsidRPr="00A76AA3">
              <w:rPr>
                <w:rFonts w:ascii="Arial" w:eastAsia="Calibri" w:hAnsi="Arial" w:cs="Arial"/>
                <w:b/>
                <w:iCs/>
                <w:sz w:val="24"/>
              </w:rPr>
              <w:t>Mettre en œuvre ces différents moyens</w:t>
            </w:r>
          </w:p>
          <w:p w14:paraId="577151DE" w14:textId="77777777" w:rsidR="00A76AA3" w:rsidRPr="00A76AA3" w:rsidRDefault="00A76AA3" w:rsidP="00A76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</w:rPr>
            </w:pPr>
            <w:r w:rsidRPr="00A76AA3">
              <w:rPr>
                <w:rFonts w:ascii="Arial" w:eastAsia="Calibri" w:hAnsi="Arial" w:cs="Arial"/>
                <w:b/>
                <w:iCs/>
                <w:sz w:val="24"/>
              </w:rPr>
              <w:t>Evaluer/ comparer leur efficacité d’un point de vue diagnostic</w:t>
            </w:r>
          </w:p>
        </w:tc>
      </w:tr>
      <w:tr w:rsidR="000B4077" w:rsidRPr="000B4077" w14:paraId="634DAA17" w14:textId="77777777" w:rsidTr="00A76AA3">
        <w:trPr>
          <w:trHeight w:val="408"/>
        </w:trPr>
        <w:tc>
          <w:tcPr>
            <w:tcW w:w="4625" w:type="dxa"/>
            <w:shd w:val="clear" w:color="auto" w:fill="E5DFEC" w:themeFill="accent4" w:themeFillTint="33"/>
            <w:vAlign w:val="center"/>
          </w:tcPr>
          <w:p w14:paraId="175E5AF1" w14:textId="77777777" w:rsidR="000B4077" w:rsidRPr="000B4077" w:rsidRDefault="000B4077" w:rsidP="000B407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0B4077">
              <w:rPr>
                <w:rFonts w:ascii="Arial" w:eastAsia="Calibri" w:hAnsi="Arial" w:cs="Arial"/>
                <w:sz w:val="24"/>
              </w:rPr>
              <w:t>1.3) Étudiants impliqués</w:t>
            </w:r>
            <w:r w:rsidRPr="000B4077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663" w:type="dxa"/>
            <w:shd w:val="clear" w:color="auto" w:fill="E5DFEC" w:themeFill="accent4" w:themeFillTint="33"/>
            <w:vAlign w:val="center"/>
          </w:tcPr>
          <w:p w14:paraId="19D38979" w14:textId="77777777" w:rsidR="000B4077" w:rsidRPr="000B4077" w:rsidRDefault="000B4077" w:rsidP="000B40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4077">
              <w:rPr>
                <w:rFonts w:ascii="Arial" w:eastAsia="Calibri" w:hAnsi="Arial" w:cs="Arial"/>
                <w:sz w:val="24"/>
              </w:rPr>
              <w:t>1.4) Professeurs chargés du suivi</w:t>
            </w:r>
          </w:p>
        </w:tc>
      </w:tr>
      <w:tr w:rsidR="000B4077" w:rsidRPr="000B4077" w14:paraId="16227226" w14:textId="77777777" w:rsidTr="00A76AA3">
        <w:trPr>
          <w:trHeight w:val="441"/>
        </w:trPr>
        <w:tc>
          <w:tcPr>
            <w:tcW w:w="4625" w:type="dxa"/>
            <w:vAlign w:val="center"/>
          </w:tcPr>
          <w:p w14:paraId="35832AF8" w14:textId="3F256AA1" w:rsidR="000B4077" w:rsidRPr="000B4077" w:rsidRDefault="00E55F3D" w:rsidP="000B40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Étudiant 1 :</w:t>
            </w:r>
            <w:r w:rsidR="00FC7CA3">
              <w:rPr>
                <w:rFonts w:ascii="Arial" w:eastAsia="Calibri" w:hAnsi="Arial" w:cs="Arial"/>
                <w:b/>
                <w:sz w:val="24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0414342E" w14:textId="1E8675FD" w:rsidR="000B4077" w:rsidRPr="000B4077" w:rsidRDefault="00FC7CA3" w:rsidP="000B40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M. </w:t>
            </w:r>
            <w:proofErr w:type="spellStart"/>
            <w:r w:rsidR="002648C5">
              <w:rPr>
                <w:rFonts w:ascii="Arial" w:eastAsia="Calibri" w:hAnsi="Arial" w:cs="Arial"/>
                <w:b/>
                <w:sz w:val="24"/>
              </w:rPr>
              <w:t>Braco</w:t>
            </w:r>
            <w:bookmarkStart w:id="0" w:name="_GoBack"/>
            <w:bookmarkEnd w:id="0"/>
            <w:r w:rsidR="002648C5">
              <w:rPr>
                <w:rFonts w:ascii="Arial" w:eastAsia="Calibri" w:hAnsi="Arial" w:cs="Arial"/>
                <w:b/>
                <w:sz w:val="24"/>
              </w:rPr>
              <w:t>not</w:t>
            </w:r>
            <w:proofErr w:type="spellEnd"/>
            <w:r>
              <w:rPr>
                <w:rFonts w:ascii="Arial" w:eastAsia="Calibri" w:hAnsi="Arial" w:cs="Arial"/>
                <w:b/>
                <w:sz w:val="24"/>
              </w:rPr>
              <w:t xml:space="preserve"> M. Noël. M. Papazoglou</w:t>
            </w:r>
          </w:p>
        </w:tc>
      </w:tr>
      <w:tr w:rsidR="00FC7CA3" w:rsidRPr="000B4077" w14:paraId="177D2D5F" w14:textId="77777777" w:rsidTr="00A76AA3">
        <w:trPr>
          <w:trHeight w:val="441"/>
        </w:trPr>
        <w:tc>
          <w:tcPr>
            <w:tcW w:w="4625" w:type="dxa"/>
            <w:vAlign w:val="center"/>
          </w:tcPr>
          <w:p w14:paraId="4281E070" w14:textId="18DB00BC" w:rsidR="00FC7CA3" w:rsidRPr="000B4077" w:rsidRDefault="00FC7CA3" w:rsidP="000B40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0B4077">
              <w:rPr>
                <w:rFonts w:ascii="Arial" w:eastAsia="Calibri" w:hAnsi="Arial" w:cs="Arial"/>
                <w:b/>
                <w:sz w:val="24"/>
              </w:rPr>
              <w:t>Étudiant 2 :</w:t>
            </w:r>
            <w:r w:rsidR="001C3413">
              <w:rPr>
                <w:rFonts w:ascii="Arial" w:eastAsia="Calibri" w:hAnsi="Arial" w:cs="Arial"/>
                <w:b/>
                <w:sz w:val="24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0B8C1137" w14:textId="47E1A054" w:rsidR="00FC7CA3" w:rsidRPr="000B4077" w:rsidRDefault="00FC7CA3" w:rsidP="000B40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M. </w:t>
            </w:r>
            <w:proofErr w:type="spellStart"/>
            <w:r w:rsidR="002648C5">
              <w:rPr>
                <w:rFonts w:ascii="Arial" w:eastAsia="Calibri" w:hAnsi="Arial" w:cs="Arial"/>
                <w:b/>
                <w:sz w:val="24"/>
              </w:rPr>
              <w:t>Braconot</w:t>
            </w:r>
            <w:proofErr w:type="spellEnd"/>
            <w:r>
              <w:rPr>
                <w:rFonts w:ascii="Arial" w:eastAsia="Calibri" w:hAnsi="Arial" w:cs="Arial"/>
                <w:b/>
                <w:sz w:val="24"/>
              </w:rPr>
              <w:t xml:space="preserve"> M. Noël. M. Papazoglou</w:t>
            </w:r>
          </w:p>
        </w:tc>
      </w:tr>
      <w:tr w:rsidR="00FC7CA3" w:rsidRPr="000B4077" w14:paraId="322B943D" w14:textId="77777777" w:rsidTr="00A76AA3">
        <w:trPr>
          <w:trHeight w:val="441"/>
        </w:trPr>
        <w:tc>
          <w:tcPr>
            <w:tcW w:w="4625" w:type="dxa"/>
            <w:vAlign w:val="center"/>
          </w:tcPr>
          <w:p w14:paraId="38424671" w14:textId="26A39CD3" w:rsidR="00FC7CA3" w:rsidRPr="000B4077" w:rsidRDefault="00FC7CA3" w:rsidP="000B40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4663" w:type="dxa"/>
            <w:vAlign w:val="center"/>
          </w:tcPr>
          <w:p w14:paraId="619527FA" w14:textId="77777777" w:rsidR="00FC7CA3" w:rsidRPr="000B4077" w:rsidRDefault="00FC7CA3" w:rsidP="000B40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14:paraId="4CE2A9A6" w14:textId="77777777" w:rsidR="000B4077" w:rsidRDefault="000B4077"/>
    <w:p w14:paraId="2E9315B4" w14:textId="77777777" w:rsidR="00B24949" w:rsidRDefault="00B24949"/>
    <w:p w14:paraId="5BB47068" w14:textId="77777777" w:rsidR="00B24949" w:rsidRDefault="00B24949"/>
    <w:p w14:paraId="344933B4" w14:textId="77777777" w:rsidR="00B24949" w:rsidRDefault="00B24949"/>
    <w:p w14:paraId="775145C5" w14:textId="77777777" w:rsidR="00B24949" w:rsidRDefault="00B24949"/>
    <w:p w14:paraId="03EE9E6A" w14:textId="77777777" w:rsidR="00B24949" w:rsidRDefault="00B24949"/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B4077" w:rsidRPr="000B4077" w14:paraId="57846F44" w14:textId="77777777" w:rsidTr="00B55B94">
        <w:trPr>
          <w:trHeight w:val="386"/>
        </w:trPr>
        <w:tc>
          <w:tcPr>
            <w:tcW w:w="10201" w:type="dxa"/>
            <w:shd w:val="clear" w:color="auto" w:fill="E5DFEC" w:themeFill="accent4" w:themeFillTint="33"/>
            <w:vAlign w:val="center"/>
          </w:tcPr>
          <w:p w14:paraId="7440081E" w14:textId="77777777" w:rsidR="000B4077" w:rsidRPr="000B4077" w:rsidRDefault="000B4077" w:rsidP="000B4077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0B4077">
              <w:rPr>
                <w:rFonts w:ascii="Arial" w:eastAsia="Calibri" w:hAnsi="Arial" w:cs="Arial"/>
                <w:sz w:val="24"/>
              </w:rPr>
              <w:t>2) Conditions de réalisation du projet</w:t>
            </w:r>
          </w:p>
        </w:tc>
      </w:tr>
      <w:tr w:rsidR="000B4077" w:rsidRPr="000B4077" w14:paraId="2F48C85F" w14:textId="77777777" w:rsidTr="00B55B94">
        <w:trPr>
          <w:trHeight w:val="419"/>
        </w:trPr>
        <w:tc>
          <w:tcPr>
            <w:tcW w:w="10201" w:type="dxa"/>
            <w:shd w:val="clear" w:color="auto" w:fill="E5DFEC" w:themeFill="accent4" w:themeFillTint="33"/>
            <w:vAlign w:val="center"/>
          </w:tcPr>
          <w:p w14:paraId="0EAD7406" w14:textId="77777777" w:rsidR="000B4077" w:rsidRPr="000B4077" w:rsidRDefault="000B4077" w:rsidP="000B4077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0B4077">
              <w:rPr>
                <w:rFonts w:ascii="Arial" w:eastAsia="Calibri" w:hAnsi="Arial" w:cs="Arial"/>
                <w:sz w:val="24"/>
              </w:rPr>
              <w:t>2.1) Activités du groupe</w:t>
            </w:r>
          </w:p>
        </w:tc>
      </w:tr>
      <w:tr w:rsidR="000B4077" w:rsidRPr="000B4077" w14:paraId="0BA3A426" w14:textId="77777777" w:rsidTr="00B55B94">
        <w:trPr>
          <w:trHeight w:val="868"/>
        </w:trPr>
        <w:tc>
          <w:tcPr>
            <w:tcW w:w="10201" w:type="dxa"/>
            <w:shd w:val="clear" w:color="auto" w:fill="auto"/>
            <w:vAlign w:val="center"/>
          </w:tcPr>
          <w:p w14:paraId="163BB536" w14:textId="0DB9356A" w:rsidR="000B4077" w:rsidRPr="00DD2C74" w:rsidRDefault="004F5F08" w:rsidP="0021388B">
            <w:pPr>
              <w:spacing w:after="0" w:line="240" w:lineRule="auto"/>
              <w:ind w:left="454"/>
              <w:jc w:val="both"/>
              <w:rPr>
                <w:rFonts w:ascii="Arial" w:eastAsia="Calibri" w:hAnsi="Arial" w:cs="Arial"/>
                <w:b/>
                <w:iCs/>
                <w:sz w:val="24"/>
              </w:rPr>
            </w:pPr>
            <w:r>
              <w:rPr>
                <w:rFonts w:ascii="Arial" w:eastAsia="Calibri" w:hAnsi="Arial" w:cs="Arial"/>
                <w:b/>
                <w:iCs/>
                <w:sz w:val="24"/>
              </w:rPr>
              <w:t>Validation du bon fonctionnement du sys</w:t>
            </w:r>
            <w:r w:rsidR="00E55F3D">
              <w:rPr>
                <w:rFonts w:ascii="Arial" w:eastAsia="Calibri" w:hAnsi="Arial" w:cs="Arial"/>
                <w:b/>
                <w:iCs/>
                <w:sz w:val="24"/>
              </w:rPr>
              <w:t xml:space="preserve">tème </w:t>
            </w:r>
            <w:r w:rsidR="0021388B">
              <w:rPr>
                <w:rFonts w:ascii="Arial" w:eastAsia="Calibri" w:hAnsi="Arial" w:cs="Arial"/>
                <w:b/>
                <w:iCs/>
                <w:sz w:val="24"/>
              </w:rPr>
              <w:t>SCR</w:t>
            </w:r>
            <w:r w:rsidR="00E55F3D">
              <w:rPr>
                <w:rFonts w:ascii="Arial" w:eastAsia="Calibri" w:hAnsi="Arial" w:cs="Arial"/>
                <w:b/>
                <w:iCs/>
                <w:sz w:val="24"/>
              </w:rPr>
              <w:t>.</w:t>
            </w:r>
          </w:p>
        </w:tc>
      </w:tr>
    </w:tbl>
    <w:tbl>
      <w:tblPr>
        <w:tblStyle w:val="Grilledutableau6"/>
        <w:tblW w:w="5000" w:type="pct"/>
        <w:tblLook w:val="04A0" w:firstRow="1" w:lastRow="0" w:firstColumn="1" w:lastColumn="0" w:noHBand="0" w:noVBand="1"/>
      </w:tblPr>
      <w:tblGrid>
        <w:gridCol w:w="2354"/>
        <w:gridCol w:w="6934"/>
      </w:tblGrid>
      <w:tr w:rsidR="00DD2C74" w:rsidRPr="002A7DC6" w14:paraId="7BDE0A9E" w14:textId="77777777" w:rsidTr="0077475B">
        <w:trPr>
          <w:trHeight w:val="557"/>
        </w:trPr>
        <w:tc>
          <w:tcPr>
            <w:tcW w:w="5000" w:type="pct"/>
            <w:gridSpan w:val="2"/>
            <w:shd w:val="clear" w:color="auto" w:fill="auto"/>
          </w:tcPr>
          <w:p w14:paraId="1FDCFCE1" w14:textId="77777777" w:rsidR="00DD2C74" w:rsidRPr="00DD2C74" w:rsidRDefault="00DD2C74" w:rsidP="00B55B9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2.2) Répartition des activités par étudiant</w:t>
            </w:r>
          </w:p>
        </w:tc>
      </w:tr>
      <w:tr w:rsidR="00A75427" w:rsidRPr="002A7DC6" w14:paraId="6D8F1BFD" w14:textId="77777777" w:rsidTr="0077475B">
        <w:trPr>
          <w:trHeight w:val="960"/>
        </w:trPr>
        <w:tc>
          <w:tcPr>
            <w:tcW w:w="5000" w:type="pct"/>
            <w:gridSpan w:val="2"/>
            <w:shd w:val="clear" w:color="auto" w:fill="auto"/>
          </w:tcPr>
          <w:p w14:paraId="104A4929" w14:textId="77777777" w:rsidR="00A75427" w:rsidRDefault="00A75427" w:rsidP="00B55B9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É</w:t>
            </w:r>
            <w:r w:rsidRPr="007113D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tudiant 1 : </w:t>
            </w:r>
          </w:p>
          <w:p w14:paraId="0CE563D1" w14:textId="40D89BEE" w:rsidR="00A75427" w:rsidRDefault="00E55F3D" w:rsidP="0021448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Etude de</w:t>
            </w:r>
            <w:r w:rsidR="0021388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la définition des différents gaz polluants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14:paraId="57330C0F" w14:textId="1542E6DF" w:rsidR="00214481" w:rsidRDefault="00214481" w:rsidP="0021448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Modélisation du p</w:t>
            </w:r>
            <w:r w:rsidR="00E55F3D">
              <w:rPr>
                <w:rFonts w:ascii="Arial" w:hAnsi="Arial" w:cs="Arial"/>
                <w:b/>
                <w:iCs/>
                <w:sz w:val="24"/>
                <w:szCs w:val="24"/>
              </w:rPr>
              <w:t>rincipe, calculs de la</w:t>
            </w:r>
            <w:r w:rsidR="0021388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masse</w:t>
            </w:r>
            <w:r w:rsidR="004F5F0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4F5F08">
              <w:rPr>
                <w:rFonts w:ascii="Arial" w:hAnsi="Arial" w:cs="Arial"/>
                <w:b/>
                <w:iCs/>
                <w:sz w:val="24"/>
                <w:szCs w:val="24"/>
              </w:rPr>
              <w:t>Adblue</w:t>
            </w:r>
            <w:proofErr w:type="spellEnd"/>
            <w:r w:rsidR="0021388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injectée</w:t>
            </w:r>
            <w:r w:rsidR="00E55F3D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14:paraId="5C62920F" w14:textId="77777777" w:rsidR="00214481" w:rsidRDefault="00214481" w:rsidP="0021448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Analyse et mesures</w:t>
            </w:r>
          </w:p>
          <w:p w14:paraId="4C8A37E5" w14:textId="429FB7CD" w:rsidR="00214481" w:rsidRPr="007113D1" w:rsidRDefault="00214481" w:rsidP="00F14DFB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A75427" w:rsidRPr="002A7DC6" w14:paraId="62FFAA54" w14:textId="77777777" w:rsidTr="0077475B">
        <w:trPr>
          <w:trHeight w:val="960"/>
        </w:trPr>
        <w:tc>
          <w:tcPr>
            <w:tcW w:w="5000" w:type="pct"/>
            <w:gridSpan w:val="2"/>
            <w:shd w:val="clear" w:color="auto" w:fill="auto"/>
          </w:tcPr>
          <w:p w14:paraId="2631A3E9" w14:textId="77777777" w:rsidR="00A75427" w:rsidRDefault="00A75427" w:rsidP="00B55B9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É</w:t>
            </w:r>
            <w:r w:rsidRPr="007113D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tudiant 2 : </w:t>
            </w:r>
          </w:p>
          <w:p w14:paraId="136DFE28" w14:textId="77777777" w:rsidR="003A1975" w:rsidRDefault="003A1975" w:rsidP="003A1975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Analyse et mesures</w:t>
            </w:r>
          </w:p>
          <w:p w14:paraId="4E553E96" w14:textId="59B89B4A" w:rsidR="00214481" w:rsidRDefault="003A1975" w:rsidP="003A1975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Comparaison avec système défaillant et fonctionnel.</w:t>
            </w:r>
          </w:p>
          <w:p w14:paraId="374ED7C9" w14:textId="5E3672F9" w:rsidR="00214481" w:rsidRDefault="00214481" w:rsidP="00214481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Evolutions des consignes en fonct</w:t>
            </w:r>
            <w:r w:rsidR="003A1975">
              <w:rPr>
                <w:rFonts w:ascii="Arial" w:hAnsi="Arial" w:cs="Arial"/>
                <w:b/>
                <w:iCs/>
                <w:sz w:val="24"/>
                <w:szCs w:val="24"/>
              </w:rPr>
              <w:t>ion des paramètres environnants.</w:t>
            </w:r>
          </w:p>
          <w:p w14:paraId="66B904F2" w14:textId="44D0E2E6" w:rsidR="00A75427" w:rsidRPr="007113D1" w:rsidRDefault="003A1975" w:rsidP="0077475B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Comparaison avec </w:t>
            </w:r>
            <w:proofErr w:type="gram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les données constructeur</w:t>
            </w:r>
            <w:proofErr w:type="gram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</w:tc>
      </w:tr>
      <w:tr w:rsidR="00A75427" w:rsidRPr="002A7DC6" w14:paraId="4C7CFFC2" w14:textId="77777777" w:rsidTr="0077475B">
        <w:trPr>
          <w:trHeight w:val="1361"/>
        </w:trPr>
        <w:tc>
          <w:tcPr>
            <w:tcW w:w="5000" w:type="pct"/>
            <w:gridSpan w:val="2"/>
            <w:shd w:val="clear" w:color="auto" w:fill="auto"/>
          </w:tcPr>
          <w:p w14:paraId="351046E8" w14:textId="77777777" w:rsidR="00A75427" w:rsidRPr="007113D1" w:rsidRDefault="00A75427" w:rsidP="003A1975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A75427" w:rsidRPr="00E5349E" w14:paraId="48B4B441" w14:textId="77777777" w:rsidTr="0077475B">
        <w:trPr>
          <w:trHeight w:val="435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726C8845" w14:textId="77777777" w:rsidR="00A75427" w:rsidRPr="00E5349E" w:rsidRDefault="00A75427" w:rsidP="00B55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Pr="00E5349E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Moyens à mettre en œuvre </w:t>
            </w:r>
            <w:r w:rsidRPr="00E534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5427" w:rsidRPr="00E5349E" w14:paraId="5C5548A3" w14:textId="77777777" w:rsidTr="0077475B">
        <w:trPr>
          <w:trHeight w:val="1440"/>
        </w:trPr>
        <w:tc>
          <w:tcPr>
            <w:tcW w:w="5000" w:type="pct"/>
            <w:gridSpan w:val="2"/>
          </w:tcPr>
          <w:p w14:paraId="5773FEBF" w14:textId="7E112542" w:rsidR="00A75427" w:rsidRPr="009524FD" w:rsidRDefault="003A1975" w:rsidP="009524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Véhicule équipée d’une motorisation récente.</w:t>
            </w:r>
          </w:p>
          <w:p w14:paraId="1800DD20" w14:textId="172BD5A6" w:rsidR="009524FD" w:rsidRPr="009524FD" w:rsidRDefault="009524FD" w:rsidP="009524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524FD">
              <w:rPr>
                <w:rFonts w:ascii="Arial" w:hAnsi="Arial" w:cs="Arial"/>
                <w:b/>
                <w:iCs/>
                <w:sz w:val="24"/>
                <w:szCs w:val="24"/>
              </w:rPr>
              <w:t>Station diagnostic</w:t>
            </w:r>
            <w:r w:rsidR="003A1975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14:paraId="742FD223" w14:textId="0960FD0E" w:rsidR="009524FD" w:rsidRPr="009524FD" w:rsidRDefault="005A3186" w:rsidP="009524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O</w:t>
            </w:r>
            <w:r w:rsidR="00B24949">
              <w:rPr>
                <w:rFonts w:ascii="Arial" w:hAnsi="Arial" w:cs="Arial"/>
                <w:b/>
                <w:iCs/>
                <w:sz w:val="24"/>
                <w:szCs w:val="24"/>
              </w:rPr>
              <w:t>util</w:t>
            </w:r>
            <w:r w:rsidR="009524FD" w:rsidRPr="009524F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de mesure des paramètres concernés</w:t>
            </w:r>
            <w:r w:rsidR="00FC7CA3">
              <w:rPr>
                <w:rFonts w:ascii="Arial" w:hAnsi="Arial" w:cs="Arial"/>
                <w:b/>
                <w:iCs/>
                <w:sz w:val="24"/>
                <w:szCs w:val="24"/>
              </w:rPr>
              <w:t>, osc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illoscope, analyseur gaz</w:t>
            </w:r>
            <w:r w:rsidR="00FC7CA3">
              <w:rPr>
                <w:rFonts w:ascii="Arial" w:hAnsi="Arial" w:cs="Arial"/>
                <w:b/>
                <w:iCs/>
                <w:sz w:val="24"/>
                <w:szCs w:val="24"/>
              </w:rPr>
              <w:t>…</w:t>
            </w:r>
          </w:p>
          <w:p w14:paraId="699D8DC9" w14:textId="4A57562D" w:rsidR="009524FD" w:rsidRPr="009524FD" w:rsidRDefault="009524FD" w:rsidP="00FC7CA3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A75427" w:rsidRPr="00E5349E" w14:paraId="2D49DD5F" w14:textId="77777777" w:rsidTr="0077475B">
        <w:trPr>
          <w:trHeight w:val="419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4ED06F47" w14:textId="77777777" w:rsidR="00A75427" w:rsidRPr="00E5349E" w:rsidRDefault="00A75427" w:rsidP="00952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Pr="00E5349E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Calendrier prévisionnel </w:t>
            </w:r>
          </w:p>
        </w:tc>
      </w:tr>
      <w:tr w:rsidR="00A75427" w:rsidRPr="00E5349E" w14:paraId="21D0213D" w14:textId="77777777" w:rsidTr="0077475B">
        <w:trPr>
          <w:trHeight w:val="419"/>
        </w:trPr>
        <w:tc>
          <w:tcPr>
            <w:tcW w:w="1267" w:type="pct"/>
            <w:shd w:val="clear" w:color="auto" w:fill="E5DFEC" w:themeFill="accent4" w:themeFillTint="33"/>
            <w:vAlign w:val="center"/>
          </w:tcPr>
          <w:p w14:paraId="05BE528B" w14:textId="77777777" w:rsidR="00A75427" w:rsidRDefault="00A7542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Semaine n° </w:t>
            </w:r>
          </w:p>
        </w:tc>
        <w:tc>
          <w:tcPr>
            <w:tcW w:w="3733" w:type="pct"/>
            <w:shd w:val="clear" w:color="auto" w:fill="E5DFEC" w:themeFill="accent4" w:themeFillTint="33"/>
            <w:vAlign w:val="center"/>
          </w:tcPr>
          <w:p w14:paraId="7171477B" w14:textId="77777777" w:rsidR="00A75427" w:rsidRDefault="00A7542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Objectifs à atteindre / Activités à réaliser</w:t>
            </w:r>
          </w:p>
        </w:tc>
      </w:tr>
      <w:tr w:rsidR="00A75427" w:rsidRPr="00E5349E" w14:paraId="260A761B" w14:textId="77777777" w:rsidTr="0077475B">
        <w:trPr>
          <w:trHeight w:val="419"/>
        </w:trPr>
        <w:tc>
          <w:tcPr>
            <w:tcW w:w="1267" w:type="pct"/>
            <w:shd w:val="clear" w:color="auto" w:fill="auto"/>
            <w:vAlign w:val="center"/>
          </w:tcPr>
          <w:p w14:paraId="4897D5D6" w14:textId="52CF4617" w:rsidR="00A75427" w:rsidRPr="004F48D5" w:rsidRDefault="00F50B15" w:rsidP="00B5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3733" w:type="pct"/>
            <w:shd w:val="clear" w:color="auto" w:fill="auto"/>
            <w:vAlign w:val="center"/>
          </w:tcPr>
          <w:p w14:paraId="03F340D2" w14:textId="77777777" w:rsidR="00A75427" w:rsidRPr="00A05E3C" w:rsidRDefault="009524FD" w:rsidP="00B55B9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Etude du système</w:t>
            </w:r>
          </w:p>
        </w:tc>
      </w:tr>
      <w:tr w:rsidR="00A75427" w:rsidRPr="00E5349E" w14:paraId="0241B27D" w14:textId="77777777" w:rsidTr="0077475B">
        <w:trPr>
          <w:trHeight w:val="419"/>
        </w:trPr>
        <w:tc>
          <w:tcPr>
            <w:tcW w:w="1267" w:type="pct"/>
            <w:shd w:val="clear" w:color="auto" w:fill="auto"/>
            <w:vAlign w:val="center"/>
          </w:tcPr>
          <w:p w14:paraId="7A61BE06" w14:textId="21D914A6" w:rsidR="00A75427" w:rsidRPr="004F48D5" w:rsidRDefault="00F50B15" w:rsidP="00B5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3733" w:type="pct"/>
            <w:shd w:val="clear" w:color="auto" w:fill="auto"/>
            <w:vAlign w:val="center"/>
          </w:tcPr>
          <w:p w14:paraId="12C3F2AE" w14:textId="77777777" w:rsidR="00A75427" w:rsidRPr="004F48D5" w:rsidRDefault="009524FD" w:rsidP="00B55B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Relevés et acquisition des paramètres</w:t>
            </w:r>
          </w:p>
        </w:tc>
      </w:tr>
      <w:tr w:rsidR="00A75427" w:rsidRPr="00E5349E" w14:paraId="63B6CAE8" w14:textId="77777777" w:rsidTr="0077475B">
        <w:trPr>
          <w:trHeight w:val="419"/>
        </w:trPr>
        <w:tc>
          <w:tcPr>
            <w:tcW w:w="1267" w:type="pct"/>
            <w:shd w:val="clear" w:color="auto" w:fill="auto"/>
            <w:vAlign w:val="center"/>
          </w:tcPr>
          <w:p w14:paraId="2D691E82" w14:textId="2FEC3F28" w:rsidR="00A75427" w:rsidRPr="004F48D5" w:rsidRDefault="00F50B15" w:rsidP="00B5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33" w:type="pct"/>
            <w:shd w:val="clear" w:color="auto" w:fill="auto"/>
            <w:vAlign w:val="center"/>
          </w:tcPr>
          <w:p w14:paraId="34C42471" w14:textId="6A2836F9" w:rsidR="00A75427" w:rsidRPr="004F48D5" w:rsidRDefault="00FC7CA3" w:rsidP="00FC7C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 des performances</w:t>
            </w:r>
            <w:r w:rsidR="009524FD">
              <w:rPr>
                <w:rFonts w:ascii="Arial" w:hAnsi="Arial" w:cs="Arial"/>
                <w:b/>
                <w:sz w:val="24"/>
                <w:szCs w:val="24"/>
              </w:rPr>
              <w:t>/ comparatifs et conclusions</w:t>
            </w:r>
          </w:p>
        </w:tc>
      </w:tr>
      <w:tr w:rsidR="00A75427" w:rsidRPr="00E5349E" w14:paraId="4DB27B77" w14:textId="77777777" w:rsidTr="0077475B">
        <w:trPr>
          <w:trHeight w:val="419"/>
        </w:trPr>
        <w:tc>
          <w:tcPr>
            <w:tcW w:w="1267" w:type="pct"/>
            <w:shd w:val="clear" w:color="auto" w:fill="auto"/>
            <w:vAlign w:val="center"/>
          </w:tcPr>
          <w:p w14:paraId="76930789" w14:textId="6A73C7A9" w:rsidR="00A75427" w:rsidRPr="004F48D5" w:rsidRDefault="00F50B15" w:rsidP="00B5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733" w:type="pct"/>
            <w:shd w:val="clear" w:color="auto" w:fill="auto"/>
            <w:vAlign w:val="center"/>
          </w:tcPr>
          <w:p w14:paraId="01950A22" w14:textId="77777777" w:rsidR="00A75427" w:rsidRPr="004F48D5" w:rsidRDefault="009524FD" w:rsidP="00B55B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Remise des dossiers</w:t>
            </w:r>
          </w:p>
        </w:tc>
      </w:tr>
    </w:tbl>
    <w:p w14:paraId="53375827" w14:textId="77777777" w:rsidR="000B4077" w:rsidRDefault="000B4077"/>
    <w:p w14:paraId="0D3D9FE5" w14:textId="77777777" w:rsidR="00B24949" w:rsidRDefault="00B24949"/>
    <w:p w14:paraId="79958268" w14:textId="77777777" w:rsidR="00FC7CA3" w:rsidRDefault="00FC7CA3"/>
    <w:p w14:paraId="102BD1DC" w14:textId="77777777" w:rsidR="00B24949" w:rsidRDefault="00B24949"/>
    <w:tbl>
      <w:tblPr>
        <w:tblStyle w:val="Grilledutableau"/>
        <w:tblW w:w="9834" w:type="dxa"/>
        <w:tblLook w:val="04A0" w:firstRow="1" w:lastRow="0" w:firstColumn="1" w:lastColumn="0" w:noHBand="0" w:noVBand="1"/>
      </w:tblPr>
      <w:tblGrid>
        <w:gridCol w:w="3032"/>
        <w:gridCol w:w="1841"/>
        <w:gridCol w:w="2562"/>
        <w:gridCol w:w="2399"/>
      </w:tblGrid>
      <w:tr w:rsidR="007F4F87" w:rsidRPr="008B30F2" w14:paraId="3F9AD244" w14:textId="77777777" w:rsidTr="007F4F87">
        <w:trPr>
          <w:trHeight w:val="388"/>
        </w:trPr>
        <w:tc>
          <w:tcPr>
            <w:tcW w:w="9834" w:type="dxa"/>
            <w:gridSpan w:val="4"/>
            <w:shd w:val="clear" w:color="auto" w:fill="FBD4B4" w:themeFill="accent6" w:themeFillTint="66"/>
            <w:vAlign w:val="center"/>
          </w:tcPr>
          <w:p w14:paraId="7C1EAB34" w14:textId="77777777" w:rsidR="007F4F87" w:rsidRPr="00E04B13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Composition de la commission de validation</w:t>
            </w:r>
          </w:p>
        </w:tc>
      </w:tr>
      <w:tr w:rsidR="007F4F87" w:rsidRPr="008B30F2" w14:paraId="387DDD28" w14:textId="77777777" w:rsidTr="007F4F87">
        <w:trPr>
          <w:trHeight w:val="490"/>
        </w:trPr>
        <w:tc>
          <w:tcPr>
            <w:tcW w:w="3032" w:type="dxa"/>
            <w:shd w:val="clear" w:color="auto" w:fill="FBD4B4" w:themeFill="accent6" w:themeFillTint="66"/>
            <w:vAlign w:val="center"/>
          </w:tcPr>
          <w:p w14:paraId="31815598" w14:textId="77777777" w:rsidR="007F4F87" w:rsidRPr="008B30F2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prénom</w:t>
            </w:r>
          </w:p>
        </w:tc>
        <w:tc>
          <w:tcPr>
            <w:tcW w:w="4403" w:type="dxa"/>
            <w:gridSpan w:val="2"/>
            <w:shd w:val="clear" w:color="auto" w:fill="FBD4B4" w:themeFill="accent6" w:themeFillTint="66"/>
            <w:vAlign w:val="center"/>
          </w:tcPr>
          <w:p w14:paraId="49BD685B" w14:textId="77777777" w:rsidR="007F4F87" w:rsidRPr="008B30F2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Établissement</w:t>
            </w:r>
          </w:p>
        </w:tc>
        <w:tc>
          <w:tcPr>
            <w:tcW w:w="2399" w:type="dxa"/>
            <w:shd w:val="clear" w:color="auto" w:fill="FBD4B4" w:themeFill="accent6" w:themeFillTint="66"/>
            <w:vAlign w:val="center"/>
          </w:tcPr>
          <w:p w14:paraId="0259577C" w14:textId="77777777" w:rsidR="007F4F87" w:rsidRPr="008B30F2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Émargement</w:t>
            </w:r>
          </w:p>
        </w:tc>
      </w:tr>
      <w:tr w:rsidR="007F4F87" w:rsidRPr="008B30F2" w14:paraId="346F732B" w14:textId="77777777" w:rsidTr="007F4F87">
        <w:trPr>
          <w:trHeight w:val="426"/>
        </w:trPr>
        <w:tc>
          <w:tcPr>
            <w:tcW w:w="3032" w:type="dxa"/>
            <w:shd w:val="clear" w:color="auto" w:fill="auto"/>
            <w:vAlign w:val="center"/>
          </w:tcPr>
          <w:p w14:paraId="4F9A0859" w14:textId="77777777" w:rsidR="007F4F87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shd w:val="clear" w:color="auto" w:fill="auto"/>
            <w:vAlign w:val="center"/>
          </w:tcPr>
          <w:p w14:paraId="633F0D61" w14:textId="77777777" w:rsidR="007F4F87" w:rsidRPr="008B30F2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4F13448" w14:textId="77777777" w:rsidR="007F4F87" w:rsidRPr="008B30F2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F87" w:rsidRPr="008B30F2" w14:paraId="03D00E4E" w14:textId="77777777" w:rsidTr="007F4F87">
        <w:trPr>
          <w:trHeight w:val="416"/>
        </w:trPr>
        <w:tc>
          <w:tcPr>
            <w:tcW w:w="3032" w:type="dxa"/>
            <w:shd w:val="clear" w:color="auto" w:fill="auto"/>
            <w:vAlign w:val="center"/>
          </w:tcPr>
          <w:p w14:paraId="32A1F743" w14:textId="77777777" w:rsidR="007F4F87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shd w:val="clear" w:color="auto" w:fill="auto"/>
            <w:vAlign w:val="center"/>
          </w:tcPr>
          <w:p w14:paraId="0A97997D" w14:textId="77777777" w:rsidR="007F4F87" w:rsidRPr="008B30F2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4E80335" w14:textId="77777777" w:rsidR="007F4F87" w:rsidRPr="008B30F2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F87" w:rsidRPr="008B30F2" w14:paraId="3A003834" w14:textId="77777777" w:rsidTr="007F4F87">
        <w:trPr>
          <w:trHeight w:val="416"/>
        </w:trPr>
        <w:tc>
          <w:tcPr>
            <w:tcW w:w="3032" w:type="dxa"/>
            <w:shd w:val="clear" w:color="auto" w:fill="auto"/>
            <w:vAlign w:val="center"/>
          </w:tcPr>
          <w:p w14:paraId="5FC17829" w14:textId="77777777" w:rsidR="007F4F87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shd w:val="clear" w:color="auto" w:fill="auto"/>
            <w:vAlign w:val="center"/>
          </w:tcPr>
          <w:p w14:paraId="1C2BB515" w14:textId="77777777" w:rsidR="007F4F87" w:rsidRPr="008B30F2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3CEA797" w14:textId="77777777" w:rsidR="007F4F87" w:rsidRPr="008B30F2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F87" w:rsidRPr="008B30F2" w14:paraId="7B84BA9F" w14:textId="77777777" w:rsidTr="007F4F87">
        <w:trPr>
          <w:trHeight w:val="388"/>
        </w:trPr>
        <w:tc>
          <w:tcPr>
            <w:tcW w:w="9834" w:type="dxa"/>
            <w:gridSpan w:val="4"/>
            <w:shd w:val="clear" w:color="auto" w:fill="FBD4B4" w:themeFill="accent6" w:themeFillTint="66"/>
            <w:vAlign w:val="center"/>
          </w:tcPr>
          <w:p w14:paraId="3578EF65" w14:textId="77777777" w:rsidR="007F4F87" w:rsidRPr="00E04B13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Avis de la commission de validation</w:t>
            </w:r>
          </w:p>
        </w:tc>
      </w:tr>
      <w:tr w:rsidR="007F4F87" w:rsidRPr="008B30F2" w14:paraId="2E0D7F3D" w14:textId="77777777" w:rsidTr="007F4F87">
        <w:trPr>
          <w:trHeight w:val="731"/>
        </w:trPr>
        <w:tc>
          <w:tcPr>
            <w:tcW w:w="9834" w:type="dxa"/>
            <w:gridSpan w:val="4"/>
            <w:shd w:val="clear" w:color="auto" w:fill="auto"/>
          </w:tcPr>
          <w:p w14:paraId="2DF86A29" w14:textId="77777777" w:rsidR="007F4F87" w:rsidRDefault="007F4F87" w:rsidP="00B55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F87" w:rsidRPr="008B30F2" w14:paraId="113D26AC" w14:textId="77777777" w:rsidTr="007F4F87">
        <w:trPr>
          <w:trHeight w:val="388"/>
        </w:trPr>
        <w:tc>
          <w:tcPr>
            <w:tcW w:w="9834" w:type="dxa"/>
            <w:gridSpan w:val="4"/>
            <w:shd w:val="clear" w:color="auto" w:fill="FBD4B4" w:themeFill="accent6" w:themeFillTint="66"/>
            <w:vAlign w:val="center"/>
          </w:tcPr>
          <w:p w14:paraId="56D7008E" w14:textId="77777777" w:rsidR="007F4F87" w:rsidRPr="00E04B13" w:rsidRDefault="007F4F87" w:rsidP="00B5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C1F">
              <w:rPr>
                <w:rFonts w:ascii="Arial" w:hAnsi="Arial" w:cs="Arial"/>
                <w:sz w:val="24"/>
                <w:szCs w:val="24"/>
              </w:rPr>
              <w:t>Vali</w:t>
            </w:r>
            <w:r>
              <w:rPr>
                <w:rFonts w:ascii="Arial" w:hAnsi="Arial" w:cs="Arial"/>
                <w:sz w:val="24"/>
                <w:szCs w:val="24"/>
              </w:rPr>
              <w:t>dation de l’autorité académique</w:t>
            </w:r>
          </w:p>
        </w:tc>
      </w:tr>
      <w:tr w:rsidR="007F4F87" w:rsidRPr="008B30F2" w14:paraId="6A9376A5" w14:textId="77777777" w:rsidTr="007F4F87">
        <w:trPr>
          <w:trHeight w:val="731"/>
        </w:trPr>
        <w:tc>
          <w:tcPr>
            <w:tcW w:w="4873" w:type="dxa"/>
            <w:gridSpan w:val="2"/>
            <w:shd w:val="clear" w:color="auto" w:fill="auto"/>
            <w:vAlign w:val="center"/>
          </w:tcPr>
          <w:p w14:paraId="72015B37" w14:textId="77777777" w:rsidR="007F4F87" w:rsidRDefault="007F4F87" w:rsidP="00B55B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538CE" w14:textId="77777777" w:rsidR="007F4F87" w:rsidRDefault="007F4F87" w:rsidP="00B55B94">
            <w:pPr>
              <w:rPr>
                <w:rFonts w:ascii="Arial" w:hAnsi="Arial" w:cs="Arial"/>
                <w:sz w:val="24"/>
                <w:szCs w:val="24"/>
              </w:rPr>
            </w:pPr>
            <w:r w:rsidRPr="00261AC9">
              <w:rPr>
                <w:rFonts w:ascii="Arial" w:hAnsi="Arial" w:cs="Arial"/>
                <w:sz w:val="24"/>
                <w:szCs w:val="24"/>
              </w:rPr>
              <w:t>Nom et prénom de l’</w:t>
            </w:r>
            <w:r>
              <w:rPr>
                <w:rFonts w:ascii="Arial" w:hAnsi="Arial" w:cs="Arial"/>
                <w:sz w:val="24"/>
                <w:szCs w:val="24"/>
              </w:rPr>
              <w:t>IA-</w:t>
            </w:r>
            <w:r w:rsidRPr="00261AC9">
              <w:rPr>
                <w:rFonts w:ascii="Arial" w:hAnsi="Arial" w:cs="Arial"/>
                <w:sz w:val="24"/>
                <w:szCs w:val="24"/>
              </w:rPr>
              <w:t>IPR :</w:t>
            </w:r>
          </w:p>
          <w:p w14:paraId="7E30F8FF" w14:textId="77777777" w:rsidR="007F4F87" w:rsidRPr="00261AC9" w:rsidRDefault="007F4F87" w:rsidP="00B55B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D3763" w14:textId="77777777" w:rsidR="007F4F87" w:rsidRPr="00DC5C1F" w:rsidRDefault="007F4F87" w:rsidP="00B5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D2A868" w14:textId="77777777" w:rsidR="007F4F87" w:rsidRDefault="007F4F87" w:rsidP="00B55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 : </w:t>
            </w:r>
          </w:p>
        </w:tc>
      </w:tr>
    </w:tbl>
    <w:p w14:paraId="363B821E" w14:textId="77777777" w:rsidR="007F4F87" w:rsidRDefault="007F4F87"/>
    <w:p w14:paraId="23FB7B23" w14:textId="77777777" w:rsidR="007F4F87" w:rsidRDefault="007F4F87"/>
    <w:p w14:paraId="01AFB713" w14:textId="77777777" w:rsidR="000B4077" w:rsidRDefault="000B4077"/>
    <w:p w14:paraId="4D0F00B6" w14:textId="77777777" w:rsidR="00AA516C" w:rsidRDefault="00AA516C"/>
    <w:p w14:paraId="539B116C" w14:textId="77777777" w:rsidR="00AA516C" w:rsidRDefault="00AA516C"/>
    <w:p w14:paraId="7EF83BC4" w14:textId="77777777" w:rsidR="00AA516C" w:rsidRDefault="00AA516C"/>
    <w:p w14:paraId="1419BEC0" w14:textId="77777777" w:rsidR="00AA516C" w:rsidRDefault="00AA516C"/>
    <w:sectPr w:rsidR="00AA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0AD1"/>
    <w:multiLevelType w:val="hybridMultilevel"/>
    <w:tmpl w:val="504A9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74AE5"/>
    <w:multiLevelType w:val="hybridMultilevel"/>
    <w:tmpl w:val="12C45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6C"/>
    <w:rsid w:val="000B4077"/>
    <w:rsid w:val="00142D9C"/>
    <w:rsid w:val="00170FFB"/>
    <w:rsid w:val="00180434"/>
    <w:rsid w:val="001C3413"/>
    <w:rsid w:val="0021388B"/>
    <w:rsid w:val="00214481"/>
    <w:rsid w:val="002648C5"/>
    <w:rsid w:val="00306A56"/>
    <w:rsid w:val="003A1975"/>
    <w:rsid w:val="004F5F08"/>
    <w:rsid w:val="005A3186"/>
    <w:rsid w:val="0077475B"/>
    <w:rsid w:val="007F4F87"/>
    <w:rsid w:val="0092327E"/>
    <w:rsid w:val="009524FD"/>
    <w:rsid w:val="00A75427"/>
    <w:rsid w:val="00A76AA3"/>
    <w:rsid w:val="00A8558F"/>
    <w:rsid w:val="00AA516C"/>
    <w:rsid w:val="00B24949"/>
    <w:rsid w:val="00C8712B"/>
    <w:rsid w:val="00D54272"/>
    <w:rsid w:val="00DD2C74"/>
    <w:rsid w:val="00E02C9F"/>
    <w:rsid w:val="00E55F3D"/>
    <w:rsid w:val="00F14DFB"/>
    <w:rsid w:val="00F50B15"/>
    <w:rsid w:val="00F91185"/>
    <w:rsid w:val="00F92089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7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16C"/>
    <w:pPr>
      <w:spacing w:after="160" w:line="259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516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AA516C"/>
    <w:pPr>
      <w:widowControl w:val="0"/>
      <w:suppressAutoHyphens/>
      <w:spacing w:after="28" w:line="240" w:lineRule="auto"/>
    </w:pPr>
    <w:rPr>
      <w:rFonts w:ascii="Arial" w:eastAsia="Arial Unicode MS" w:hAnsi="Arial" w:cs="Tahoma"/>
      <w:kern w:val="16"/>
      <w:sz w:val="20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AA516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A516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AA516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0B407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0B407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A7542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A7542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Jean-Marc</dc:creator>
  <cp:lastModifiedBy>demis papazoglou</cp:lastModifiedBy>
  <cp:revision>2</cp:revision>
  <dcterms:created xsi:type="dcterms:W3CDTF">2018-08-28T13:00:00Z</dcterms:created>
  <dcterms:modified xsi:type="dcterms:W3CDTF">2018-08-28T13:00:00Z</dcterms:modified>
</cp:coreProperties>
</file>