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53" w:rsidRPr="00150DD2" w:rsidRDefault="00150DD2">
      <w:pPr>
        <w:rPr>
          <w:b/>
          <w:sz w:val="32"/>
          <w:szCs w:val="32"/>
        </w:rPr>
      </w:pPr>
      <w:r w:rsidRPr="00150DD2">
        <w:rPr>
          <w:b/>
          <w:sz w:val="32"/>
          <w:szCs w:val="32"/>
        </w:rPr>
        <w:t>LES ARTICLES</w:t>
      </w:r>
    </w:p>
    <w:p w:rsidR="00150DD2" w:rsidRDefault="00150DD2">
      <w:pPr>
        <w:rPr>
          <w:sz w:val="28"/>
          <w:szCs w:val="28"/>
        </w:rPr>
      </w:pPr>
      <w:r w:rsidRPr="003C588D">
        <w:rPr>
          <w:b/>
          <w:sz w:val="28"/>
          <w:szCs w:val="28"/>
        </w:rPr>
        <w:t>1- Article indéfini</w:t>
      </w:r>
      <w:r w:rsidRPr="00150DD2">
        <w:rPr>
          <w:sz w:val="28"/>
          <w:szCs w:val="28"/>
        </w:rPr>
        <w:t xml:space="preserve"> : </w:t>
      </w:r>
      <w:r>
        <w:rPr>
          <w:sz w:val="28"/>
          <w:szCs w:val="28"/>
        </w:rPr>
        <w:t xml:space="preserve">un, une, des : </w:t>
      </w:r>
      <w:r w:rsidRPr="003C588D">
        <w:rPr>
          <w:sz w:val="28"/>
          <w:szCs w:val="28"/>
          <w:highlight w:val="yellow"/>
        </w:rPr>
        <w:t xml:space="preserve">un, </w:t>
      </w:r>
      <w:proofErr w:type="spellStart"/>
      <w:r w:rsidRPr="003C588D">
        <w:rPr>
          <w:sz w:val="28"/>
          <w:szCs w:val="28"/>
          <w:highlight w:val="yellow"/>
        </w:rPr>
        <w:t>uno</w:t>
      </w:r>
      <w:proofErr w:type="spellEnd"/>
      <w:r w:rsidRPr="003C588D">
        <w:rPr>
          <w:sz w:val="28"/>
          <w:szCs w:val="28"/>
          <w:highlight w:val="yellow"/>
        </w:rPr>
        <w:t>, de</w:t>
      </w:r>
      <w:r>
        <w:rPr>
          <w:sz w:val="28"/>
          <w:szCs w:val="28"/>
        </w:rPr>
        <w:t xml:space="preserve"> (à l'oreille, c'est comme en frs)</w:t>
      </w:r>
    </w:p>
    <w:p w:rsidR="00150DD2" w:rsidRPr="003C588D" w:rsidRDefault="00150DD2" w:rsidP="00150DD2">
      <w:pPr>
        <w:pStyle w:val="Sansinterligne"/>
        <w:rPr>
          <w:sz w:val="28"/>
          <w:szCs w:val="28"/>
        </w:rPr>
      </w:pPr>
      <w:r w:rsidRPr="00150DD2">
        <w:rPr>
          <w:sz w:val="28"/>
          <w:szCs w:val="28"/>
        </w:rPr>
        <w:t xml:space="preserve">Ex </w:t>
      </w:r>
      <w:r>
        <w:rPr>
          <w:sz w:val="28"/>
          <w:szCs w:val="28"/>
        </w:rPr>
        <w:t xml:space="preserve">: </w:t>
      </w:r>
      <w:r w:rsidR="003C588D">
        <w:rPr>
          <w:i/>
          <w:sz w:val="28"/>
          <w:szCs w:val="28"/>
        </w:rPr>
        <w:t>un homme, une femme, une année :</w:t>
      </w:r>
      <w:r w:rsidR="003C588D">
        <w:rPr>
          <w:sz w:val="28"/>
          <w:szCs w:val="28"/>
        </w:rPr>
        <w:t xml:space="preserve"> un </w:t>
      </w:r>
      <w:proofErr w:type="spellStart"/>
      <w:r w:rsidR="003C588D">
        <w:rPr>
          <w:sz w:val="28"/>
          <w:szCs w:val="28"/>
        </w:rPr>
        <w:t>ome</w:t>
      </w:r>
      <w:proofErr w:type="spellEnd"/>
      <w:r w:rsidR="003C588D">
        <w:rPr>
          <w:sz w:val="28"/>
          <w:szCs w:val="28"/>
        </w:rPr>
        <w:t xml:space="preserve">, </w:t>
      </w:r>
      <w:proofErr w:type="spellStart"/>
      <w:r w:rsidR="003C588D">
        <w:rPr>
          <w:sz w:val="28"/>
          <w:szCs w:val="28"/>
        </w:rPr>
        <w:t>uno</w:t>
      </w:r>
      <w:proofErr w:type="spellEnd"/>
      <w:r w:rsidR="003C588D">
        <w:rPr>
          <w:sz w:val="28"/>
          <w:szCs w:val="28"/>
        </w:rPr>
        <w:t xml:space="preserve"> </w:t>
      </w:r>
      <w:proofErr w:type="spellStart"/>
      <w:r w:rsidR="003C588D">
        <w:rPr>
          <w:sz w:val="28"/>
          <w:szCs w:val="28"/>
        </w:rPr>
        <w:t>fremo</w:t>
      </w:r>
      <w:proofErr w:type="spellEnd"/>
      <w:r w:rsidR="003C588D">
        <w:rPr>
          <w:sz w:val="28"/>
          <w:szCs w:val="28"/>
        </w:rPr>
        <w:t xml:space="preserve">, </w:t>
      </w:r>
      <w:proofErr w:type="spellStart"/>
      <w:r w:rsidR="003C588D">
        <w:rPr>
          <w:sz w:val="28"/>
          <w:szCs w:val="28"/>
        </w:rPr>
        <w:t>uno</w:t>
      </w:r>
      <w:proofErr w:type="spellEnd"/>
      <w:r w:rsidR="003C588D">
        <w:rPr>
          <w:sz w:val="28"/>
          <w:szCs w:val="28"/>
        </w:rPr>
        <w:t xml:space="preserve"> </w:t>
      </w:r>
      <w:proofErr w:type="spellStart"/>
      <w:r w:rsidR="003C588D">
        <w:rPr>
          <w:sz w:val="28"/>
          <w:szCs w:val="28"/>
        </w:rPr>
        <w:t>annado</w:t>
      </w:r>
      <w:proofErr w:type="spellEnd"/>
      <w:r w:rsidR="003C588D">
        <w:rPr>
          <w:sz w:val="28"/>
          <w:szCs w:val="28"/>
        </w:rPr>
        <w:t xml:space="preserve"> (o ne      s'élide pas</w:t>
      </w:r>
      <w:r w:rsidR="00C7582F">
        <w:rPr>
          <w:sz w:val="28"/>
          <w:szCs w:val="28"/>
        </w:rPr>
        <w:t xml:space="preserve"> devant une voyelle</w:t>
      </w:r>
      <w:r w:rsidR="003C588D">
        <w:rPr>
          <w:sz w:val="28"/>
          <w:szCs w:val="28"/>
        </w:rPr>
        <w:t>)</w:t>
      </w:r>
    </w:p>
    <w:p w:rsidR="00150DD2" w:rsidRDefault="00150DD2" w:rsidP="00150DD2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3C588D" w:rsidRPr="003C588D">
        <w:rPr>
          <w:i/>
          <w:sz w:val="28"/>
          <w:szCs w:val="28"/>
        </w:rPr>
        <w:t>je</w:t>
      </w:r>
      <w:proofErr w:type="gramEnd"/>
      <w:r w:rsidR="003C588D" w:rsidRPr="003C588D">
        <w:rPr>
          <w:i/>
          <w:sz w:val="28"/>
          <w:szCs w:val="28"/>
        </w:rPr>
        <w:t xml:space="preserve"> mange des figues</w:t>
      </w:r>
      <w:r w:rsidR="003C588D">
        <w:rPr>
          <w:i/>
          <w:sz w:val="28"/>
          <w:szCs w:val="28"/>
        </w:rPr>
        <w:t xml:space="preserve"> : </w:t>
      </w:r>
      <w:r w:rsidR="003C588D">
        <w:rPr>
          <w:sz w:val="28"/>
          <w:szCs w:val="28"/>
        </w:rPr>
        <w:t>m</w:t>
      </w:r>
      <w:r w:rsidR="003C588D" w:rsidRPr="00150DD2">
        <w:rPr>
          <w:sz w:val="28"/>
          <w:szCs w:val="28"/>
        </w:rPr>
        <w:t xml:space="preserve">ange de </w:t>
      </w:r>
      <w:proofErr w:type="spellStart"/>
      <w:r w:rsidR="003C588D" w:rsidRPr="00150DD2">
        <w:rPr>
          <w:sz w:val="28"/>
          <w:szCs w:val="28"/>
        </w:rPr>
        <w:t>figo</w:t>
      </w:r>
      <w:proofErr w:type="spellEnd"/>
    </w:p>
    <w:p w:rsidR="00150DD2" w:rsidRPr="003C588D" w:rsidRDefault="00150DD2" w:rsidP="00150DD2">
      <w:pPr>
        <w:pStyle w:val="Sansinterligne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3C588D">
        <w:rPr>
          <w:i/>
          <w:sz w:val="28"/>
          <w:szCs w:val="28"/>
        </w:rPr>
        <w:t>des</w:t>
      </w:r>
      <w:proofErr w:type="gramEnd"/>
      <w:r w:rsidR="003C588D">
        <w:rPr>
          <w:i/>
          <w:sz w:val="28"/>
          <w:szCs w:val="28"/>
        </w:rPr>
        <w:t xml:space="preserve"> amis sont venus</w:t>
      </w:r>
      <w:r w:rsidR="003C588D">
        <w:rPr>
          <w:sz w:val="28"/>
          <w:szCs w:val="28"/>
        </w:rPr>
        <w:t xml:space="preserve"> : d</w:t>
      </w:r>
      <w:r>
        <w:rPr>
          <w:sz w:val="28"/>
          <w:szCs w:val="28"/>
        </w:rPr>
        <w:t xml:space="preserve">'ami </w:t>
      </w:r>
      <w:proofErr w:type="spellStart"/>
      <w:r>
        <w:rPr>
          <w:sz w:val="28"/>
          <w:szCs w:val="28"/>
        </w:rPr>
        <w:t>soun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vengu</w:t>
      </w:r>
      <w:proofErr w:type="spellEnd"/>
      <w:r>
        <w:rPr>
          <w:sz w:val="28"/>
          <w:szCs w:val="28"/>
        </w:rPr>
        <w:t xml:space="preserve"> (e s'élide devant une voyelle)</w:t>
      </w:r>
      <w:r w:rsidR="003C588D">
        <w:rPr>
          <w:sz w:val="28"/>
          <w:szCs w:val="28"/>
        </w:rPr>
        <w:t xml:space="preserve"> </w:t>
      </w:r>
    </w:p>
    <w:p w:rsidR="00150DD2" w:rsidRDefault="00150DD2" w:rsidP="00150DD2">
      <w:pPr>
        <w:pStyle w:val="Sansinterligne"/>
        <w:rPr>
          <w:sz w:val="28"/>
          <w:szCs w:val="28"/>
        </w:rPr>
      </w:pPr>
    </w:p>
    <w:p w:rsidR="003C588D" w:rsidRDefault="003C588D" w:rsidP="00150DD2">
      <w:pPr>
        <w:pStyle w:val="Sansinterligne"/>
        <w:rPr>
          <w:sz w:val="28"/>
          <w:szCs w:val="28"/>
        </w:rPr>
      </w:pPr>
    </w:p>
    <w:p w:rsidR="003C588D" w:rsidRDefault="00150DD2" w:rsidP="003C588D">
      <w:pPr>
        <w:pStyle w:val="Sansinterligne"/>
        <w:rPr>
          <w:sz w:val="28"/>
          <w:szCs w:val="28"/>
        </w:rPr>
      </w:pPr>
      <w:r w:rsidRPr="003C588D">
        <w:rPr>
          <w:b/>
          <w:sz w:val="28"/>
          <w:szCs w:val="28"/>
        </w:rPr>
        <w:t>2- Article défini</w:t>
      </w:r>
      <w:r>
        <w:rPr>
          <w:sz w:val="28"/>
          <w:szCs w:val="28"/>
        </w:rPr>
        <w:t xml:space="preserve"> : le, la, les : </w:t>
      </w:r>
      <w:proofErr w:type="spellStart"/>
      <w:r w:rsidRPr="003C588D">
        <w:rPr>
          <w:sz w:val="28"/>
          <w:szCs w:val="28"/>
          <w:highlight w:val="yellow"/>
        </w:rPr>
        <w:t>lou</w:t>
      </w:r>
      <w:proofErr w:type="spellEnd"/>
      <w:r w:rsidRPr="003C588D">
        <w:rPr>
          <w:sz w:val="28"/>
          <w:szCs w:val="28"/>
          <w:highlight w:val="yellow"/>
        </w:rPr>
        <w:t>, la</w:t>
      </w:r>
      <w:r w:rsidR="003C588D">
        <w:rPr>
          <w:sz w:val="28"/>
          <w:szCs w:val="28"/>
          <w:highlight w:val="yellow"/>
        </w:rPr>
        <w:t>,</w:t>
      </w:r>
      <w:r w:rsidRPr="003C588D">
        <w:rPr>
          <w:sz w:val="28"/>
          <w:szCs w:val="28"/>
          <w:highlight w:val="yellow"/>
        </w:rPr>
        <w:t xml:space="preserve"> li(s)</w:t>
      </w:r>
    </w:p>
    <w:p w:rsidR="003C588D" w:rsidRDefault="003C588D" w:rsidP="003C588D">
      <w:pPr>
        <w:pStyle w:val="Sansinterligne"/>
        <w:rPr>
          <w:sz w:val="28"/>
          <w:szCs w:val="28"/>
        </w:rPr>
      </w:pPr>
    </w:p>
    <w:p w:rsidR="00974871" w:rsidRPr="003C588D" w:rsidRDefault="00974871" w:rsidP="003C588D">
      <w:pPr>
        <w:pStyle w:val="Sansinterligne"/>
        <w:rPr>
          <w:sz w:val="28"/>
          <w:szCs w:val="28"/>
        </w:rPr>
      </w:pPr>
      <w:r w:rsidRPr="003C588D">
        <w:rPr>
          <w:sz w:val="28"/>
          <w:szCs w:val="28"/>
        </w:rPr>
        <w:t xml:space="preserve">Ex : </w:t>
      </w:r>
      <w:proofErr w:type="spellStart"/>
      <w:r w:rsidRPr="003C588D">
        <w:rPr>
          <w:sz w:val="28"/>
          <w:szCs w:val="28"/>
        </w:rPr>
        <w:t>lou</w:t>
      </w:r>
      <w:proofErr w:type="spellEnd"/>
      <w:r w:rsidRPr="003C588D">
        <w:rPr>
          <w:sz w:val="28"/>
          <w:szCs w:val="28"/>
        </w:rPr>
        <w:t xml:space="preserve"> </w:t>
      </w:r>
      <w:proofErr w:type="spellStart"/>
      <w:r w:rsidRPr="003C588D">
        <w:rPr>
          <w:sz w:val="28"/>
          <w:szCs w:val="28"/>
        </w:rPr>
        <w:t>chin</w:t>
      </w:r>
      <w:proofErr w:type="spellEnd"/>
      <w:r w:rsidRPr="003C588D">
        <w:rPr>
          <w:sz w:val="28"/>
          <w:szCs w:val="28"/>
        </w:rPr>
        <w:t xml:space="preserve">, la </w:t>
      </w:r>
      <w:proofErr w:type="spellStart"/>
      <w:r w:rsidRPr="003C588D">
        <w:rPr>
          <w:sz w:val="28"/>
          <w:szCs w:val="28"/>
        </w:rPr>
        <w:t>chato</w:t>
      </w:r>
      <w:proofErr w:type="spellEnd"/>
      <w:r w:rsidRPr="003C588D">
        <w:rPr>
          <w:sz w:val="28"/>
          <w:szCs w:val="28"/>
        </w:rPr>
        <w:t xml:space="preserve">, l'ase, li </w:t>
      </w:r>
      <w:proofErr w:type="spellStart"/>
      <w:r w:rsidRPr="003C588D">
        <w:rPr>
          <w:sz w:val="28"/>
          <w:szCs w:val="28"/>
        </w:rPr>
        <w:t>vesin</w:t>
      </w:r>
      <w:proofErr w:type="spellEnd"/>
      <w:r w:rsidRPr="003C588D">
        <w:rPr>
          <w:sz w:val="28"/>
          <w:szCs w:val="28"/>
        </w:rPr>
        <w:t>, lis enfant.</w:t>
      </w:r>
    </w:p>
    <w:p w:rsidR="00974871" w:rsidRDefault="00974871" w:rsidP="00150DD2">
      <w:pPr>
        <w:pStyle w:val="Sansinterligne"/>
        <w:rPr>
          <w:sz w:val="28"/>
          <w:szCs w:val="28"/>
        </w:rPr>
      </w:pPr>
    </w:p>
    <w:p w:rsidR="00974871" w:rsidRDefault="00974871" w:rsidP="00150DD2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Lorsque l'article défini est contracté avec une préposition :</w:t>
      </w:r>
    </w:p>
    <w:p w:rsidR="005E465B" w:rsidRDefault="00974871" w:rsidP="00150DD2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D</w:t>
      </w:r>
      <w:r w:rsidR="005E465B">
        <w:rPr>
          <w:sz w:val="28"/>
          <w:szCs w:val="28"/>
        </w:rPr>
        <w:t xml:space="preserve">u, de la, des : </w:t>
      </w:r>
      <w:proofErr w:type="spellStart"/>
      <w:r w:rsidR="005E465B" w:rsidRPr="003C588D">
        <w:rPr>
          <w:sz w:val="28"/>
          <w:szCs w:val="28"/>
          <w:highlight w:val="yellow"/>
        </w:rPr>
        <w:t>dóu</w:t>
      </w:r>
      <w:proofErr w:type="spellEnd"/>
      <w:r w:rsidR="005E465B" w:rsidRPr="003C588D">
        <w:rPr>
          <w:sz w:val="28"/>
          <w:szCs w:val="28"/>
          <w:highlight w:val="yellow"/>
        </w:rPr>
        <w:t>, de la</w:t>
      </w:r>
      <w:r w:rsidR="003C588D">
        <w:rPr>
          <w:sz w:val="28"/>
          <w:szCs w:val="28"/>
          <w:highlight w:val="yellow"/>
        </w:rPr>
        <w:t>,</w:t>
      </w:r>
      <w:r w:rsidR="005E465B" w:rsidRPr="003C588D">
        <w:rPr>
          <w:sz w:val="28"/>
          <w:szCs w:val="28"/>
          <w:highlight w:val="yellow"/>
        </w:rPr>
        <w:t xml:space="preserve"> di(s)</w:t>
      </w:r>
    </w:p>
    <w:p w:rsidR="003C588D" w:rsidRDefault="003C588D" w:rsidP="00150DD2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Ex :</w:t>
      </w:r>
      <w:r w:rsidRPr="003C588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la maison du père :</w:t>
      </w:r>
      <w:r>
        <w:rPr>
          <w:sz w:val="28"/>
          <w:szCs w:val="28"/>
        </w:rPr>
        <w:t xml:space="preserve"> l'</w:t>
      </w:r>
      <w:proofErr w:type="spellStart"/>
      <w:r>
        <w:rPr>
          <w:sz w:val="28"/>
          <w:szCs w:val="28"/>
        </w:rPr>
        <w:t>oustau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dóu</w:t>
      </w:r>
      <w:proofErr w:type="spellEnd"/>
      <w:r>
        <w:rPr>
          <w:sz w:val="28"/>
          <w:szCs w:val="28"/>
        </w:rPr>
        <w:t xml:space="preserve"> paire,       </w:t>
      </w:r>
    </w:p>
    <w:p w:rsidR="003C588D" w:rsidRPr="003C588D" w:rsidRDefault="003C588D" w:rsidP="00150DD2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i/>
          <w:sz w:val="28"/>
          <w:szCs w:val="28"/>
        </w:rPr>
        <w:t>les</w:t>
      </w:r>
      <w:proofErr w:type="gramEnd"/>
      <w:r>
        <w:rPr>
          <w:i/>
          <w:sz w:val="28"/>
          <w:szCs w:val="28"/>
        </w:rPr>
        <w:t xml:space="preserve"> sabots de la mère : </w:t>
      </w:r>
      <w:r>
        <w:rPr>
          <w:sz w:val="28"/>
          <w:szCs w:val="28"/>
        </w:rPr>
        <w:t xml:space="preserve">lis </w:t>
      </w:r>
      <w:proofErr w:type="spellStart"/>
      <w:r>
        <w:rPr>
          <w:sz w:val="28"/>
          <w:szCs w:val="28"/>
        </w:rPr>
        <w:t>esclop</w:t>
      </w:r>
      <w:proofErr w:type="spellEnd"/>
      <w:r>
        <w:rPr>
          <w:sz w:val="28"/>
          <w:szCs w:val="28"/>
        </w:rPr>
        <w:t xml:space="preserve"> de la maire,</w:t>
      </w:r>
    </w:p>
    <w:p w:rsidR="003C588D" w:rsidRPr="003C588D" w:rsidRDefault="003C588D" w:rsidP="00150DD2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i/>
          <w:sz w:val="28"/>
          <w:szCs w:val="28"/>
        </w:rPr>
        <w:t>la</w:t>
      </w:r>
      <w:proofErr w:type="gramEnd"/>
      <w:r>
        <w:rPr>
          <w:i/>
          <w:sz w:val="28"/>
          <w:szCs w:val="28"/>
        </w:rPr>
        <w:t xml:space="preserve"> sagesse des ancêtres, des anciens : </w:t>
      </w: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sagesso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rèire</w:t>
      </w:r>
      <w:proofErr w:type="spellEnd"/>
      <w:r>
        <w:rPr>
          <w:sz w:val="28"/>
          <w:szCs w:val="28"/>
        </w:rPr>
        <w:t xml:space="preserve">, dis </w:t>
      </w:r>
      <w:proofErr w:type="spellStart"/>
      <w:r>
        <w:rPr>
          <w:sz w:val="28"/>
          <w:szCs w:val="28"/>
        </w:rPr>
        <w:t>ancian</w:t>
      </w:r>
      <w:proofErr w:type="spellEnd"/>
    </w:p>
    <w:p w:rsidR="003C588D" w:rsidRDefault="003C588D" w:rsidP="00150DD2">
      <w:pPr>
        <w:pStyle w:val="Sansinterligne"/>
        <w:rPr>
          <w:i/>
          <w:sz w:val="28"/>
          <w:szCs w:val="28"/>
        </w:rPr>
      </w:pPr>
    </w:p>
    <w:p w:rsidR="003C588D" w:rsidRDefault="003C588D" w:rsidP="003C588D">
      <w:pPr>
        <w:pStyle w:val="Sansinterligne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Au, à la, aux : </w:t>
      </w:r>
      <w:r w:rsidRPr="003C588D">
        <w:rPr>
          <w:sz w:val="28"/>
          <w:szCs w:val="28"/>
          <w:highlight w:val="yellow"/>
        </w:rPr>
        <w:t>au, à la i(s)</w:t>
      </w:r>
    </w:p>
    <w:p w:rsidR="003C588D" w:rsidRDefault="003C588D" w:rsidP="003C588D">
      <w:pPr>
        <w:pStyle w:val="Sansinterligne"/>
        <w:rPr>
          <w:i/>
          <w:sz w:val="28"/>
          <w:szCs w:val="28"/>
        </w:rPr>
      </w:pPr>
      <w:r>
        <w:rPr>
          <w:sz w:val="28"/>
          <w:szCs w:val="28"/>
        </w:rPr>
        <w:t xml:space="preserve">Ex : fa un </w:t>
      </w:r>
      <w:proofErr w:type="spellStart"/>
      <w:r>
        <w:rPr>
          <w:sz w:val="28"/>
          <w:szCs w:val="28"/>
        </w:rPr>
        <w:t>poutoun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pichot</w:t>
      </w:r>
      <w:proofErr w:type="spellEnd"/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il fait un bisou au petit enfant</w:t>
      </w:r>
    </w:p>
    <w:p w:rsidR="003C588D" w:rsidRDefault="003C588D" w:rsidP="003C588D">
      <w:pPr>
        <w:pStyle w:val="Sansinterlig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proofErr w:type="spellStart"/>
      <w:proofErr w:type="gramStart"/>
      <w:r>
        <w:rPr>
          <w:sz w:val="28"/>
          <w:szCs w:val="28"/>
        </w:rPr>
        <w:t>adus</w:t>
      </w:r>
      <w:proofErr w:type="spellEnd"/>
      <w:proofErr w:type="gram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lieume</w:t>
      </w:r>
      <w:proofErr w:type="spellEnd"/>
      <w:r>
        <w:rPr>
          <w:sz w:val="28"/>
          <w:szCs w:val="28"/>
        </w:rPr>
        <w:t xml:space="preserve"> à la </w:t>
      </w:r>
      <w:proofErr w:type="spellStart"/>
      <w:r>
        <w:rPr>
          <w:sz w:val="28"/>
          <w:szCs w:val="28"/>
        </w:rPr>
        <w:t>païsano</w:t>
      </w:r>
      <w:proofErr w:type="spellEnd"/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il apporte des légumes à la paysanne</w:t>
      </w:r>
    </w:p>
    <w:p w:rsidR="003C588D" w:rsidRDefault="003C588D" w:rsidP="003C588D">
      <w:pPr>
        <w:pStyle w:val="Sansinterlig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proofErr w:type="spellStart"/>
      <w:proofErr w:type="gramStart"/>
      <w:r>
        <w:rPr>
          <w:sz w:val="28"/>
          <w:szCs w:val="28"/>
        </w:rPr>
        <w:t>pourgis</w:t>
      </w:r>
      <w:proofErr w:type="spellEnd"/>
      <w:proofErr w:type="gram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pau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aucèu</w:t>
      </w:r>
      <w:proofErr w:type="spellEnd"/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il offre un peu de nourriture aux oiseaux</w:t>
      </w:r>
    </w:p>
    <w:p w:rsidR="003C588D" w:rsidRDefault="003C588D" w:rsidP="003C588D">
      <w:pPr>
        <w:pStyle w:val="Sansinterligne"/>
        <w:rPr>
          <w:i/>
          <w:sz w:val="28"/>
          <w:szCs w:val="28"/>
        </w:rPr>
      </w:pPr>
    </w:p>
    <w:p w:rsidR="003C588D" w:rsidRDefault="003C588D" w:rsidP="003C588D">
      <w:pPr>
        <w:pStyle w:val="Sansinterlig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La seule difficulté est de ne pas confondre, quand on passe du français au provençal, DES indéfini et DES défini contracté. Traduire par DE ou DI ?</w:t>
      </w:r>
    </w:p>
    <w:p w:rsidR="003C588D" w:rsidRDefault="003C588D" w:rsidP="003C588D">
      <w:pPr>
        <w:pStyle w:val="Sansinterlig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Astuce : mettre au </w:t>
      </w:r>
      <w:proofErr w:type="spellStart"/>
      <w:r>
        <w:rPr>
          <w:color w:val="FF0000"/>
          <w:sz w:val="28"/>
          <w:szCs w:val="28"/>
        </w:rPr>
        <w:t>sing</w:t>
      </w:r>
      <w:proofErr w:type="spellEnd"/>
      <w:r>
        <w:rPr>
          <w:color w:val="FF0000"/>
          <w:sz w:val="28"/>
          <w:szCs w:val="28"/>
        </w:rPr>
        <w:t xml:space="preserve">. </w:t>
      </w:r>
    </w:p>
    <w:p w:rsidR="003C588D" w:rsidRDefault="003C588D" w:rsidP="003C588D">
      <w:pPr>
        <w:pStyle w:val="Sansinterlig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Je mange des figues, je mange une figue, donc indéfini.</w:t>
      </w:r>
    </w:p>
    <w:p w:rsidR="003C588D" w:rsidRDefault="003C588D" w:rsidP="003C588D">
      <w:pPr>
        <w:pStyle w:val="Sansinterlig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Mange de </w:t>
      </w:r>
      <w:proofErr w:type="spellStart"/>
      <w:r>
        <w:rPr>
          <w:color w:val="FF0000"/>
          <w:sz w:val="28"/>
          <w:szCs w:val="28"/>
        </w:rPr>
        <w:t>figo</w:t>
      </w:r>
      <w:proofErr w:type="spellEnd"/>
    </w:p>
    <w:p w:rsidR="003C588D" w:rsidRDefault="003C588D" w:rsidP="003C588D">
      <w:pPr>
        <w:pStyle w:val="Sansinterlig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La sagesse des ancêtres, la sagesse de l'ancêtre, donc défini  </w:t>
      </w:r>
    </w:p>
    <w:p w:rsidR="003C588D" w:rsidRDefault="003C588D" w:rsidP="003C588D">
      <w:pPr>
        <w:pStyle w:val="Sansinterlig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La </w:t>
      </w:r>
      <w:proofErr w:type="spellStart"/>
      <w:r>
        <w:rPr>
          <w:color w:val="FF0000"/>
          <w:sz w:val="28"/>
          <w:szCs w:val="28"/>
        </w:rPr>
        <w:t>sagesso</w:t>
      </w:r>
      <w:proofErr w:type="spellEnd"/>
      <w:r>
        <w:rPr>
          <w:color w:val="FF0000"/>
          <w:sz w:val="28"/>
          <w:szCs w:val="28"/>
        </w:rPr>
        <w:t xml:space="preserve"> di </w:t>
      </w:r>
      <w:proofErr w:type="spellStart"/>
      <w:r>
        <w:rPr>
          <w:color w:val="FF0000"/>
          <w:sz w:val="28"/>
          <w:szCs w:val="28"/>
        </w:rPr>
        <w:t>rèire</w:t>
      </w:r>
      <w:proofErr w:type="spellEnd"/>
      <w:r>
        <w:rPr>
          <w:color w:val="FF0000"/>
          <w:sz w:val="28"/>
          <w:szCs w:val="28"/>
        </w:rPr>
        <w:t xml:space="preserve">, la </w:t>
      </w:r>
      <w:proofErr w:type="spellStart"/>
      <w:r>
        <w:rPr>
          <w:color w:val="FF0000"/>
          <w:sz w:val="28"/>
          <w:szCs w:val="28"/>
        </w:rPr>
        <w:t>branco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gramStart"/>
      <w:r>
        <w:rPr>
          <w:color w:val="FF0000"/>
          <w:sz w:val="28"/>
          <w:szCs w:val="28"/>
        </w:rPr>
        <w:t>dis</w:t>
      </w:r>
      <w:proofErr w:type="gram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aucèu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etc</w:t>
      </w:r>
      <w:proofErr w:type="spellEnd"/>
      <w:r>
        <w:rPr>
          <w:color w:val="FF0000"/>
          <w:sz w:val="28"/>
          <w:szCs w:val="28"/>
        </w:rPr>
        <w:t>….</w:t>
      </w:r>
    </w:p>
    <w:p w:rsidR="003C588D" w:rsidRDefault="003C588D" w:rsidP="003C588D">
      <w:pPr>
        <w:pStyle w:val="Sansinterligne"/>
        <w:rPr>
          <w:color w:val="FF0000"/>
          <w:sz w:val="28"/>
          <w:szCs w:val="28"/>
        </w:rPr>
      </w:pPr>
    </w:p>
    <w:p w:rsidR="003C588D" w:rsidRPr="003C588D" w:rsidRDefault="003C588D" w:rsidP="003C588D">
      <w:pPr>
        <w:pStyle w:val="Sansinterligne"/>
        <w:rPr>
          <w:b/>
          <w:sz w:val="28"/>
          <w:szCs w:val="28"/>
        </w:rPr>
      </w:pPr>
    </w:p>
    <w:p w:rsidR="003C588D" w:rsidRDefault="003C588D" w:rsidP="003C588D">
      <w:pPr>
        <w:pStyle w:val="Sansinterligne"/>
        <w:rPr>
          <w:sz w:val="28"/>
          <w:szCs w:val="28"/>
        </w:rPr>
      </w:pPr>
      <w:r w:rsidRPr="003C588D">
        <w:rPr>
          <w:b/>
          <w:sz w:val="28"/>
          <w:szCs w:val="28"/>
        </w:rPr>
        <w:t>3- Article partitif</w:t>
      </w:r>
      <w:r>
        <w:rPr>
          <w:b/>
          <w:sz w:val="28"/>
          <w:szCs w:val="28"/>
        </w:rPr>
        <w:t xml:space="preserve"> : </w:t>
      </w:r>
      <w:r w:rsidRPr="003C588D">
        <w:rPr>
          <w:sz w:val="28"/>
          <w:szCs w:val="28"/>
        </w:rPr>
        <w:t>(il indique une partie de</w:t>
      </w:r>
      <w:r>
        <w:rPr>
          <w:sz w:val="28"/>
          <w:szCs w:val="28"/>
        </w:rPr>
        <w:t xml:space="preserve">) : du, de la, de : une seule forme : </w:t>
      </w:r>
      <w:r w:rsidRPr="003C588D">
        <w:rPr>
          <w:sz w:val="28"/>
          <w:szCs w:val="28"/>
          <w:highlight w:val="yellow"/>
        </w:rPr>
        <w:t>de</w:t>
      </w:r>
    </w:p>
    <w:p w:rsidR="003C588D" w:rsidRDefault="003C588D" w:rsidP="003C588D">
      <w:pPr>
        <w:pStyle w:val="Sansinterligne"/>
        <w:rPr>
          <w:sz w:val="28"/>
          <w:szCs w:val="28"/>
        </w:rPr>
      </w:pPr>
    </w:p>
    <w:p w:rsidR="003C588D" w:rsidRPr="003C588D" w:rsidRDefault="003C588D" w:rsidP="003C588D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Ex :</w:t>
      </w:r>
      <w:r w:rsidR="00C7582F">
        <w:rPr>
          <w:sz w:val="28"/>
          <w:szCs w:val="28"/>
        </w:rPr>
        <w:t xml:space="preserve"> </w:t>
      </w:r>
      <w:r w:rsidRPr="003C588D">
        <w:rPr>
          <w:i/>
          <w:sz w:val="28"/>
          <w:szCs w:val="28"/>
        </w:rPr>
        <w:t>manger de la viande,  du pain, de l'huile</w:t>
      </w:r>
      <w:r>
        <w:rPr>
          <w:i/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manja</w:t>
      </w:r>
      <w:proofErr w:type="spellEnd"/>
      <w:r>
        <w:rPr>
          <w:sz w:val="28"/>
          <w:szCs w:val="28"/>
        </w:rPr>
        <w:t xml:space="preserve"> de pan, de car, d'</w:t>
      </w:r>
      <w:proofErr w:type="spellStart"/>
      <w:r>
        <w:rPr>
          <w:sz w:val="28"/>
          <w:szCs w:val="28"/>
        </w:rPr>
        <w:t>òli</w:t>
      </w:r>
      <w:proofErr w:type="spellEnd"/>
    </w:p>
    <w:p w:rsidR="003C588D" w:rsidRPr="003C588D" w:rsidRDefault="003C588D" w:rsidP="003C588D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i/>
          <w:sz w:val="28"/>
          <w:szCs w:val="28"/>
        </w:rPr>
        <w:t>il</w:t>
      </w:r>
      <w:proofErr w:type="gramEnd"/>
      <w:r>
        <w:rPr>
          <w:i/>
          <w:sz w:val="28"/>
          <w:szCs w:val="28"/>
        </w:rPr>
        <w:t xml:space="preserve"> fait du vent : </w:t>
      </w:r>
      <w:proofErr w:type="spellStart"/>
      <w:r>
        <w:rPr>
          <w:sz w:val="28"/>
          <w:szCs w:val="28"/>
        </w:rPr>
        <w:t>fai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vènt</w:t>
      </w:r>
      <w:proofErr w:type="spellEnd"/>
    </w:p>
    <w:p w:rsidR="003C588D" w:rsidRPr="003C588D" w:rsidRDefault="003C588D" w:rsidP="003C588D">
      <w:pPr>
        <w:pStyle w:val="Sansinterligne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i/>
          <w:sz w:val="28"/>
          <w:szCs w:val="28"/>
        </w:rPr>
        <w:t>je</w:t>
      </w:r>
      <w:proofErr w:type="gramEnd"/>
      <w:r>
        <w:rPr>
          <w:i/>
          <w:sz w:val="28"/>
          <w:szCs w:val="28"/>
        </w:rPr>
        <w:t xml:space="preserve"> ne veux pas de viande : </w:t>
      </w:r>
      <w:r>
        <w:rPr>
          <w:sz w:val="28"/>
          <w:szCs w:val="28"/>
        </w:rPr>
        <w:t xml:space="preserve">vole pas de car </w:t>
      </w:r>
    </w:p>
    <w:p w:rsidR="003C588D" w:rsidRPr="003C588D" w:rsidRDefault="003C588D" w:rsidP="003C588D">
      <w:pPr>
        <w:pStyle w:val="Sansinterligne"/>
        <w:rPr>
          <w:sz w:val="28"/>
          <w:szCs w:val="28"/>
        </w:rPr>
      </w:pPr>
    </w:p>
    <w:p w:rsidR="00150DD2" w:rsidRPr="003C588D" w:rsidRDefault="003C588D" w:rsidP="00150DD2">
      <w:pPr>
        <w:pStyle w:val="Sansinterlig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150DD2" w:rsidRPr="00150DD2">
        <w:rPr>
          <w:sz w:val="28"/>
          <w:szCs w:val="28"/>
        </w:rPr>
        <w:t xml:space="preserve"> </w:t>
      </w:r>
    </w:p>
    <w:sectPr w:rsidR="00150DD2" w:rsidRPr="003C588D" w:rsidSect="00AB3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0DD2"/>
    <w:rsid w:val="00150DD2"/>
    <w:rsid w:val="00167C51"/>
    <w:rsid w:val="00394648"/>
    <w:rsid w:val="003B2F14"/>
    <w:rsid w:val="003C588D"/>
    <w:rsid w:val="004F3710"/>
    <w:rsid w:val="005D06C2"/>
    <w:rsid w:val="005E465B"/>
    <w:rsid w:val="00974871"/>
    <w:rsid w:val="0099597D"/>
    <w:rsid w:val="00AB3053"/>
    <w:rsid w:val="00C7582F"/>
    <w:rsid w:val="00C825B5"/>
    <w:rsid w:val="00F1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5B5"/>
  </w:style>
  <w:style w:type="paragraph" w:styleId="Titre1">
    <w:name w:val="heading 1"/>
    <w:basedOn w:val="Normal"/>
    <w:next w:val="Normal"/>
    <w:link w:val="Titre1Car"/>
    <w:uiPriority w:val="9"/>
    <w:qFormat/>
    <w:rsid w:val="00C82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D06C2"/>
    <w:rPr>
      <w:b/>
      <w:bCs/>
    </w:rPr>
  </w:style>
  <w:style w:type="character" w:styleId="Accentuation">
    <w:name w:val="Emphasis"/>
    <w:basedOn w:val="Policepardfaut"/>
    <w:uiPriority w:val="20"/>
    <w:qFormat/>
    <w:rsid w:val="005D06C2"/>
    <w:rPr>
      <w:i/>
      <w:iCs/>
    </w:rPr>
  </w:style>
  <w:style w:type="paragraph" w:styleId="Sansinterligne">
    <w:name w:val="No Spacing"/>
    <w:uiPriority w:val="1"/>
    <w:qFormat/>
    <w:rsid w:val="00C825B5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C825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2021-01-15T10:40:00Z</dcterms:created>
  <dcterms:modified xsi:type="dcterms:W3CDTF">2021-01-16T16:31:00Z</dcterms:modified>
</cp:coreProperties>
</file>