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BD" w:rsidRDefault="00D96A61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-18415</wp:posOffset>
                </wp:positionV>
                <wp:extent cx="2303780" cy="652145"/>
                <wp:effectExtent l="1270" t="635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631" w:rsidRPr="000D5C4D" w:rsidRDefault="005D463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Collège DESCARTES</w:t>
                            </w:r>
                          </w:p>
                          <w:p w:rsidR="005D4631" w:rsidRPr="000D5C4D" w:rsidRDefault="005D463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 rue René Descartes</w:t>
                            </w:r>
                          </w:p>
                          <w:p w:rsidR="005D4631" w:rsidRPr="000D5C4D" w:rsidRDefault="005D463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78330 Fontenay-le-Fleury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65pt;margin-top:-1.45pt;width:181.4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Hh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YVmccdAZODwO4mT0cQ5ddpnq4l9U3jYRctlRs2K1ScmwZrYFdaG/6F1cn&#10;HG1B1uNHWUMYujXSAe0b1dvSQTEQoEOXnk6dsVQqOIyug+t5AqYKbLM4Cokj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" filled="f" stroked="f">
                <v:textbox style="mso-fit-shape-to-text:t">
                  <w:txbxContent>
                    <w:p w:rsidR="00CE2272" w:rsidRPr="000D5C4D" w:rsidRDefault="00CE227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Collège DESCARTES</w:t>
                      </w:r>
                    </w:p>
                    <w:p w:rsidR="00CE2272" w:rsidRPr="000D5C4D" w:rsidRDefault="00CE227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 rue René Descartes</w:t>
                      </w:r>
                    </w:p>
                    <w:p w:rsidR="00CE2272" w:rsidRPr="000D5C4D" w:rsidRDefault="00CE227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78330 Fontenay-le-Fleury</w:t>
                      </w:r>
                    </w:p>
                  </w:txbxContent>
                </v:textbox>
              </v:shape>
            </w:pict>
          </mc:Fallback>
        </mc:AlternateContent>
      </w:r>
    </w:p>
    <w:p w:rsidR="00311ABD" w:rsidRDefault="00311AB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311ABD" w:rsidRDefault="00311AB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311ABD" w:rsidRPr="002510C9" w:rsidRDefault="00311ABD" w:rsidP="00360EBB">
      <w:pPr>
        <w:jc w:val="center"/>
        <w:rPr>
          <w:rFonts w:ascii="Century Gothic" w:hAnsi="Century Gothic"/>
          <w:b/>
          <w:color w:val="BD1B8E"/>
          <w:sz w:val="32"/>
          <w:szCs w:val="32"/>
          <w:u w:val="single"/>
        </w:rPr>
      </w:pPr>
      <w:r>
        <w:rPr>
          <w:rFonts w:ascii="Century Gothic" w:hAnsi="Century Gothic"/>
          <w:b/>
          <w:color w:val="BD1B8E"/>
          <w:sz w:val="32"/>
          <w:szCs w:val="32"/>
          <w:u w:val="single"/>
        </w:rPr>
        <w:t>COMPTE RENDU DE SÉ</w:t>
      </w:r>
      <w:r w:rsidRPr="002510C9">
        <w:rPr>
          <w:rFonts w:ascii="Century Gothic" w:hAnsi="Century Gothic"/>
          <w:b/>
          <w:color w:val="BD1B8E"/>
          <w:sz w:val="32"/>
          <w:szCs w:val="32"/>
          <w:u w:val="single"/>
        </w:rPr>
        <w:t>ANCE</w:t>
      </w:r>
    </w:p>
    <w:p w:rsidR="00311ABD" w:rsidRDefault="00311ABD" w:rsidP="00360EBB">
      <w:pPr>
        <w:jc w:val="both"/>
      </w:pPr>
    </w:p>
    <w:p w:rsidR="00311ABD" w:rsidRDefault="00311ABD" w:rsidP="00360EBB">
      <w:pPr>
        <w:jc w:val="both"/>
      </w:pPr>
    </w:p>
    <w:p w:rsidR="00311ABD" w:rsidRPr="007E0EA2" w:rsidRDefault="00AF56F8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la réunion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D4631">
        <w:rPr>
          <w:rFonts w:ascii="Century Gothic" w:hAnsi="Century Gothic"/>
        </w:rPr>
        <w:t>03/04</w:t>
      </w:r>
      <w:r w:rsidR="00AA4A62">
        <w:rPr>
          <w:rFonts w:ascii="Century Gothic" w:hAnsi="Century Gothic"/>
        </w:rPr>
        <w:t>/2013</w:t>
      </w:r>
      <w:r w:rsidR="00311ABD">
        <w:rPr>
          <w:rFonts w:ascii="Century Gothic" w:hAnsi="Century Gothic"/>
        </w:rPr>
        <w:tab/>
      </w:r>
      <w:r w:rsidR="00311ABD">
        <w:rPr>
          <w:rFonts w:ascii="Century Gothic" w:hAnsi="Century Gothic"/>
        </w:rPr>
        <w:tab/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Pr="007E0EA2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 du rédacteur :</w:t>
      </w:r>
      <w:r w:rsidR="00AF56F8">
        <w:rPr>
          <w:rFonts w:ascii="Century Gothic" w:hAnsi="Century Gothic"/>
        </w:rPr>
        <w:tab/>
      </w:r>
      <w:r w:rsidR="00AF56F8">
        <w:rPr>
          <w:rFonts w:ascii="Century Gothic" w:hAnsi="Century Gothic"/>
        </w:rPr>
        <w:tab/>
      </w:r>
      <w:r w:rsidR="00AF56F8">
        <w:rPr>
          <w:rFonts w:ascii="Century Gothic" w:hAnsi="Century Gothic"/>
        </w:rPr>
        <w:tab/>
      </w:r>
      <w:r w:rsidR="00AF56F8">
        <w:rPr>
          <w:rFonts w:ascii="Century Gothic" w:hAnsi="Century Gothic"/>
        </w:rPr>
        <w:tab/>
      </w:r>
      <w:r w:rsidR="005D4631">
        <w:rPr>
          <w:rFonts w:ascii="Century Gothic" w:hAnsi="Century Gothic"/>
        </w:rPr>
        <w:t>OLIVEIRA Jérémy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11ABD" w:rsidRDefault="00311ABD" w:rsidP="00360EBB">
      <w:pPr>
        <w:ind w:left="4950" w:right="-1010" w:hanging="4950"/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Noms des absents</w:t>
      </w:r>
      <w:r>
        <w:rPr>
          <w:rFonts w:ascii="Century Gothic" w:hAnsi="Century Gothic"/>
        </w:rPr>
        <w:t> :</w:t>
      </w:r>
      <w:r w:rsidR="0055605C">
        <w:rPr>
          <w:rFonts w:ascii="Century Gothic" w:hAnsi="Century Gothic"/>
        </w:rPr>
        <w:tab/>
        <w:t xml:space="preserve"> </w:t>
      </w:r>
    </w:p>
    <w:p w:rsidR="00311ABD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CE12A8" w:rsidRDefault="00311AB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 xml:space="preserve">Noms des </w:t>
      </w:r>
      <w:r>
        <w:rPr>
          <w:rFonts w:ascii="Century Gothic" w:hAnsi="Century Gothic"/>
          <w:b/>
          <w:color w:val="BD1B8E"/>
          <w:u w:val="single"/>
        </w:rPr>
        <w:t xml:space="preserve">encadrants </w:t>
      </w:r>
      <w:r w:rsidR="004C1D90">
        <w:rPr>
          <w:rFonts w:ascii="Century Gothic" w:hAnsi="Century Gothic"/>
        </w:rPr>
        <w:t xml:space="preserve">: </w:t>
      </w:r>
      <w:r w:rsidR="004C1D90">
        <w:rPr>
          <w:rFonts w:ascii="Century Gothic" w:hAnsi="Century Gothic"/>
        </w:rPr>
        <w:tab/>
      </w:r>
      <w:r w:rsidR="004C1D90">
        <w:rPr>
          <w:rFonts w:ascii="Century Gothic" w:hAnsi="Century Gothic"/>
        </w:rPr>
        <w:tab/>
      </w:r>
      <w:r w:rsidR="004C1D90">
        <w:rPr>
          <w:rFonts w:ascii="Century Gothic" w:hAnsi="Century Gothic"/>
        </w:rPr>
        <w:tab/>
      </w:r>
      <w:r w:rsidR="004C1D90">
        <w:rPr>
          <w:rFonts w:ascii="Century Gothic" w:hAnsi="Century Gothic"/>
        </w:rPr>
        <w:tab/>
      </w:r>
      <w:r w:rsidR="00CE12A8">
        <w:rPr>
          <w:rFonts w:ascii="Century Gothic" w:hAnsi="Century Gothic"/>
        </w:rPr>
        <w:t>Mme HANSOTTE</w:t>
      </w:r>
    </w:p>
    <w:p w:rsidR="00311ABD" w:rsidRDefault="005D4631" w:rsidP="00CE12A8">
      <w:pPr>
        <w:ind w:left="4248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Mme VIEL</w:t>
      </w:r>
    </w:p>
    <w:p w:rsidR="005D4631" w:rsidRDefault="005D4631" w:rsidP="00CE12A8">
      <w:pPr>
        <w:ind w:left="4248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Mme BRUN-NEY</w:t>
      </w:r>
    </w:p>
    <w:p w:rsidR="00311ABD" w:rsidRDefault="009D3565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11ABD" w:rsidRDefault="009D3565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11ABD">
        <w:rPr>
          <w:rFonts w:ascii="Century Gothic" w:hAnsi="Century Gothic"/>
        </w:rPr>
        <w:t xml:space="preserve">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Pr="00E13208" w:rsidRDefault="00311ABD" w:rsidP="00360EBB">
      <w:pPr>
        <w:jc w:val="both"/>
        <w:rPr>
          <w:rFonts w:ascii="Century Gothic" w:hAnsi="Century Gothic"/>
          <w:b/>
          <w:color w:val="339966"/>
          <w:u w:val="single"/>
        </w:rPr>
      </w:pPr>
      <w:r w:rsidRPr="002510C9">
        <w:rPr>
          <w:rFonts w:ascii="Century Gothic" w:hAnsi="Century Gothic"/>
          <w:b/>
          <w:color w:val="BD1B8E"/>
          <w:u w:val="single"/>
        </w:rPr>
        <w:t>Travaux du jour à réaliser</w:t>
      </w:r>
      <w:r w:rsidRPr="002510C9">
        <w:rPr>
          <w:rFonts w:ascii="Century Gothic" w:hAnsi="Century Gothic"/>
          <w:b/>
          <w:color w:val="339966"/>
        </w:rPr>
        <w:t> </w:t>
      </w:r>
      <w:r w:rsidRPr="00891AD5">
        <w:rPr>
          <w:rFonts w:ascii="Century Gothic" w:hAnsi="Century Gothic"/>
          <w:b/>
        </w:rPr>
        <w:t>:</w:t>
      </w:r>
      <w:r w:rsidRPr="00E13208">
        <w:rPr>
          <w:rFonts w:ascii="Century Gothic" w:hAnsi="Century Gothic"/>
          <w:b/>
          <w:color w:val="339966"/>
          <w:u w:val="single"/>
        </w:rPr>
        <w:t xml:space="preserve">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AA4A62" w:rsidRDefault="00311ABD" w:rsidP="00AA4A62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AF56F8">
        <w:rPr>
          <w:rFonts w:ascii="Century Gothic" w:hAnsi="Century Gothic"/>
        </w:rPr>
        <w:t>Continuer les travaux</w:t>
      </w:r>
      <w:r w:rsidR="004C1D90">
        <w:rPr>
          <w:rFonts w:ascii="Century Gothic" w:hAnsi="Century Gothic"/>
        </w:rPr>
        <w:t xml:space="preserve"> commencés.</w:t>
      </w:r>
    </w:p>
    <w:p w:rsidR="00311ABD" w:rsidRDefault="00311ABD" w:rsidP="00AA4A62">
      <w:pPr>
        <w:jc w:val="both"/>
        <w:rPr>
          <w:rFonts w:ascii="Century Gothic" w:hAnsi="Century Gothic"/>
        </w:rPr>
      </w:pPr>
    </w:p>
    <w:p w:rsidR="00311ABD" w:rsidRPr="00891AD5" w:rsidRDefault="00311ABD" w:rsidP="00360EBB">
      <w:pPr>
        <w:jc w:val="both"/>
        <w:rPr>
          <w:rFonts w:ascii="Century Gothic" w:hAnsi="Century Gothic"/>
          <w:b/>
          <w:color w:val="BD1B8E"/>
        </w:rPr>
      </w:pPr>
      <w:r>
        <w:rPr>
          <w:rFonts w:ascii="Century Gothic" w:hAnsi="Century Gothic"/>
          <w:b/>
          <w:color w:val="BD1B8E"/>
          <w:u w:val="single"/>
        </w:rPr>
        <w:t>Résumé de la séance</w:t>
      </w:r>
      <w:r>
        <w:rPr>
          <w:rFonts w:ascii="Century Gothic" w:hAnsi="Century Gothic"/>
          <w:b/>
          <w:color w:val="BD1B8E"/>
        </w:rPr>
        <w:t> </w:t>
      </w:r>
      <w:r w:rsidRPr="00891AD5">
        <w:rPr>
          <w:rFonts w:ascii="Century Gothic" w:hAnsi="Century Gothic"/>
          <w:b/>
        </w:rPr>
        <w:t>: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4C1D90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Service Direction</w:t>
      </w:r>
      <w:r w:rsidRPr="008D721D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 xml:space="preserve">: </w:t>
      </w:r>
      <w:r w:rsidR="005D4631">
        <w:rPr>
          <w:rFonts w:ascii="Century Gothic" w:hAnsi="Century Gothic"/>
        </w:rPr>
        <w:t>Rédaction de la fiche d’enregistrement de la ME.</w:t>
      </w:r>
    </w:p>
    <w:p w:rsidR="004C1D90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Service financier</w:t>
      </w:r>
      <w:r w:rsidRPr="008D721D">
        <w:rPr>
          <w:rFonts w:ascii="Century Gothic" w:hAnsi="Century Gothic"/>
          <w:i/>
        </w:rPr>
        <w:t> </w:t>
      </w:r>
      <w:r w:rsidRPr="008D721D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5D4631">
        <w:rPr>
          <w:rFonts w:ascii="Century Gothic" w:hAnsi="Century Gothic"/>
        </w:rPr>
        <w:t>Élaboration du budget prévisionnel + établissement de 4 chèques.</w:t>
      </w:r>
    </w:p>
    <w:p w:rsidR="004C1D90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Service technique</w:t>
      </w:r>
      <w:r w:rsidR="00CE2272">
        <w:rPr>
          <w:rFonts w:ascii="Century Gothic" w:hAnsi="Century Gothic"/>
          <w:i/>
        </w:rPr>
        <w:t> </w:t>
      </w:r>
      <w:r w:rsidR="00CE2272">
        <w:rPr>
          <w:rFonts w:ascii="Century Gothic" w:hAnsi="Century Gothic"/>
        </w:rPr>
        <w:t xml:space="preserve">: </w:t>
      </w:r>
      <w:r w:rsidR="005D4631">
        <w:rPr>
          <w:rFonts w:ascii="Century Gothic" w:hAnsi="Century Gothic"/>
        </w:rPr>
        <w:t>Élaboration d’un modèle type de bon de commande.</w:t>
      </w:r>
    </w:p>
    <w:p w:rsidR="004C1D90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CB1FF2">
        <w:rPr>
          <w:rFonts w:ascii="Century Gothic" w:hAnsi="Century Gothic"/>
          <w:i/>
          <w:u w:val="single"/>
        </w:rPr>
        <w:t>Service administratif</w:t>
      </w:r>
      <w:r w:rsidRPr="00CB1FF2">
        <w:rPr>
          <w:rFonts w:ascii="Century Gothic" w:hAnsi="Century Gothic"/>
          <w:i/>
        </w:rPr>
        <w:t> :</w:t>
      </w:r>
      <w:r>
        <w:rPr>
          <w:rFonts w:ascii="Century Gothic" w:hAnsi="Century Gothic"/>
        </w:rPr>
        <w:t xml:space="preserve"> </w:t>
      </w:r>
      <w:r w:rsidR="005D4631">
        <w:rPr>
          <w:rFonts w:ascii="Century Gothic" w:hAnsi="Century Gothic"/>
        </w:rPr>
        <w:t xml:space="preserve">Début de </w:t>
      </w:r>
      <w:r w:rsidR="00697F46">
        <w:rPr>
          <w:rFonts w:ascii="Century Gothic" w:hAnsi="Century Gothic"/>
        </w:rPr>
        <w:t>rédaction du rapport d’activité + élaboration d’un annuaire interne.</w:t>
      </w:r>
    </w:p>
    <w:p w:rsidR="004C1D90" w:rsidRPr="0046342C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Service communication</w:t>
      </w:r>
      <w:r w:rsidRPr="00CB1FF2">
        <w:rPr>
          <w:rFonts w:ascii="Century Gothic" w:hAnsi="Century Gothic"/>
          <w:i/>
          <w:u w:val="single"/>
        </w:rPr>
        <w:t>/marketing</w:t>
      </w:r>
      <w:r>
        <w:rPr>
          <w:rFonts w:ascii="Century Gothic" w:hAnsi="Century Gothic"/>
          <w:i/>
        </w:rPr>
        <w:t> </w:t>
      </w:r>
      <w:r w:rsidRPr="00176DE5">
        <w:rPr>
          <w:rFonts w:ascii="Century Gothic" w:hAnsi="Century Gothic"/>
        </w:rPr>
        <w:t>:</w:t>
      </w:r>
      <w:r w:rsidR="00AA4A62">
        <w:rPr>
          <w:rFonts w:ascii="Century Gothic" w:hAnsi="Century Gothic"/>
        </w:rPr>
        <w:t xml:space="preserve"> </w:t>
      </w:r>
      <w:r w:rsidR="00697F46">
        <w:rPr>
          <w:rFonts w:ascii="Century Gothic" w:hAnsi="Century Gothic"/>
        </w:rPr>
        <w:t>Mise à jour du blog + début de conception des banderoles pour la vente du 29 mai.</w:t>
      </w:r>
    </w:p>
    <w:p w:rsidR="004C1D90" w:rsidRPr="00AA4A62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46342C">
        <w:rPr>
          <w:rFonts w:ascii="Century Gothic" w:hAnsi="Century Gothic"/>
          <w:i/>
          <w:u w:val="single"/>
        </w:rPr>
        <w:t>Service commercial</w:t>
      </w:r>
      <w:r>
        <w:rPr>
          <w:rFonts w:ascii="Century Gothic" w:hAnsi="Century Gothic"/>
          <w:i/>
        </w:rPr>
        <w:t> :</w:t>
      </w:r>
      <w:r w:rsidR="00697F46">
        <w:rPr>
          <w:rFonts w:ascii="Century Gothic" w:hAnsi="Century Gothic"/>
          <w:i/>
        </w:rPr>
        <w:t xml:space="preserve"> </w:t>
      </w:r>
      <w:r w:rsidR="00697F46" w:rsidRPr="00697F46">
        <w:rPr>
          <w:rFonts w:ascii="Century Gothic" w:hAnsi="Century Gothic"/>
        </w:rPr>
        <w:t>Aide apporté aux autres services.</w:t>
      </w:r>
      <w:bookmarkStart w:id="0" w:name="_GoBack"/>
      <w:bookmarkEnd w:id="0"/>
    </w:p>
    <w:p w:rsidR="004C1D90" w:rsidRPr="00AA4A62" w:rsidRDefault="004C1D90" w:rsidP="00F22933">
      <w:pPr>
        <w:ind w:left="720"/>
        <w:jc w:val="both"/>
        <w:rPr>
          <w:rFonts w:ascii="Century Gothic" w:hAnsi="Century Gothic"/>
        </w:rPr>
      </w:pPr>
    </w:p>
    <w:p w:rsidR="00311ABD" w:rsidRDefault="00311AB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Noter les objectifs de la prochaine séance</w:t>
      </w:r>
      <w:r w:rsidRPr="002510C9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: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505B20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F22933">
        <w:rPr>
          <w:rFonts w:ascii="Century Gothic" w:hAnsi="Century Gothic"/>
        </w:rPr>
        <w:t>Continuer les travaux commencés.</w:t>
      </w:r>
    </w:p>
    <w:p w:rsidR="00311ABD" w:rsidRDefault="00311ABD" w:rsidP="00505B20">
      <w:pPr>
        <w:ind w:left="360"/>
        <w:jc w:val="both"/>
        <w:rPr>
          <w:rFonts w:ascii="Century Gothic" w:hAnsi="Century Gothic"/>
          <w:b/>
          <w:color w:val="339966"/>
          <w:u w:val="single"/>
        </w:rPr>
      </w:pPr>
    </w:p>
    <w:p w:rsidR="00311ABD" w:rsidRDefault="00311ABD" w:rsidP="00360EBB">
      <w:pPr>
        <w:jc w:val="both"/>
      </w:pPr>
      <w:r w:rsidRPr="002510C9">
        <w:rPr>
          <w:rFonts w:ascii="Century Gothic" w:hAnsi="Century Gothic"/>
          <w:b/>
          <w:color w:val="BD1B8E"/>
          <w:u w:val="single"/>
        </w:rPr>
        <w:t>Heure de fin de séance</w:t>
      </w:r>
      <w:r>
        <w:rPr>
          <w:rFonts w:ascii="Century Gothic" w:hAnsi="Century Gothic"/>
        </w:rPr>
        <w:t> : 12h15.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311ABD" w:rsidSect="00C1474D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31" w:rsidRDefault="005D4631" w:rsidP="00251D9C">
      <w:r>
        <w:separator/>
      </w:r>
    </w:p>
  </w:endnote>
  <w:endnote w:type="continuationSeparator" w:id="0">
    <w:p w:rsidR="005D4631" w:rsidRDefault="005D4631" w:rsidP="0025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31" w:rsidRDefault="005D4631" w:rsidP="00C1474D">
    <w:pPr>
      <w:pStyle w:val="Pieddepage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2056765</wp:posOffset>
          </wp:positionH>
          <wp:positionV relativeFrom="paragraph">
            <wp:posOffset>-263525</wp:posOffset>
          </wp:positionV>
          <wp:extent cx="1625600" cy="812800"/>
          <wp:effectExtent l="0" t="0" r="0" b="0"/>
          <wp:wrapNone/>
          <wp:docPr id="3" name="Image 3" descr="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31" w:rsidRDefault="005D4631" w:rsidP="00251D9C">
      <w:r>
        <w:separator/>
      </w:r>
    </w:p>
  </w:footnote>
  <w:footnote w:type="continuationSeparator" w:id="0">
    <w:p w:rsidR="005D4631" w:rsidRDefault="005D4631" w:rsidP="0025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31" w:rsidRDefault="005D463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227965</wp:posOffset>
              </wp:positionH>
              <wp:positionV relativeFrom="paragraph">
                <wp:posOffset>-7620</wp:posOffset>
              </wp:positionV>
              <wp:extent cx="5943600" cy="0"/>
              <wp:effectExtent l="8890" t="11430" r="10160" b="7620"/>
              <wp:wrapTight wrapText="bothSides">
                <wp:wrapPolygon edited="0">
                  <wp:start x="0" y="-2147483648"/>
                  <wp:lineTo x="625" y="-2147483648"/>
                  <wp:lineTo x="625" y="-2147483648"/>
                  <wp:lineTo x="0" y="-2147483648"/>
                  <wp:lineTo x="0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-.6pt" to="485.9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" strokecolor="#bfbfbf" strokeweight=".5pt">
              <v:fill o:detectmouseclick="t"/>
              <v:shadow opacity="22938f" offset="0"/>
              <w10:wrap type="tigh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774700" cy="469900"/>
          <wp:effectExtent l="0" t="0" r="0" b="0"/>
          <wp:wrapTight wrapText="bothSides">
            <wp:wrapPolygon edited="0">
              <wp:start x="3718" y="876"/>
              <wp:lineTo x="2125" y="7881"/>
              <wp:lineTo x="2656" y="14886"/>
              <wp:lineTo x="6905" y="16638"/>
              <wp:lineTo x="6905" y="20141"/>
              <wp:lineTo x="10092" y="20141"/>
              <wp:lineTo x="10092" y="16638"/>
              <wp:lineTo x="18590" y="14886"/>
              <wp:lineTo x="20184" y="7005"/>
              <wp:lineTo x="18059" y="876"/>
              <wp:lineTo x="3718" y="876"/>
            </wp:wrapPolygon>
          </wp:wrapTight>
          <wp:docPr id="2" name="Image 2" descr="ep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a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2EE"/>
    <w:multiLevelType w:val="hybridMultilevel"/>
    <w:tmpl w:val="B0E0ED46"/>
    <w:lvl w:ilvl="0" w:tplc="148208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4D"/>
    <w:rsid w:val="000D5C4D"/>
    <w:rsid w:val="00165C5E"/>
    <w:rsid w:val="00176DE5"/>
    <w:rsid w:val="001D067A"/>
    <w:rsid w:val="002510C9"/>
    <w:rsid w:val="00251D9C"/>
    <w:rsid w:val="00311ABD"/>
    <w:rsid w:val="00360EBB"/>
    <w:rsid w:val="00373032"/>
    <w:rsid w:val="00390112"/>
    <w:rsid w:val="00496790"/>
    <w:rsid w:val="00496893"/>
    <w:rsid w:val="004A56E0"/>
    <w:rsid w:val="004C1D90"/>
    <w:rsid w:val="004C3B29"/>
    <w:rsid w:val="004F3E88"/>
    <w:rsid w:val="00505B20"/>
    <w:rsid w:val="0055605C"/>
    <w:rsid w:val="005D2D66"/>
    <w:rsid w:val="005D4631"/>
    <w:rsid w:val="0063512F"/>
    <w:rsid w:val="00697F46"/>
    <w:rsid w:val="006B650D"/>
    <w:rsid w:val="00725C8E"/>
    <w:rsid w:val="007E0EA2"/>
    <w:rsid w:val="007F439A"/>
    <w:rsid w:val="00813B8D"/>
    <w:rsid w:val="00891AD5"/>
    <w:rsid w:val="009D3565"/>
    <w:rsid w:val="00A65FA8"/>
    <w:rsid w:val="00AA4A62"/>
    <w:rsid w:val="00AF56F8"/>
    <w:rsid w:val="00B608B2"/>
    <w:rsid w:val="00C1474D"/>
    <w:rsid w:val="00CE12A8"/>
    <w:rsid w:val="00CE2272"/>
    <w:rsid w:val="00D96A61"/>
    <w:rsid w:val="00E11AFF"/>
    <w:rsid w:val="00E13208"/>
    <w:rsid w:val="00F1156D"/>
    <w:rsid w:val="00F17B2F"/>
    <w:rsid w:val="00F22933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D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4C1D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D5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D5C4D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D5C4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D5C4D"/>
    <w:rPr>
      <w:rFonts w:ascii="Tahoma" w:hAnsi="Tahoma" w:cs="Times New Roman"/>
      <w:sz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115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156D"/>
    <w:rPr>
      <w:rFonts w:ascii="Times New Roman" w:hAnsi="Times New Roman" w:cs="Times New Roman"/>
      <w:sz w:val="24"/>
    </w:rPr>
  </w:style>
  <w:style w:type="character" w:customStyle="1" w:styleId="Titre3Car">
    <w:name w:val="Titre 3 Car"/>
    <w:basedOn w:val="Policepardfaut"/>
    <w:link w:val="Titre3"/>
    <w:rsid w:val="004C1D90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D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4C1D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D5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D5C4D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D5C4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D5C4D"/>
    <w:rPr>
      <w:rFonts w:ascii="Tahoma" w:hAnsi="Tahoma" w:cs="Times New Roman"/>
      <w:sz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115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156D"/>
    <w:rPr>
      <w:rFonts w:ascii="Times New Roman" w:hAnsi="Times New Roman" w:cs="Times New Roman"/>
      <w:sz w:val="24"/>
    </w:rPr>
  </w:style>
  <w:style w:type="character" w:customStyle="1" w:styleId="Titre3Car">
    <w:name w:val="Titre 3 Car"/>
    <w:basedOn w:val="Policepardfaut"/>
    <w:link w:val="Titre3"/>
    <w:rsid w:val="004C1D90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F772-536E-4AC0-BEA5-30B1A891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BE70DBE0</Template>
  <TotalTime>60</TotalTime>
  <Pages>1</Pages>
  <Words>148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EPAIDF</dc:creator>
  <cp:lastModifiedBy>Jeremy Oliveira</cp:lastModifiedBy>
  <cp:revision>12</cp:revision>
  <cp:lastPrinted>2013-03-27T11:56:00Z</cp:lastPrinted>
  <dcterms:created xsi:type="dcterms:W3CDTF">2013-02-13T11:06:00Z</dcterms:created>
  <dcterms:modified xsi:type="dcterms:W3CDTF">2013-04-03T11:11:00Z</dcterms:modified>
</cp:coreProperties>
</file>