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10" w:rsidRPr="00702D10" w:rsidRDefault="00702D10" w:rsidP="00702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02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Bonheur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inline distT="0" distB="0" distL="0" distR="0">
            <wp:extent cx="9525" cy="9525"/>
            <wp:effectExtent l="0" t="0" r="0" b="0"/>
            <wp:docPr id="2" name="Image 2" descr="http://www.theatresparisiensassocies.com/images/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resparisiensassocies.com/images/bla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10" w:rsidRDefault="00702D10" w:rsidP="007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 ASSOUS </w:t>
      </w:r>
    </w:p>
    <w:p w:rsidR="00702D10" w:rsidRPr="00702D10" w:rsidRDefault="00702D10" w:rsidP="007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 théâtre : </w:t>
      </w:r>
      <w:hyperlink r:id="rId6" w:tooltip="Théâtre Marigny Salle Popesco" w:history="1">
        <w:r w:rsidRPr="00702D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Théâtre Marigny Salle </w:t>
        </w:r>
        <w:proofErr w:type="spellStart"/>
        <w:r w:rsidRPr="00702D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Popesco</w:t>
        </w:r>
        <w:proofErr w:type="spellEnd"/>
      </w:hyperlink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www.theatresparisiensassocies.com/images/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atresparisiensassocies.com/images/bla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10" w:rsidRPr="00702D10" w:rsidRDefault="00702D10" w:rsidP="007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scène : Jean-Luc MOREAU </w:t>
      </w:r>
    </w:p>
    <w:p w:rsidR="00702D10" w:rsidRPr="00702D10" w:rsidRDefault="00702D10" w:rsidP="007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proofErr w:type="gramEnd"/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Marie-Anne CHAZEL, Sam KARMANN … </w:t>
      </w:r>
    </w:p>
    <w:p w:rsidR="00702D10" w:rsidRPr="00702D10" w:rsidRDefault="00702D10" w:rsidP="007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bookmarkStart w:id="0" w:name="_GoBack"/>
      <w:bookmarkEnd w:id="0"/>
      <w:r w:rsidRPr="00702D10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Le charme des rencontres fortuites, c’est qu’elles réunissent des êtres qui s’attirent sans être forcément compatibles. Louise est célibataire, Alexandre est en plein divorce, elle n’a pas d’enfants, il en a trois, elle est plutôt à gauche, il est...</w:t>
      </w:r>
    </w:p>
    <w:p w:rsidR="00702D10" w:rsidRPr="00702D10" w:rsidRDefault="00702D10" w:rsidP="007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>Le charme des rencontres fortuites, c’est qu’elles réunissent des êtres qui s’attirent sans être forcément compatibles. Louise est célibataire, Alexandre est en plein divorce, elle n’a pas d’enfants, il en a trois, elle est plutôt à gauche, il est plutôt à droite. Tous les deux ont dépassé la cinquantaine. Ils vont confronter leur conception du bonheur et surtout débattre de ses modalités.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peur de finir seul est-</w:t>
      </w:r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>elle bonne cons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eillère ? La maturité nous rend-</w:t>
      </w:r>
      <w:r w:rsidRPr="00702D10">
        <w:rPr>
          <w:rFonts w:ascii="Times New Roman" w:eastAsia="Times New Roman" w:hAnsi="Times New Roman" w:cs="Times New Roman"/>
          <w:sz w:val="24"/>
          <w:szCs w:val="24"/>
          <w:lang w:eastAsia="fr-FR"/>
        </w:rPr>
        <w:t>elle plus tolérants ou plus intransigeants ? Notre passé amoureux est-il une richesse ou un handicap ? L’amour et la vie à deux : l’équation qui se complique avec l’âge …</w:t>
      </w:r>
    </w:p>
    <w:p w:rsidR="00451CFB" w:rsidRDefault="00451CFB"/>
    <w:sectPr w:rsidR="0045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E"/>
    <w:rsid w:val="00451CFB"/>
    <w:rsid w:val="006140EE"/>
    <w:rsid w:val="0070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2D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eatre">
    <w:name w:val="theatre"/>
    <w:basedOn w:val="Normal"/>
    <w:rsid w:val="007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">
    <w:name w:val="more"/>
    <w:basedOn w:val="Normal"/>
    <w:rsid w:val="007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2D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eatre">
    <w:name w:val="theatre"/>
    <w:basedOn w:val="Normal"/>
    <w:rsid w:val="007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">
    <w:name w:val="more"/>
    <w:basedOn w:val="Normal"/>
    <w:rsid w:val="007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4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7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0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2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88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2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atresparisiensassocies.com/salles-theatre-paris/marigny-salle-popesco-8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2012-10-22T17:28:00Z</dcterms:created>
  <dcterms:modified xsi:type="dcterms:W3CDTF">2012-10-22T17:29:00Z</dcterms:modified>
</cp:coreProperties>
</file>