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B74E7" w14:textId="77777777" w:rsidR="000A4B3B" w:rsidRPr="000A4B3B" w:rsidRDefault="00130607" w:rsidP="000A4B3B">
      <w:pPr>
        <w:spacing w:before="100" w:beforeAutospacing="1" w:after="100" w:afterAutospacing="1"/>
        <w:contextualSpacing/>
        <w:outlineLvl w:val="0"/>
        <w:rPr>
          <w:rFonts w:ascii="Times New Roman" w:eastAsia="Times New Roman" w:hAnsi="Times New Roman" w:cs="Times New Roman"/>
          <w:b/>
          <w:bCs/>
          <w:kern w:val="36"/>
          <w:sz w:val="28"/>
          <w:szCs w:val="28"/>
          <w:lang w:val="es-ES" w:eastAsia="fr-FR"/>
        </w:rPr>
      </w:pPr>
      <w:r w:rsidRPr="000A4B3B">
        <w:rPr>
          <w:rFonts w:ascii="Times New Roman" w:eastAsia="Times New Roman" w:hAnsi="Times New Roman" w:cs="Times New Roman"/>
          <w:b/>
          <w:bCs/>
          <w:kern w:val="36"/>
          <w:sz w:val="28"/>
          <w:szCs w:val="28"/>
          <w:lang w:val="es-ES" w:eastAsia="fr-FR"/>
        </w:rPr>
        <w:t>América latina, entre EE.UU. y China</w:t>
      </w:r>
      <w:r w:rsidRPr="000A4B3B">
        <w:rPr>
          <w:rFonts w:ascii="Times New Roman" w:eastAsia="Times New Roman" w:hAnsi="Times New Roman" w:cs="Times New Roman"/>
          <w:sz w:val="28"/>
          <w:szCs w:val="28"/>
          <w:lang w:eastAsia="fr-FR"/>
        </w:rPr>
        <w:fldChar w:fldCharType="begin"/>
      </w:r>
      <w:r w:rsidRPr="000A4B3B">
        <w:rPr>
          <w:rFonts w:ascii="Times New Roman" w:eastAsia="Times New Roman" w:hAnsi="Times New Roman" w:cs="Times New Roman"/>
          <w:sz w:val="28"/>
          <w:szCs w:val="28"/>
          <w:lang w:eastAsia="fr-FR"/>
        </w:rPr>
        <w:instrText xml:space="preserve"> INCLUDEPICTURE "https://images.clarin.com/2020/05/01/china-y-estados-unidos-en___psGd3UBfx_1256x620__1.jpg" \* MERGEFORMATINET </w:instrText>
      </w:r>
      <w:r w:rsidRPr="000A4B3B">
        <w:rPr>
          <w:rFonts w:ascii="Times New Roman" w:eastAsia="Times New Roman" w:hAnsi="Times New Roman" w:cs="Times New Roman"/>
          <w:sz w:val="28"/>
          <w:szCs w:val="28"/>
          <w:lang w:eastAsia="fr-FR"/>
        </w:rPr>
        <w:fldChar w:fldCharType="end"/>
      </w:r>
    </w:p>
    <w:p w14:paraId="1E9082F5" w14:textId="77777777" w:rsidR="000A4B3B" w:rsidRDefault="00130607" w:rsidP="007756C6">
      <w:pPr>
        <w:spacing w:before="100" w:beforeAutospacing="1" w:after="100" w:afterAutospacing="1"/>
        <w:contextualSpacing/>
        <w:outlineLvl w:val="0"/>
        <w:rPr>
          <w:rFonts w:ascii="Times New Roman" w:eastAsia="Times New Roman" w:hAnsi="Times New Roman" w:cs="Times New Roman"/>
          <w:b/>
          <w:bCs/>
          <w:i/>
          <w:kern w:val="36"/>
          <w:lang w:val="es-ES" w:eastAsia="fr-FR"/>
        </w:rPr>
      </w:pPr>
      <w:r w:rsidRPr="000A4B3B">
        <w:rPr>
          <w:rFonts w:ascii="Times New Roman" w:eastAsia="Times New Roman" w:hAnsi="Times New Roman" w:cs="Times New Roman"/>
          <w:lang w:val="es-ES" w:eastAsia="fr-FR"/>
        </w:rPr>
        <w:t xml:space="preserve">Esteban Caballero, </w:t>
      </w:r>
      <w:r w:rsidRPr="000A4B3B">
        <w:rPr>
          <w:rFonts w:ascii="Times New Roman" w:eastAsia="Times New Roman" w:hAnsi="Times New Roman" w:cs="Times New Roman"/>
          <w:i/>
          <w:color w:val="000000" w:themeColor="text1"/>
          <w:lang w:val="es-ES" w:eastAsia="fr-FR"/>
        </w:rPr>
        <w:t>Clarín.com,</w:t>
      </w:r>
      <w:r w:rsidRPr="000A4B3B">
        <w:rPr>
          <w:rFonts w:ascii="Times New Roman" w:eastAsia="Times New Roman" w:hAnsi="Times New Roman" w:cs="Times New Roman"/>
          <w:lang w:val="es-ES" w:eastAsia="fr-FR"/>
        </w:rPr>
        <w:t xml:space="preserve">31/08/2020 </w:t>
      </w:r>
    </w:p>
    <w:p w14:paraId="28FCBDF5" w14:textId="77777777" w:rsidR="007756C6" w:rsidRPr="007756C6" w:rsidRDefault="007756C6" w:rsidP="007756C6">
      <w:pPr>
        <w:spacing w:before="100" w:beforeAutospacing="1" w:after="100" w:afterAutospacing="1"/>
        <w:contextualSpacing/>
        <w:outlineLvl w:val="0"/>
        <w:rPr>
          <w:rFonts w:ascii="Times New Roman" w:eastAsia="Times New Roman" w:hAnsi="Times New Roman" w:cs="Times New Roman"/>
          <w:b/>
          <w:bCs/>
          <w:i/>
          <w:kern w:val="36"/>
          <w:lang w:val="es-ES" w:eastAsia="fr-FR"/>
        </w:rPr>
      </w:pPr>
    </w:p>
    <w:p w14:paraId="03102864" w14:textId="77777777" w:rsidR="00130607" w:rsidRPr="000A4B3B" w:rsidRDefault="00130607" w:rsidP="007756C6">
      <w:pPr>
        <w:spacing w:before="100" w:beforeAutospacing="1" w:after="100" w:afterAutospacing="1"/>
        <w:contextualSpacing/>
        <w:rPr>
          <w:rFonts w:ascii="Times New Roman" w:eastAsia="Times New Roman" w:hAnsi="Times New Roman" w:cs="Times New Roman"/>
          <w:lang w:val="es-ES" w:eastAsia="fr-FR"/>
        </w:rPr>
      </w:pPr>
      <w:r w:rsidRPr="000A4B3B">
        <w:rPr>
          <w:rFonts w:ascii="Times New Roman" w:eastAsia="Times New Roman" w:hAnsi="Times New Roman" w:cs="Times New Roman"/>
          <w:lang w:val="es-ES" w:eastAsia="fr-FR"/>
        </w:rPr>
        <w:t>“El verdadero desafío para los Estados Unidos es preguntarse si están preparados para vivir con otro país (China), con una historia diferente, una cultura diferente, quizás un sistema diferente, pero sin ningún deseo de competir con los Estados Unidos por la predominancia a nivel global. Están los estadounidenses listos para vivir con nosotros en paz” (Embajador de China en EEUU, Cui Tiankai). Esta es la interrogante que lanza el embajador al finalizar su entrevista con MSNBC, en un ambiente de creciente tensión entre los dos países. No hubo respuesta a la pregunta del embajador, pero quedó en el aire, reverberando en distintos rincones del mundo. Entre ellos, Latinoamérica.</w:t>
      </w:r>
    </w:p>
    <w:p w14:paraId="1DEA2347" w14:textId="77777777" w:rsidR="00130607" w:rsidRPr="000A4B3B" w:rsidRDefault="00130607" w:rsidP="007756C6">
      <w:pPr>
        <w:spacing w:before="100" w:beforeAutospacing="1" w:after="100" w:afterAutospacing="1"/>
        <w:contextualSpacing/>
        <w:rPr>
          <w:rFonts w:ascii="Times New Roman" w:eastAsia="Times New Roman" w:hAnsi="Times New Roman" w:cs="Times New Roman"/>
          <w:lang w:val="es-ES" w:eastAsia="fr-FR"/>
        </w:rPr>
      </w:pPr>
      <w:r w:rsidRPr="000A4B3B">
        <w:rPr>
          <w:rFonts w:ascii="Times New Roman" w:eastAsia="Times New Roman" w:hAnsi="Times New Roman" w:cs="Times New Roman"/>
          <w:lang w:val="es-ES" w:eastAsia="fr-FR"/>
        </w:rPr>
        <w:t xml:space="preserve">La tensión es multifacética. Muchos piensan que se debe sobre todo a la coyuntura preelectoral en los Estados Unidos. En el libreto de Trump, siempre es importante tener un enemigo. En 2016 era el muro para detener la invasión de los hispanos, ahora son los chinos. </w:t>
      </w:r>
      <w:r w:rsidR="007756C6">
        <w:rPr>
          <w:rFonts w:ascii="Times New Roman" w:eastAsia="Times New Roman" w:hAnsi="Times New Roman" w:cs="Times New Roman"/>
          <w:lang w:val="es-ES" w:eastAsia="fr-FR"/>
        </w:rPr>
        <w:t xml:space="preserve">(…) </w:t>
      </w:r>
      <w:r w:rsidRPr="000A4B3B">
        <w:rPr>
          <w:rFonts w:ascii="Times New Roman" w:eastAsia="Times New Roman" w:hAnsi="Times New Roman" w:cs="Times New Roman"/>
          <w:lang w:val="es-ES" w:eastAsia="fr-FR"/>
        </w:rPr>
        <w:t>Aunque las encuestas apuntan a la posibilidad de que Biden gane, ningún decisor de política exterior puede aun descartar la reelección de Donald Trump. Sin embargo, aún ante una eventual victoria demócrata, muchas de las críticas a la situación de los derechos humanos, el espionaje industrial, la ambición territorial en el mar del Sur de China, el ataque a las libertades en Hong Kong, y el evidente despliegue de una nueva influencia China en el mundo, seguirán afectando la política exterior norteamericana. Y en consecuencia, su opinión respecto a las relaciones de China con Latinoamérica.</w:t>
      </w:r>
      <w:r w:rsidR="002634E2">
        <w:rPr>
          <w:rFonts w:ascii="Times New Roman" w:eastAsia="Times New Roman" w:hAnsi="Times New Roman" w:cs="Times New Roman"/>
          <w:lang w:val="es-ES" w:eastAsia="fr-FR"/>
        </w:rPr>
        <w:t xml:space="preserve"> (…)</w:t>
      </w:r>
    </w:p>
    <w:p w14:paraId="3A580EF2" w14:textId="77777777" w:rsidR="00130607" w:rsidRPr="000A4B3B" w:rsidRDefault="00130607" w:rsidP="007756C6">
      <w:pPr>
        <w:spacing w:before="100" w:beforeAutospacing="1" w:after="100" w:afterAutospacing="1"/>
        <w:contextualSpacing/>
        <w:rPr>
          <w:rFonts w:ascii="Times New Roman" w:eastAsia="Times New Roman" w:hAnsi="Times New Roman" w:cs="Times New Roman"/>
          <w:lang w:val="es-ES" w:eastAsia="fr-FR"/>
        </w:rPr>
      </w:pPr>
      <w:r w:rsidRPr="000A4B3B">
        <w:rPr>
          <w:rFonts w:ascii="Times New Roman" w:eastAsia="Times New Roman" w:hAnsi="Times New Roman" w:cs="Times New Roman"/>
          <w:lang w:val="es-ES" w:eastAsia="fr-FR"/>
        </w:rPr>
        <w:t>China es un país de 1.4 mil millones de personas, en un vasto territorio, pero con una superficie cultivable que abarca solo el 12%. Su economía debe proveer a esa inmensa población y mantener la promesa de progreso y bienestar. La magnitud del desafío es tal que únicamente con una expansión de su área de influencia puede mantenerse a flote.</w:t>
      </w:r>
    </w:p>
    <w:p w14:paraId="5F423493" w14:textId="77777777" w:rsidR="00130607" w:rsidRPr="000A4B3B" w:rsidRDefault="00130607" w:rsidP="007756C6">
      <w:pPr>
        <w:spacing w:before="100" w:beforeAutospacing="1" w:after="100" w:afterAutospacing="1"/>
        <w:contextualSpacing/>
        <w:rPr>
          <w:rFonts w:ascii="Times New Roman" w:eastAsia="Times New Roman" w:hAnsi="Times New Roman" w:cs="Times New Roman"/>
          <w:lang w:val="es-ES" w:eastAsia="fr-FR"/>
        </w:rPr>
      </w:pPr>
      <w:r w:rsidRPr="000A4B3B">
        <w:rPr>
          <w:rFonts w:ascii="Times New Roman" w:eastAsia="Times New Roman" w:hAnsi="Times New Roman" w:cs="Times New Roman"/>
          <w:lang w:val="es-ES" w:eastAsia="fr-FR"/>
        </w:rPr>
        <w:t>El despliegue actual de la nueva Ruta de las Seda (One Belt, One Road Initiative) es sintomático de esa gran China que quiere asegurar sus vasos comunicantes con el mundo mediante una red de puertos, telecomunicaciones y otras infraestructuras para fomentar el comercio y asegurarse insumos y mercados para poder seguir creciendo y avanzando. En América Latina, China ha encontrado economías complementarias, fuentes de minerales y metales, petróleo y alimentos.</w:t>
      </w:r>
    </w:p>
    <w:p w14:paraId="09E7E35E" w14:textId="77777777" w:rsidR="00130607" w:rsidRPr="000A4B3B" w:rsidRDefault="00130607" w:rsidP="007756C6">
      <w:pPr>
        <w:spacing w:before="100" w:beforeAutospacing="1" w:after="100" w:afterAutospacing="1"/>
        <w:contextualSpacing/>
        <w:rPr>
          <w:rFonts w:ascii="Times New Roman" w:eastAsia="Times New Roman" w:hAnsi="Times New Roman" w:cs="Times New Roman"/>
          <w:lang w:val="es-ES" w:eastAsia="fr-FR"/>
        </w:rPr>
      </w:pPr>
      <w:r w:rsidRPr="000A4B3B">
        <w:rPr>
          <w:rFonts w:ascii="Times New Roman" w:eastAsia="Times New Roman" w:hAnsi="Times New Roman" w:cs="Times New Roman"/>
          <w:lang w:val="es-ES" w:eastAsia="fr-FR"/>
        </w:rPr>
        <w:t>El tema es que, si bien China se esfuerza por darle a dicho despliegue un carácter exclusivamente económico, sus movimientos atizan las sensibilidades geopolíticas. El hecho de que China haya firmado un borrador de acuerdo económico y de seguridad con Irán es un ejemplo. Señalando su total desacuerdo con la estrategia estadounidense de poner máxima presión en Teherán. Por otro lado, el hecho de que en América Latina el principal recipiente del crédito y financiamiento chino sea Venezuela, también agudiza las tensiones.</w:t>
      </w:r>
      <w:r w:rsidR="002634E2">
        <w:rPr>
          <w:rFonts w:ascii="Times New Roman" w:eastAsia="Times New Roman" w:hAnsi="Times New Roman" w:cs="Times New Roman"/>
          <w:lang w:val="es-ES" w:eastAsia="fr-FR"/>
        </w:rPr>
        <w:t xml:space="preserve"> </w:t>
      </w:r>
      <w:r w:rsidRPr="000A4B3B">
        <w:rPr>
          <w:rFonts w:ascii="Times New Roman" w:eastAsia="Times New Roman" w:hAnsi="Times New Roman" w:cs="Times New Roman"/>
          <w:lang w:val="es-ES" w:eastAsia="fr-FR"/>
        </w:rPr>
        <w:t>El primer ministro de Singapur, escribió en Foreign Affairs que para los países del Sudeste asiático sería un grave problema tener que elegir entre Estados Unidos y China, abogando por mejorar la relación y establecer un marco de cooperación y competencia de manera a frenar el desliz hacia una competencia aguerrida.</w:t>
      </w:r>
      <w:r w:rsidR="000A4B3B">
        <w:rPr>
          <w:rFonts w:ascii="Times New Roman" w:eastAsia="Times New Roman" w:hAnsi="Times New Roman" w:cs="Times New Roman"/>
          <w:lang w:val="es-ES" w:eastAsia="fr-FR"/>
        </w:rPr>
        <w:t xml:space="preserve"> </w:t>
      </w:r>
      <w:r w:rsidRPr="000A4B3B">
        <w:rPr>
          <w:rFonts w:ascii="Times New Roman" w:eastAsia="Times New Roman" w:hAnsi="Times New Roman" w:cs="Times New Roman"/>
          <w:lang w:val="es-ES" w:eastAsia="fr-FR"/>
        </w:rPr>
        <w:t xml:space="preserve">Algo similar, aunque quizás no tan urgente o grave, se debe plantear desde América Latina. China ya es el mayor acreedor de América Latina, superando la cifra total de préstamos concedidos por el BID, el Banco Mundial y la CAF. El intercambio comercial se ha incrementado sustancialmente, llegando a aproximadamente 300 mil millones de dólares. China ha incrementado su inversión directa extranjera en el período de 2012 a 2017 a $65 mil millones. Esta es una de las razones por las </w:t>
      </w:r>
      <w:r w:rsidR="000A4B3B">
        <w:rPr>
          <w:rFonts w:ascii="Times New Roman" w:eastAsia="Times New Roman" w:hAnsi="Times New Roman" w:cs="Times New Roman"/>
          <w:lang w:val="es-ES" w:eastAsia="fr-FR"/>
        </w:rPr>
        <w:t>cuales el Gobierno de Trump está</w:t>
      </w:r>
      <w:r w:rsidRPr="000A4B3B">
        <w:rPr>
          <w:rFonts w:ascii="Times New Roman" w:eastAsia="Times New Roman" w:hAnsi="Times New Roman" w:cs="Times New Roman"/>
          <w:lang w:val="es-ES" w:eastAsia="fr-FR"/>
        </w:rPr>
        <w:t xml:space="preserve"> proponiendo como Presidente del BID a Mauricio Claver-Carone, un cubano-americano conservador.</w:t>
      </w:r>
      <w:r w:rsidR="002634E2">
        <w:rPr>
          <w:rFonts w:ascii="Times New Roman" w:eastAsia="Times New Roman" w:hAnsi="Times New Roman" w:cs="Times New Roman"/>
          <w:lang w:val="es-ES" w:eastAsia="fr-FR"/>
        </w:rPr>
        <w:t xml:space="preserve"> (…)</w:t>
      </w:r>
    </w:p>
    <w:p w14:paraId="200A3935" w14:textId="77777777" w:rsidR="00130607" w:rsidRPr="000A4B3B" w:rsidRDefault="002634E2" w:rsidP="007756C6">
      <w:pPr>
        <w:spacing w:before="100" w:beforeAutospacing="1" w:after="100" w:afterAutospacing="1"/>
        <w:contextualSpacing/>
        <w:rPr>
          <w:rFonts w:ascii="Times New Roman" w:eastAsia="Times New Roman" w:hAnsi="Times New Roman" w:cs="Times New Roman"/>
          <w:lang w:val="es-ES" w:eastAsia="fr-FR"/>
        </w:rPr>
      </w:pPr>
      <w:r>
        <w:rPr>
          <w:rFonts w:ascii="Times New Roman" w:eastAsia="Times New Roman" w:hAnsi="Times New Roman" w:cs="Times New Roman"/>
          <w:lang w:val="es-ES" w:eastAsia="fr-FR"/>
        </w:rPr>
        <w:t xml:space="preserve">En realidad, (…) </w:t>
      </w:r>
      <w:r w:rsidR="00130607" w:rsidRPr="000A4B3B">
        <w:rPr>
          <w:rFonts w:ascii="Times New Roman" w:eastAsia="Times New Roman" w:hAnsi="Times New Roman" w:cs="Times New Roman"/>
          <w:lang w:val="es-ES" w:eastAsia="fr-FR"/>
        </w:rPr>
        <w:t>el tema va a tener que pasar a otro nivel en la política exterior de los países latinoamericanos.</w:t>
      </w:r>
      <w:r>
        <w:rPr>
          <w:rFonts w:ascii="Times New Roman" w:eastAsia="Times New Roman" w:hAnsi="Times New Roman" w:cs="Times New Roman"/>
          <w:lang w:val="es-ES" w:eastAsia="fr-FR"/>
        </w:rPr>
        <w:t xml:space="preserve"> </w:t>
      </w:r>
      <w:r w:rsidR="00130607" w:rsidRPr="000A4B3B">
        <w:rPr>
          <w:rFonts w:ascii="Times New Roman" w:eastAsia="Times New Roman" w:hAnsi="Times New Roman" w:cs="Times New Roman"/>
          <w:lang w:val="es-ES" w:eastAsia="fr-FR"/>
        </w:rPr>
        <w:t xml:space="preserve">Para ello, Latinoamérica deberá reconocer algunas pautas que nos parecen </w:t>
      </w:r>
      <w:r>
        <w:rPr>
          <w:rFonts w:ascii="Times New Roman" w:eastAsia="Times New Roman" w:hAnsi="Times New Roman" w:cs="Times New Roman"/>
          <w:lang w:val="es-ES" w:eastAsia="fr-FR"/>
        </w:rPr>
        <w:lastRenderedPageBreak/>
        <w:t xml:space="preserve">de importancia cardinal, [como] </w:t>
      </w:r>
      <w:r w:rsidR="00130607" w:rsidRPr="000A4B3B">
        <w:rPr>
          <w:rFonts w:ascii="Times New Roman" w:eastAsia="Times New Roman" w:hAnsi="Times New Roman" w:cs="Times New Roman"/>
          <w:lang w:val="es-ES" w:eastAsia="fr-FR"/>
        </w:rPr>
        <w:t xml:space="preserve">tener una mayor coordinación regional en cuanto a la postura de los países con respecto a cómo encarar un marco de cooperación y competencia entre las dos grandes potencias. Hoy por hoy, dicha coordinación no existe, y hay evidentes diferencias políticas. ¿Por qué Colombia y Brasil apoyan una presidencia americana en el BID, y otros buscan alternativas? </w:t>
      </w:r>
    </w:p>
    <w:p w14:paraId="4341789A" w14:textId="77777777" w:rsidR="002634E2" w:rsidRDefault="002634E2" w:rsidP="007756C6">
      <w:pPr>
        <w:spacing w:before="100" w:beforeAutospacing="1" w:after="100" w:afterAutospacing="1"/>
        <w:contextualSpacing/>
        <w:rPr>
          <w:rFonts w:ascii="Times New Roman" w:eastAsia="Times New Roman" w:hAnsi="Times New Roman" w:cs="Times New Roman"/>
          <w:i/>
          <w:iCs/>
          <w:lang w:val="es-ES" w:eastAsia="fr-FR"/>
        </w:rPr>
      </w:pPr>
    </w:p>
    <w:p w14:paraId="41BC7753" w14:textId="77777777" w:rsidR="00130607" w:rsidRDefault="00130607" w:rsidP="007756C6">
      <w:pPr>
        <w:spacing w:before="100" w:beforeAutospacing="1" w:after="100" w:afterAutospacing="1"/>
        <w:contextualSpacing/>
        <w:rPr>
          <w:rFonts w:ascii="Times New Roman" w:eastAsia="Times New Roman" w:hAnsi="Times New Roman" w:cs="Times New Roman"/>
          <w:i/>
          <w:iCs/>
          <w:lang w:val="es-ES" w:eastAsia="fr-FR"/>
        </w:rPr>
      </w:pPr>
      <w:r w:rsidRPr="000A4B3B">
        <w:rPr>
          <w:rFonts w:ascii="Times New Roman" w:eastAsia="Times New Roman" w:hAnsi="Times New Roman" w:cs="Times New Roman"/>
          <w:i/>
          <w:iCs/>
          <w:lang w:val="es-ES" w:eastAsia="fr-FR"/>
        </w:rPr>
        <w:t>Esteban Caballero Carrizosa es politólogo. Ex director regional para América Latina y el Caribe del Fondo de Población de Naciones Unidas (UNFPA). Investigador miembro del Centro de Estudios Latinoamericanos y Latinos (CLALS) de la American University, Washington D.C.</w:t>
      </w:r>
    </w:p>
    <w:p w14:paraId="3C8027CB" w14:textId="77777777" w:rsidR="000A4B3B" w:rsidRDefault="000A4B3B" w:rsidP="000A4B3B">
      <w:pPr>
        <w:spacing w:before="100" w:beforeAutospacing="1" w:after="100" w:afterAutospacing="1"/>
        <w:rPr>
          <w:rFonts w:ascii="Times New Roman" w:eastAsia="Times New Roman" w:hAnsi="Times New Roman" w:cs="Times New Roman"/>
          <w:i/>
          <w:iCs/>
          <w:lang w:val="es-ES" w:eastAsia="fr-FR"/>
        </w:rPr>
      </w:pPr>
    </w:p>
    <w:p w14:paraId="1E0A1E30" w14:textId="49681C19" w:rsidR="0088215C" w:rsidRPr="0088215C" w:rsidRDefault="00D51E91" w:rsidP="0088215C">
      <w:pPr>
        <w:pStyle w:val="Corps"/>
        <w:shd w:val="clear" w:color="auto" w:fill="E7E6E6" w:themeFill="background2"/>
        <w:rPr>
          <w:rFonts w:ascii="PT Serif" w:hAnsi="PT Serif"/>
          <w:b/>
          <w:bCs/>
          <w:sz w:val="28"/>
          <w:szCs w:val="28"/>
        </w:rPr>
      </w:pPr>
      <w:r>
        <w:rPr>
          <w:rFonts w:ascii="PT Serif" w:hAnsi="PT Serif"/>
          <w:b/>
          <w:bCs/>
          <w:sz w:val="28"/>
          <w:szCs w:val="28"/>
        </w:rPr>
        <w:t>Síntesis</w:t>
      </w:r>
    </w:p>
    <w:p w14:paraId="791CAF6D" w14:textId="7F453844" w:rsidR="0088215C" w:rsidRDefault="0088215C" w:rsidP="000A4B3B">
      <w:pPr>
        <w:spacing w:before="100" w:beforeAutospacing="1" w:after="100" w:afterAutospacing="1"/>
        <w:rPr>
          <w:rFonts w:ascii="Times New Roman" w:eastAsia="Times New Roman" w:hAnsi="Times New Roman" w:cs="Times New Roman"/>
          <w:iCs/>
          <w:lang w:val="es-ES" w:eastAsia="fr-FR"/>
        </w:rPr>
      </w:pPr>
      <w:r>
        <w:rPr>
          <w:rFonts w:ascii="Times New Roman" w:eastAsia="Times New Roman" w:hAnsi="Times New Roman" w:cs="Times New Roman"/>
          <w:iCs/>
          <w:lang w:val="es-ES" w:eastAsia="fr-FR"/>
        </w:rPr>
        <w:t xml:space="preserve">Las relaciones de China en el continente latinoamericano </w:t>
      </w:r>
      <w:r w:rsidRPr="00D51E91">
        <w:rPr>
          <w:rFonts w:ascii="Times New Roman" w:eastAsia="Times New Roman" w:hAnsi="Times New Roman" w:cs="Times New Roman"/>
          <w:iCs/>
          <w:color w:val="FF0000"/>
          <w:lang w:val="es-ES" w:eastAsia="fr-FR"/>
        </w:rPr>
        <w:t>acrec</w:t>
      </w:r>
      <w:r w:rsidRPr="00D51E91">
        <w:rPr>
          <w:rFonts w:ascii="Times New Roman" w:eastAsia="Times New Roman" w:hAnsi="Times New Roman" w:cs="Times New Roman"/>
          <w:b/>
          <w:iCs/>
          <w:color w:val="FF0000"/>
          <w:u w:val="single"/>
          <w:lang w:val="es-ES" w:eastAsia="fr-FR"/>
        </w:rPr>
        <w:t>ie</w:t>
      </w:r>
      <w:r w:rsidRPr="00D51E91">
        <w:rPr>
          <w:rFonts w:ascii="Times New Roman" w:eastAsia="Times New Roman" w:hAnsi="Times New Roman" w:cs="Times New Roman"/>
          <w:iCs/>
          <w:color w:val="FF0000"/>
          <w:lang w:val="es-ES" w:eastAsia="fr-FR"/>
        </w:rPr>
        <w:t>ntan</w:t>
      </w:r>
      <w:r>
        <w:rPr>
          <w:rFonts w:ascii="Times New Roman" w:eastAsia="Times New Roman" w:hAnsi="Times New Roman" w:cs="Times New Roman"/>
          <w:iCs/>
          <w:lang w:val="es-ES" w:eastAsia="fr-FR"/>
        </w:rPr>
        <w:t xml:space="preserve"> la tensión que ya existe entre las dos </w:t>
      </w:r>
      <w:r w:rsidRPr="00D51E91">
        <w:rPr>
          <w:rFonts w:ascii="Times New Roman" w:eastAsia="Times New Roman" w:hAnsi="Times New Roman" w:cs="Times New Roman"/>
          <w:iCs/>
          <w:color w:val="008000"/>
          <w:lang w:val="es-ES" w:eastAsia="fr-FR"/>
        </w:rPr>
        <w:t>inmensas</w:t>
      </w:r>
      <w:r>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Cs/>
          <w:color w:val="008000"/>
          <w:lang w:val="es-ES" w:eastAsia="fr-FR"/>
        </w:rPr>
        <w:t>potencias</w:t>
      </w:r>
      <w:r>
        <w:rPr>
          <w:rFonts w:ascii="Times New Roman" w:eastAsia="Times New Roman" w:hAnsi="Times New Roman" w:cs="Times New Roman"/>
          <w:iCs/>
          <w:lang w:val="es-ES" w:eastAsia="fr-FR"/>
        </w:rPr>
        <w:t xml:space="preserve">, China y los Estados Unidos. </w:t>
      </w:r>
    </w:p>
    <w:p w14:paraId="04011915" w14:textId="669F2FF9" w:rsidR="0088215C" w:rsidRDefault="0088215C" w:rsidP="0088215C">
      <w:pPr>
        <w:pStyle w:val="Paragraphedeliste"/>
        <w:numPr>
          <w:ilvl w:val="0"/>
          <w:numId w:val="12"/>
        </w:numPr>
        <w:spacing w:before="100" w:beforeAutospacing="1" w:after="100" w:afterAutospacing="1"/>
        <w:rPr>
          <w:rFonts w:ascii="Times New Roman" w:eastAsia="Times New Roman" w:hAnsi="Times New Roman" w:cs="Times New Roman"/>
          <w:iCs/>
          <w:lang w:val="es-ES" w:eastAsia="fr-FR"/>
        </w:rPr>
      </w:pPr>
      <w:r w:rsidRPr="00DC5917">
        <w:rPr>
          <w:rFonts w:ascii="Times New Roman" w:eastAsia="Times New Roman" w:hAnsi="Times New Roman" w:cs="Times New Roman"/>
          <w:iCs/>
          <w:color w:val="008000"/>
          <w:lang w:val="es-ES" w:eastAsia="fr-FR"/>
        </w:rPr>
        <w:t>La tensión</w:t>
      </w:r>
      <w:r>
        <w:rPr>
          <w:rFonts w:ascii="Times New Roman" w:eastAsia="Times New Roman" w:hAnsi="Times New Roman" w:cs="Times New Roman"/>
          <w:iCs/>
          <w:lang w:val="es-ES" w:eastAsia="fr-FR"/>
        </w:rPr>
        <w:t xml:space="preserve"> que existe entre China y Los Estados Unidos es latente y no implica necesariamente al continente latinoamericano. Este </w:t>
      </w:r>
      <w:r w:rsidRPr="00DC5917">
        <w:rPr>
          <w:rFonts w:ascii="Times New Roman" w:eastAsia="Times New Roman" w:hAnsi="Times New Roman" w:cs="Times New Roman"/>
          <w:iCs/>
          <w:color w:val="008000"/>
          <w:lang w:val="es-ES" w:eastAsia="fr-FR"/>
        </w:rPr>
        <w:t>forcejeo</w:t>
      </w:r>
      <w:r>
        <w:rPr>
          <w:rFonts w:ascii="Times New Roman" w:eastAsia="Times New Roman" w:hAnsi="Times New Roman" w:cs="Times New Roman"/>
          <w:iCs/>
          <w:lang w:val="es-ES" w:eastAsia="fr-FR"/>
        </w:rPr>
        <w:t xml:space="preserve"> era patente durante la campaña electoral precedente, cuando Trump necesitaba un enemigo para </w:t>
      </w:r>
      <w:r w:rsidRPr="00DC5917">
        <w:rPr>
          <w:rFonts w:ascii="Times New Roman" w:eastAsia="Times New Roman" w:hAnsi="Times New Roman" w:cs="Times New Roman"/>
          <w:iCs/>
          <w:color w:val="008000"/>
          <w:lang w:val="es-ES" w:eastAsia="fr-FR"/>
        </w:rPr>
        <w:t>despertar</w:t>
      </w:r>
      <w:r>
        <w:rPr>
          <w:rFonts w:ascii="Times New Roman" w:eastAsia="Times New Roman" w:hAnsi="Times New Roman" w:cs="Times New Roman"/>
          <w:iCs/>
          <w:lang w:val="es-ES" w:eastAsia="fr-FR"/>
        </w:rPr>
        <w:t xml:space="preserve"> </w:t>
      </w:r>
      <w:r w:rsidR="00DC5917">
        <w:rPr>
          <w:rFonts w:ascii="Times New Roman" w:eastAsia="Times New Roman" w:hAnsi="Times New Roman" w:cs="Times New Roman"/>
          <w:iCs/>
          <w:lang w:val="es-ES" w:eastAsia="fr-FR"/>
        </w:rPr>
        <w:t>(</w:t>
      </w:r>
      <w:r w:rsidR="00DC5917" w:rsidRPr="00DC5917">
        <w:rPr>
          <w:rFonts w:ascii="Times New Roman" w:eastAsia="Times New Roman" w:hAnsi="Times New Roman" w:cs="Times New Roman"/>
          <w:i/>
          <w:iCs/>
          <w:lang w:val="es-ES" w:eastAsia="fr-FR"/>
        </w:rPr>
        <w:t>réveiller</w:t>
      </w:r>
      <w:r w:rsidR="00DC5917">
        <w:rPr>
          <w:rFonts w:ascii="Times New Roman" w:eastAsia="Times New Roman" w:hAnsi="Times New Roman" w:cs="Times New Roman"/>
          <w:iCs/>
          <w:lang w:val="es-ES" w:eastAsia="fr-FR"/>
        </w:rPr>
        <w:t xml:space="preserve">) </w:t>
      </w:r>
      <w:r>
        <w:rPr>
          <w:rFonts w:ascii="Times New Roman" w:eastAsia="Times New Roman" w:hAnsi="Times New Roman" w:cs="Times New Roman"/>
          <w:iCs/>
          <w:lang w:val="es-ES" w:eastAsia="fr-FR"/>
        </w:rPr>
        <w:t xml:space="preserve">cierto patriotismo capaz de </w:t>
      </w:r>
      <w:r w:rsidRPr="00DC5917">
        <w:rPr>
          <w:rFonts w:ascii="Times New Roman" w:eastAsia="Times New Roman" w:hAnsi="Times New Roman" w:cs="Times New Roman"/>
          <w:iCs/>
          <w:color w:val="008000"/>
          <w:lang w:val="es-ES" w:eastAsia="fr-FR"/>
        </w:rPr>
        <w:t>animar</w:t>
      </w:r>
      <w:r>
        <w:rPr>
          <w:rFonts w:ascii="Times New Roman" w:eastAsia="Times New Roman" w:hAnsi="Times New Roman" w:cs="Times New Roman"/>
          <w:iCs/>
          <w:lang w:val="es-ES" w:eastAsia="fr-FR"/>
        </w:rPr>
        <w:t xml:space="preserve"> </w:t>
      </w:r>
      <w:r w:rsidR="00DC5917">
        <w:rPr>
          <w:rFonts w:ascii="Times New Roman" w:eastAsia="Times New Roman" w:hAnsi="Times New Roman" w:cs="Times New Roman"/>
          <w:iCs/>
          <w:lang w:val="es-ES" w:eastAsia="fr-FR"/>
        </w:rPr>
        <w:t>(</w:t>
      </w:r>
      <w:r w:rsidR="00DC5917" w:rsidRPr="00DC5917">
        <w:rPr>
          <w:rFonts w:ascii="Times New Roman" w:eastAsia="Times New Roman" w:hAnsi="Times New Roman" w:cs="Times New Roman"/>
          <w:i/>
          <w:iCs/>
          <w:lang w:val="es-ES" w:eastAsia="fr-FR"/>
        </w:rPr>
        <w:t>encourager</w:t>
      </w:r>
      <w:r w:rsidR="00DC5917">
        <w:rPr>
          <w:rFonts w:ascii="Times New Roman" w:eastAsia="Times New Roman" w:hAnsi="Times New Roman" w:cs="Times New Roman"/>
          <w:iCs/>
          <w:lang w:val="es-ES" w:eastAsia="fr-FR"/>
        </w:rPr>
        <w:t xml:space="preserve">) </w:t>
      </w:r>
      <w:r>
        <w:rPr>
          <w:rFonts w:ascii="Times New Roman" w:eastAsia="Times New Roman" w:hAnsi="Times New Roman" w:cs="Times New Roman"/>
          <w:iCs/>
          <w:lang w:val="es-ES" w:eastAsia="fr-FR"/>
        </w:rPr>
        <w:t xml:space="preserve">y </w:t>
      </w:r>
      <w:r w:rsidRPr="00DC5917">
        <w:rPr>
          <w:rFonts w:ascii="Times New Roman" w:eastAsia="Times New Roman" w:hAnsi="Times New Roman" w:cs="Times New Roman"/>
          <w:iCs/>
          <w:color w:val="008000"/>
          <w:lang w:val="es-ES" w:eastAsia="fr-FR"/>
        </w:rPr>
        <w:t>unificar</w:t>
      </w:r>
      <w:r>
        <w:rPr>
          <w:rFonts w:ascii="Times New Roman" w:eastAsia="Times New Roman" w:hAnsi="Times New Roman" w:cs="Times New Roman"/>
          <w:iCs/>
          <w:lang w:val="es-ES" w:eastAsia="fr-FR"/>
        </w:rPr>
        <w:t xml:space="preserve"> a su </w:t>
      </w:r>
      <w:r w:rsidRPr="00DC5917">
        <w:rPr>
          <w:rFonts w:ascii="Times New Roman" w:eastAsia="Times New Roman" w:hAnsi="Times New Roman" w:cs="Times New Roman"/>
          <w:iCs/>
          <w:color w:val="008000"/>
          <w:lang w:val="es-ES" w:eastAsia="fr-FR"/>
        </w:rPr>
        <w:t>electorado</w:t>
      </w:r>
      <w:r>
        <w:rPr>
          <w:rFonts w:ascii="Times New Roman" w:eastAsia="Times New Roman" w:hAnsi="Times New Roman" w:cs="Times New Roman"/>
          <w:iCs/>
          <w:lang w:val="es-ES" w:eastAsia="fr-FR"/>
        </w:rPr>
        <w:t xml:space="preserve">. </w:t>
      </w:r>
      <w:r w:rsidR="00DC5917">
        <w:rPr>
          <w:rFonts w:ascii="Times New Roman" w:eastAsia="Times New Roman" w:hAnsi="Times New Roman" w:cs="Times New Roman"/>
          <w:iCs/>
          <w:lang w:val="es-ES" w:eastAsia="fr-FR"/>
        </w:rPr>
        <w:t xml:space="preserve">También es cierto que los </w:t>
      </w:r>
      <w:r w:rsidR="00DC5917" w:rsidRPr="00DC5917">
        <w:rPr>
          <w:rFonts w:ascii="Times New Roman" w:eastAsia="Times New Roman" w:hAnsi="Times New Roman" w:cs="Times New Roman"/>
          <w:iCs/>
          <w:color w:val="008000"/>
          <w:lang w:val="es-ES" w:eastAsia="fr-FR"/>
        </w:rPr>
        <w:t>socios</w:t>
      </w:r>
      <w:r w:rsidR="00DC5917">
        <w:rPr>
          <w:rFonts w:ascii="Times New Roman" w:eastAsia="Times New Roman" w:hAnsi="Times New Roman" w:cs="Times New Roman"/>
          <w:iCs/>
          <w:lang w:val="es-ES" w:eastAsia="fr-FR"/>
        </w:rPr>
        <w:t xml:space="preserve"> (</w:t>
      </w:r>
      <w:r w:rsidR="00DC5917" w:rsidRPr="00DC5917">
        <w:rPr>
          <w:rFonts w:ascii="Times New Roman" w:eastAsia="Times New Roman" w:hAnsi="Times New Roman" w:cs="Times New Roman"/>
          <w:i/>
          <w:iCs/>
          <w:lang w:val="es-ES" w:eastAsia="fr-FR"/>
        </w:rPr>
        <w:t>partenaires</w:t>
      </w:r>
      <w:r w:rsidR="00DC5917">
        <w:rPr>
          <w:rFonts w:ascii="Times New Roman" w:eastAsia="Times New Roman" w:hAnsi="Times New Roman" w:cs="Times New Roman"/>
          <w:iCs/>
          <w:lang w:val="es-ES" w:eastAsia="fr-FR"/>
        </w:rPr>
        <w:t xml:space="preserve">) de China y algunas de sus decisiones </w:t>
      </w:r>
      <w:r w:rsidR="00DC5917" w:rsidRPr="00DC5917">
        <w:rPr>
          <w:rFonts w:ascii="Times New Roman" w:eastAsia="Times New Roman" w:hAnsi="Times New Roman" w:cs="Times New Roman"/>
          <w:iCs/>
          <w:color w:val="008000"/>
          <w:lang w:val="es-ES" w:eastAsia="fr-FR"/>
        </w:rPr>
        <w:t>le chirrían a</w:t>
      </w:r>
      <w:r w:rsidR="00DC5917">
        <w:rPr>
          <w:rFonts w:ascii="Times New Roman" w:eastAsia="Times New Roman" w:hAnsi="Times New Roman" w:cs="Times New Roman"/>
          <w:iCs/>
          <w:lang w:val="es-ES" w:eastAsia="fr-FR"/>
        </w:rPr>
        <w:t xml:space="preserve"> EEUU (</w:t>
      </w:r>
      <w:r w:rsidR="00DC5917" w:rsidRPr="00DC5917">
        <w:rPr>
          <w:rFonts w:ascii="Times New Roman" w:eastAsia="Times New Roman" w:hAnsi="Times New Roman" w:cs="Times New Roman"/>
          <w:i/>
          <w:iCs/>
          <w:lang w:val="es-ES" w:eastAsia="fr-FR"/>
        </w:rPr>
        <w:t>lui font grincer des dents</w:t>
      </w:r>
      <w:r w:rsidR="00DC5917">
        <w:rPr>
          <w:rFonts w:ascii="Times New Roman" w:eastAsia="Times New Roman" w:hAnsi="Times New Roman" w:cs="Times New Roman"/>
          <w:iCs/>
          <w:lang w:val="es-ES" w:eastAsia="fr-FR"/>
        </w:rPr>
        <w:t xml:space="preserve">), como es el caso del </w:t>
      </w:r>
      <w:r w:rsidR="00DC5917" w:rsidRPr="00DC5917">
        <w:rPr>
          <w:rFonts w:ascii="Times New Roman" w:eastAsia="Times New Roman" w:hAnsi="Times New Roman" w:cs="Times New Roman"/>
          <w:iCs/>
          <w:color w:val="008000"/>
          <w:lang w:val="es-ES" w:eastAsia="fr-FR"/>
        </w:rPr>
        <w:t>acercamiento</w:t>
      </w:r>
      <w:r w:rsidR="00DC5917">
        <w:rPr>
          <w:rFonts w:ascii="Times New Roman" w:eastAsia="Times New Roman" w:hAnsi="Times New Roman" w:cs="Times New Roman"/>
          <w:iCs/>
          <w:lang w:val="es-ES" w:eastAsia="fr-FR"/>
        </w:rPr>
        <w:t xml:space="preserve"> (</w:t>
      </w:r>
      <w:r w:rsidR="00DC5917" w:rsidRPr="00DC5917">
        <w:rPr>
          <w:rFonts w:ascii="Times New Roman" w:eastAsia="Times New Roman" w:hAnsi="Times New Roman" w:cs="Times New Roman"/>
          <w:i/>
          <w:iCs/>
          <w:lang w:val="es-ES" w:eastAsia="fr-FR"/>
        </w:rPr>
        <w:t>rapprochement</w:t>
      </w:r>
      <w:r w:rsidR="00DC5917">
        <w:rPr>
          <w:rFonts w:ascii="Times New Roman" w:eastAsia="Times New Roman" w:hAnsi="Times New Roman" w:cs="Times New Roman"/>
          <w:iCs/>
          <w:lang w:val="es-ES" w:eastAsia="fr-FR"/>
        </w:rPr>
        <w:t xml:space="preserve">) chino a Irán. </w:t>
      </w:r>
    </w:p>
    <w:p w14:paraId="08A2042E" w14:textId="63CC47B4" w:rsidR="00DC5917" w:rsidRPr="00D51E91" w:rsidRDefault="00DC5917" w:rsidP="0088215C">
      <w:pPr>
        <w:pStyle w:val="Paragraphedeliste"/>
        <w:numPr>
          <w:ilvl w:val="0"/>
          <w:numId w:val="12"/>
        </w:numPr>
        <w:spacing w:before="100" w:beforeAutospacing="1" w:after="100" w:afterAutospacing="1"/>
        <w:rPr>
          <w:rFonts w:ascii="Times New Roman" w:eastAsia="Times New Roman" w:hAnsi="Times New Roman" w:cs="Times New Roman"/>
          <w:iCs/>
          <w:lang w:val="es-ES" w:eastAsia="fr-FR"/>
        </w:rPr>
      </w:pPr>
      <w:r w:rsidRPr="00D51E91">
        <w:rPr>
          <w:rFonts w:ascii="Times New Roman" w:eastAsia="Times New Roman" w:hAnsi="Times New Roman" w:cs="Times New Roman"/>
          <w:iCs/>
          <w:lang w:val="es-ES" w:eastAsia="fr-FR"/>
        </w:rPr>
        <w:t xml:space="preserve">Pero el </w:t>
      </w:r>
      <w:r w:rsidRPr="00D51E91">
        <w:rPr>
          <w:rFonts w:ascii="Times New Roman" w:eastAsia="Times New Roman" w:hAnsi="Times New Roman" w:cs="Times New Roman"/>
          <w:iCs/>
          <w:color w:val="008000"/>
          <w:lang w:val="es-ES" w:eastAsia="fr-FR"/>
        </w:rPr>
        <w:t>despliegue</w:t>
      </w:r>
      <w:r w:rsidRPr="00D51E91">
        <w:rPr>
          <w:rFonts w:ascii="Times New Roman" w:eastAsia="Times New Roman" w:hAnsi="Times New Roman" w:cs="Times New Roman"/>
          <w:iCs/>
          <w:lang w:val="es-ES" w:eastAsia="fr-FR"/>
        </w:rPr>
        <w:t xml:space="preserve"> </w:t>
      </w:r>
      <w:r w:rsidR="00D51E91">
        <w:rPr>
          <w:rFonts w:ascii="Times New Roman" w:eastAsia="Times New Roman" w:hAnsi="Times New Roman" w:cs="Times New Roman"/>
          <w:iCs/>
          <w:lang w:val="es-ES" w:eastAsia="fr-FR"/>
        </w:rPr>
        <w:t>(</w:t>
      </w:r>
      <w:r w:rsidR="00D51E91" w:rsidRPr="00D51E91">
        <w:rPr>
          <w:rFonts w:ascii="Times New Roman" w:eastAsia="Times New Roman" w:hAnsi="Times New Roman" w:cs="Times New Roman"/>
          <w:i/>
          <w:iCs/>
          <w:lang w:val="es-ES" w:eastAsia="fr-FR"/>
        </w:rPr>
        <w:t>déploiement</w:t>
      </w:r>
      <w:r w:rsidR="00D51E91">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Cs/>
          <w:lang w:val="es-ES" w:eastAsia="fr-FR"/>
        </w:rPr>
        <w:t xml:space="preserve">económico de China en América Latina agrava el conflicto entre China y los Estados Unidos. </w:t>
      </w:r>
    </w:p>
    <w:p w14:paraId="16100938" w14:textId="00B12361" w:rsidR="00DC5917" w:rsidRPr="00D51E91" w:rsidRDefault="00DC5917" w:rsidP="00DC5917">
      <w:pPr>
        <w:pStyle w:val="Paragraphedeliste"/>
        <w:numPr>
          <w:ilvl w:val="0"/>
          <w:numId w:val="13"/>
        </w:numPr>
        <w:spacing w:before="100" w:beforeAutospacing="1" w:after="100" w:afterAutospacing="1"/>
        <w:rPr>
          <w:rFonts w:ascii="Times New Roman" w:eastAsia="Times New Roman" w:hAnsi="Times New Roman" w:cs="Times New Roman"/>
          <w:iCs/>
          <w:lang w:val="es-ES" w:eastAsia="fr-FR"/>
        </w:rPr>
      </w:pPr>
      <w:r w:rsidRPr="00D51E91">
        <w:rPr>
          <w:rFonts w:ascii="Times New Roman" w:eastAsia="Times New Roman" w:hAnsi="Times New Roman" w:cs="Times New Roman"/>
          <w:iCs/>
          <w:lang w:val="es-ES" w:eastAsia="fr-FR"/>
        </w:rPr>
        <w:t xml:space="preserve">La realidad es </w:t>
      </w:r>
      <w:r w:rsidRPr="00D51E91">
        <w:rPr>
          <w:rFonts w:ascii="Times New Roman" w:eastAsia="Times New Roman" w:hAnsi="Times New Roman" w:cs="Times New Roman"/>
          <w:iCs/>
          <w:color w:val="008000"/>
          <w:lang w:val="es-ES" w:eastAsia="fr-FR"/>
        </w:rPr>
        <w:t>innegable</w:t>
      </w:r>
      <w:r w:rsidRPr="00D51E91">
        <w:rPr>
          <w:rFonts w:ascii="Times New Roman" w:eastAsia="Times New Roman" w:hAnsi="Times New Roman" w:cs="Times New Roman"/>
          <w:iCs/>
          <w:lang w:val="es-ES" w:eastAsia="fr-FR"/>
        </w:rPr>
        <w:t xml:space="preserve">: La presencia de China en América Latina </w:t>
      </w:r>
      <w:r w:rsidRPr="00D51E91">
        <w:rPr>
          <w:rFonts w:ascii="Times New Roman" w:eastAsia="Times New Roman" w:hAnsi="Times New Roman" w:cs="Times New Roman"/>
          <w:iCs/>
          <w:color w:val="FF0000"/>
          <w:lang w:val="es-ES" w:eastAsia="fr-FR"/>
        </w:rPr>
        <w:t>va creciendo</w:t>
      </w:r>
      <w:r w:rsidRPr="00D51E91">
        <w:rPr>
          <w:rFonts w:ascii="Times New Roman" w:eastAsia="Times New Roman" w:hAnsi="Times New Roman" w:cs="Times New Roman"/>
          <w:iCs/>
          <w:lang w:val="es-ES" w:eastAsia="fr-FR"/>
        </w:rPr>
        <w:t xml:space="preserve">: es socio comercial preferente de la región, el primer </w:t>
      </w:r>
      <w:r w:rsidRPr="00D51E91">
        <w:rPr>
          <w:rFonts w:ascii="Times New Roman" w:eastAsia="Times New Roman" w:hAnsi="Times New Roman" w:cs="Times New Roman"/>
          <w:iCs/>
          <w:color w:val="008000"/>
          <w:lang w:val="es-ES" w:eastAsia="fr-FR"/>
        </w:rPr>
        <w:t>acreedor</w:t>
      </w:r>
      <w:r w:rsidR="00D51E91">
        <w:rPr>
          <w:rFonts w:ascii="Times New Roman" w:eastAsia="Times New Roman" w:hAnsi="Times New Roman" w:cs="Times New Roman"/>
          <w:iCs/>
          <w:lang w:val="es-ES" w:eastAsia="fr-FR"/>
        </w:rPr>
        <w:t xml:space="preserve"> (</w:t>
      </w:r>
      <w:r w:rsidR="00D51E91" w:rsidRPr="00D51E91">
        <w:rPr>
          <w:rFonts w:ascii="Times New Roman" w:eastAsia="Times New Roman" w:hAnsi="Times New Roman" w:cs="Times New Roman"/>
          <w:i/>
          <w:iCs/>
          <w:lang w:val="es-ES" w:eastAsia="fr-FR"/>
        </w:rPr>
        <w:t>créancier</w:t>
      </w:r>
      <w:r w:rsidR="00D51E91">
        <w:rPr>
          <w:rFonts w:ascii="Times New Roman" w:eastAsia="Times New Roman" w:hAnsi="Times New Roman" w:cs="Times New Roman"/>
          <w:iCs/>
          <w:lang w:val="es-ES" w:eastAsia="fr-FR"/>
        </w:rPr>
        <w:t>)</w:t>
      </w:r>
      <w:r w:rsidRPr="00D51E91">
        <w:rPr>
          <w:rFonts w:ascii="Times New Roman" w:eastAsia="Times New Roman" w:hAnsi="Times New Roman" w:cs="Times New Roman"/>
          <w:iCs/>
          <w:lang w:val="es-ES" w:eastAsia="fr-FR"/>
        </w:rPr>
        <w:t xml:space="preserve">, sus </w:t>
      </w:r>
      <w:r w:rsidRPr="00D51E91">
        <w:rPr>
          <w:rFonts w:ascii="Times New Roman" w:eastAsia="Times New Roman" w:hAnsi="Times New Roman" w:cs="Times New Roman"/>
          <w:iCs/>
          <w:color w:val="008000"/>
          <w:lang w:val="es-ES" w:eastAsia="fr-FR"/>
        </w:rPr>
        <w:t>inversiones</w:t>
      </w:r>
      <w:r w:rsidRPr="00D51E91">
        <w:rPr>
          <w:rFonts w:ascii="Times New Roman" w:eastAsia="Times New Roman" w:hAnsi="Times New Roman" w:cs="Times New Roman"/>
          <w:iCs/>
          <w:lang w:val="es-ES" w:eastAsia="fr-FR"/>
        </w:rPr>
        <w:t xml:space="preserve"> </w:t>
      </w:r>
      <w:r w:rsidR="00D51E91">
        <w:rPr>
          <w:rFonts w:ascii="Times New Roman" w:eastAsia="Times New Roman" w:hAnsi="Times New Roman" w:cs="Times New Roman"/>
          <w:iCs/>
          <w:lang w:val="es-ES" w:eastAsia="fr-FR"/>
        </w:rPr>
        <w:t>(</w:t>
      </w:r>
      <w:r w:rsidR="00D51E91" w:rsidRPr="00D51E91">
        <w:rPr>
          <w:rFonts w:ascii="Times New Roman" w:eastAsia="Times New Roman" w:hAnsi="Times New Roman" w:cs="Times New Roman"/>
          <w:i/>
          <w:iCs/>
          <w:lang w:val="es-ES" w:eastAsia="fr-FR"/>
        </w:rPr>
        <w:t>investissements</w:t>
      </w:r>
      <w:r w:rsidR="00D51E91">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Cs/>
          <w:lang w:val="es-ES" w:eastAsia="fr-FR"/>
        </w:rPr>
        <w:t xml:space="preserve">no </w:t>
      </w:r>
      <w:r w:rsidRPr="00D51E91">
        <w:rPr>
          <w:rFonts w:ascii="Times New Roman" w:eastAsia="Times New Roman" w:hAnsi="Times New Roman" w:cs="Times New Roman"/>
          <w:iCs/>
          <w:color w:val="008000"/>
          <w:lang w:val="es-ES" w:eastAsia="fr-FR"/>
        </w:rPr>
        <w:t>dejan de</w:t>
      </w:r>
      <w:r w:rsidRPr="00D51E91">
        <w:rPr>
          <w:rFonts w:ascii="Times New Roman" w:eastAsia="Times New Roman" w:hAnsi="Times New Roman" w:cs="Times New Roman"/>
          <w:iCs/>
          <w:lang w:val="es-ES" w:eastAsia="fr-FR"/>
        </w:rPr>
        <w:t xml:space="preserve"> </w:t>
      </w:r>
      <w:r w:rsidR="00D51E91">
        <w:rPr>
          <w:rFonts w:ascii="Times New Roman" w:eastAsia="Times New Roman" w:hAnsi="Times New Roman" w:cs="Times New Roman"/>
          <w:iCs/>
          <w:lang w:val="es-ES" w:eastAsia="fr-FR"/>
        </w:rPr>
        <w:t>(</w:t>
      </w:r>
      <w:r w:rsidR="00D51E91" w:rsidRPr="00D51E91">
        <w:rPr>
          <w:rFonts w:ascii="Times New Roman" w:eastAsia="Times New Roman" w:hAnsi="Times New Roman" w:cs="Times New Roman"/>
          <w:i/>
          <w:iCs/>
          <w:lang w:val="es-ES" w:eastAsia="fr-FR"/>
        </w:rPr>
        <w:t>cesser de</w:t>
      </w:r>
      <w:r w:rsidR="00D51E91">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Cs/>
          <w:lang w:val="es-ES" w:eastAsia="fr-FR"/>
        </w:rPr>
        <w:t xml:space="preserve">aumentar. El </w:t>
      </w:r>
      <w:r w:rsidRPr="00D51E91">
        <w:rPr>
          <w:rFonts w:ascii="Times New Roman" w:eastAsia="Times New Roman" w:hAnsi="Times New Roman" w:cs="Times New Roman"/>
          <w:iCs/>
          <w:color w:val="008000"/>
          <w:lang w:val="es-ES" w:eastAsia="fr-FR"/>
        </w:rPr>
        <w:t>respaldo</w:t>
      </w:r>
      <w:r w:rsidRPr="00D51E91">
        <w:rPr>
          <w:rFonts w:ascii="Times New Roman" w:eastAsia="Times New Roman" w:hAnsi="Times New Roman" w:cs="Times New Roman"/>
          <w:iCs/>
          <w:lang w:val="es-ES" w:eastAsia="fr-FR"/>
        </w:rPr>
        <w:t xml:space="preserve"> </w:t>
      </w:r>
      <w:r w:rsidR="00D51E91">
        <w:rPr>
          <w:rFonts w:ascii="Times New Roman" w:eastAsia="Times New Roman" w:hAnsi="Times New Roman" w:cs="Times New Roman"/>
          <w:iCs/>
          <w:lang w:val="es-ES" w:eastAsia="fr-FR"/>
        </w:rPr>
        <w:t>(</w:t>
      </w:r>
      <w:r w:rsidR="00D51E91" w:rsidRPr="00D51E91">
        <w:rPr>
          <w:rFonts w:ascii="Times New Roman" w:eastAsia="Times New Roman" w:hAnsi="Times New Roman" w:cs="Times New Roman"/>
          <w:i/>
          <w:iCs/>
          <w:lang w:val="es-ES" w:eastAsia="fr-FR"/>
        </w:rPr>
        <w:t>soutien</w:t>
      </w:r>
      <w:r w:rsidR="00D51E91">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Cs/>
          <w:lang w:val="es-ES" w:eastAsia="fr-FR"/>
        </w:rPr>
        <w:t xml:space="preserve">financiero, comercial de China a América Latina se justifica porque China necesita </w:t>
      </w:r>
      <w:r w:rsidRPr="00D51E91">
        <w:rPr>
          <w:rFonts w:ascii="Times New Roman" w:eastAsia="Times New Roman" w:hAnsi="Times New Roman" w:cs="Times New Roman"/>
          <w:iCs/>
          <w:color w:val="008000"/>
          <w:lang w:val="es-ES" w:eastAsia="fr-FR"/>
        </w:rPr>
        <w:t>abastecerse en</w:t>
      </w:r>
      <w:r w:rsidRPr="00D51E91">
        <w:rPr>
          <w:rFonts w:ascii="Times New Roman" w:eastAsia="Times New Roman" w:hAnsi="Times New Roman" w:cs="Times New Roman"/>
          <w:iCs/>
          <w:lang w:val="es-ES" w:eastAsia="fr-FR"/>
        </w:rPr>
        <w:t xml:space="preserve"> </w:t>
      </w:r>
      <w:r w:rsidR="00D51E91">
        <w:rPr>
          <w:rFonts w:ascii="Times New Roman" w:eastAsia="Times New Roman" w:hAnsi="Times New Roman" w:cs="Times New Roman"/>
          <w:iCs/>
          <w:lang w:val="es-ES" w:eastAsia="fr-FR"/>
        </w:rPr>
        <w:t>(</w:t>
      </w:r>
      <w:r w:rsidR="00D51E91" w:rsidRPr="00D51E91">
        <w:rPr>
          <w:rFonts w:ascii="Times New Roman" w:eastAsia="Times New Roman" w:hAnsi="Times New Roman" w:cs="Times New Roman"/>
          <w:i/>
          <w:iCs/>
          <w:lang w:val="es-ES" w:eastAsia="fr-FR"/>
        </w:rPr>
        <w:t>s’approvisionner en)</w:t>
      </w:r>
      <w:r w:rsidR="00D51E91">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Cs/>
          <w:color w:val="008000"/>
          <w:lang w:val="es-ES" w:eastAsia="fr-FR"/>
        </w:rPr>
        <w:t>insumos</w:t>
      </w:r>
      <w:r w:rsidRPr="00D51E91">
        <w:rPr>
          <w:rFonts w:ascii="Times New Roman" w:eastAsia="Times New Roman" w:hAnsi="Times New Roman" w:cs="Times New Roman"/>
          <w:iCs/>
          <w:lang w:val="es-ES" w:eastAsia="fr-FR"/>
        </w:rPr>
        <w:t xml:space="preserve"> </w:t>
      </w:r>
      <w:r w:rsidR="00D51E91">
        <w:rPr>
          <w:rFonts w:ascii="Times New Roman" w:eastAsia="Times New Roman" w:hAnsi="Times New Roman" w:cs="Times New Roman"/>
          <w:iCs/>
          <w:lang w:val="es-ES" w:eastAsia="fr-FR"/>
        </w:rPr>
        <w:t>(</w:t>
      </w:r>
      <w:r w:rsidR="00D51E91" w:rsidRPr="00D51E91">
        <w:rPr>
          <w:rFonts w:ascii="Times New Roman" w:eastAsia="Times New Roman" w:hAnsi="Times New Roman" w:cs="Times New Roman"/>
          <w:i/>
          <w:iCs/>
          <w:lang w:val="es-ES" w:eastAsia="fr-FR"/>
        </w:rPr>
        <w:t>biens</w:t>
      </w:r>
      <w:r w:rsidR="00D51E91">
        <w:rPr>
          <w:rFonts w:ascii="Times New Roman" w:eastAsia="Times New Roman" w:hAnsi="Times New Roman" w:cs="Times New Roman"/>
          <w:i/>
          <w:iCs/>
          <w:lang w:val="es-ES" w:eastAsia="fr-FR"/>
        </w:rPr>
        <w:t>, composants</w:t>
      </w:r>
      <w:r w:rsidR="00D51E91">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Cs/>
          <w:lang w:val="es-ES" w:eastAsia="fr-FR"/>
        </w:rPr>
        <w:t xml:space="preserve">y alimentos </w:t>
      </w:r>
      <w:r w:rsidRPr="00D51E91">
        <w:rPr>
          <w:rFonts w:ascii="Times New Roman" w:eastAsia="Times New Roman" w:hAnsi="Times New Roman" w:cs="Times New Roman"/>
          <w:iCs/>
          <w:color w:val="FF0000"/>
          <w:u w:val="single"/>
          <w:lang w:val="es-ES" w:eastAsia="fr-FR"/>
        </w:rPr>
        <w:t>para que</w:t>
      </w:r>
      <w:r w:rsidRPr="00D51E91">
        <w:rPr>
          <w:rFonts w:ascii="Times New Roman" w:eastAsia="Times New Roman" w:hAnsi="Times New Roman" w:cs="Times New Roman"/>
          <w:iCs/>
          <w:lang w:val="es-ES" w:eastAsia="fr-FR"/>
        </w:rPr>
        <w:t xml:space="preserve"> su enorme población </w:t>
      </w:r>
      <w:r w:rsidRPr="00D51E91">
        <w:rPr>
          <w:rFonts w:ascii="Times New Roman" w:eastAsia="Times New Roman" w:hAnsi="Times New Roman" w:cs="Times New Roman"/>
          <w:iCs/>
          <w:color w:val="FF0000"/>
          <w:u w:val="single"/>
          <w:lang w:val="es-ES" w:eastAsia="fr-FR"/>
        </w:rPr>
        <w:t>pueda</w:t>
      </w:r>
      <w:r w:rsidRPr="00D51E91">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Cs/>
          <w:color w:val="FF0000"/>
          <w:lang w:val="es-ES" w:eastAsia="fr-FR"/>
        </w:rPr>
        <w:t>seguir aumentando</w:t>
      </w:r>
      <w:r w:rsidRPr="00D51E91">
        <w:rPr>
          <w:rFonts w:ascii="Times New Roman" w:eastAsia="Times New Roman" w:hAnsi="Times New Roman" w:cs="Times New Roman"/>
          <w:iCs/>
          <w:lang w:val="es-ES" w:eastAsia="fr-FR"/>
        </w:rPr>
        <w:t xml:space="preserve"> su bienestar. </w:t>
      </w:r>
    </w:p>
    <w:p w14:paraId="04004372" w14:textId="45B9AD96" w:rsidR="00DC5917" w:rsidRPr="00D51E91" w:rsidRDefault="00DC5917" w:rsidP="00DC5917">
      <w:pPr>
        <w:pStyle w:val="Paragraphedeliste"/>
        <w:numPr>
          <w:ilvl w:val="0"/>
          <w:numId w:val="13"/>
        </w:numPr>
        <w:spacing w:before="100" w:beforeAutospacing="1" w:after="100" w:afterAutospacing="1"/>
        <w:rPr>
          <w:rFonts w:ascii="Times New Roman" w:eastAsia="Times New Roman" w:hAnsi="Times New Roman" w:cs="Times New Roman"/>
          <w:iCs/>
          <w:lang w:val="es-ES" w:eastAsia="fr-FR"/>
        </w:rPr>
      </w:pPr>
      <w:r w:rsidRPr="00D51E91">
        <w:rPr>
          <w:rFonts w:ascii="Times New Roman" w:eastAsia="Times New Roman" w:hAnsi="Times New Roman" w:cs="Times New Roman"/>
          <w:iCs/>
          <w:lang w:val="es-ES" w:eastAsia="fr-FR"/>
        </w:rPr>
        <w:t xml:space="preserve">El problema es que las alianzas chinas en la región </w:t>
      </w:r>
      <w:r w:rsidRPr="00D51E91">
        <w:rPr>
          <w:rFonts w:ascii="Times New Roman" w:eastAsia="Times New Roman" w:hAnsi="Times New Roman" w:cs="Times New Roman"/>
          <w:iCs/>
          <w:color w:val="008000"/>
          <w:lang w:val="es-ES" w:eastAsia="fr-FR"/>
        </w:rPr>
        <w:t>contradicen</w:t>
      </w:r>
      <w:r w:rsidRPr="00D51E91">
        <w:rPr>
          <w:rFonts w:ascii="Times New Roman" w:eastAsia="Times New Roman" w:hAnsi="Times New Roman" w:cs="Times New Roman"/>
          <w:iCs/>
          <w:lang w:val="es-ES" w:eastAsia="fr-FR"/>
        </w:rPr>
        <w:t xml:space="preserve"> la visión geopolítica estadounidense. Es el caso del apoyo chino al gobierno de Maduro en Venezuela, que el gobierno norteamericano busca </w:t>
      </w:r>
      <w:r w:rsidRPr="00D51E91">
        <w:rPr>
          <w:rFonts w:ascii="Times New Roman" w:eastAsia="Times New Roman" w:hAnsi="Times New Roman" w:cs="Times New Roman"/>
          <w:iCs/>
          <w:color w:val="008000"/>
          <w:lang w:val="es-ES" w:eastAsia="fr-FR"/>
        </w:rPr>
        <w:t>derrocar</w:t>
      </w:r>
      <w:r w:rsidR="00D51E91">
        <w:rPr>
          <w:rFonts w:ascii="Times New Roman" w:eastAsia="Times New Roman" w:hAnsi="Times New Roman" w:cs="Times New Roman"/>
          <w:iCs/>
          <w:lang w:val="es-ES" w:eastAsia="fr-FR"/>
        </w:rPr>
        <w:t xml:space="preserve"> (</w:t>
      </w:r>
      <w:r w:rsidR="00D51E91" w:rsidRPr="00D51E91">
        <w:rPr>
          <w:rFonts w:ascii="Times New Roman" w:eastAsia="Times New Roman" w:hAnsi="Times New Roman" w:cs="Times New Roman"/>
          <w:i/>
          <w:iCs/>
          <w:lang w:val="es-ES" w:eastAsia="fr-FR"/>
        </w:rPr>
        <w:t>destituer</w:t>
      </w:r>
      <w:r w:rsidR="00D51E91">
        <w:rPr>
          <w:rFonts w:ascii="Times New Roman" w:eastAsia="Times New Roman" w:hAnsi="Times New Roman" w:cs="Times New Roman"/>
          <w:i/>
          <w:iCs/>
          <w:lang w:val="es-ES" w:eastAsia="fr-FR"/>
        </w:rPr>
        <w:t>, faire tomber</w:t>
      </w:r>
      <w:r w:rsidR="00D51E91">
        <w:rPr>
          <w:rFonts w:ascii="Times New Roman" w:eastAsia="Times New Roman" w:hAnsi="Times New Roman" w:cs="Times New Roman"/>
          <w:iCs/>
          <w:lang w:val="es-ES" w:eastAsia="fr-FR"/>
        </w:rPr>
        <w:t>)</w:t>
      </w:r>
      <w:r w:rsidRPr="00D51E91">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Cs/>
          <w:color w:val="008000"/>
          <w:lang w:val="es-ES" w:eastAsia="fr-FR"/>
        </w:rPr>
        <w:t>Precisamente</w:t>
      </w:r>
      <w:r w:rsidRPr="00D51E91">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
          <w:iCs/>
          <w:lang w:val="es-ES" w:eastAsia="fr-FR"/>
        </w:rPr>
        <w:t>justement</w:t>
      </w:r>
      <w:r w:rsidR="00D51E91">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Cs/>
          <w:lang w:val="es-ES" w:eastAsia="fr-FR"/>
        </w:rPr>
        <w:t xml:space="preserve">para </w:t>
      </w:r>
      <w:r w:rsidRPr="00D51E91">
        <w:rPr>
          <w:rFonts w:ascii="Times New Roman" w:eastAsia="Times New Roman" w:hAnsi="Times New Roman" w:cs="Times New Roman"/>
          <w:iCs/>
          <w:color w:val="008000"/>
          <w:lang w:val="es-ES" w:eastAsia="fr-FR"/>
        </w:rPr>
        <w:t>contrabalancear</w:t>
      </w:r>
      <w:r w:rsidR="00D51E91">
        <w:rPr>
          <w:rFonts w:ascii="Times New Roman" w:eastAsia="Times New Roman" w:hAnsi="Times New Roman" w:cs="Times New Roman"/>
          <w:iCs/>
          <w:lang w:val="es-ES" w:eastAsia="fr-FR"/>
        </w:rPr>
        <w:t xml:space="preserve"> este peso chino, EEUU </w:t>
      </w:r>
      <w:r w:rsidR="00D51E91" w:rsidRPr="00D51E91">
        <w:rPr>
          <w:rFonts w:ascii="Times New Roman" w:eastAsia="Times New Roman" w:hAnsi="Times New Roman" w:cs="Times New Roman"/>
          <w:iCs/>
          <w:color w:val="FF0000"/>
          <w:u w:val="single"/>
          <w:lang w:val="es-ES" w:eastAsia="fr-FR"/>
        </w:rPr>
        <w:t>obró por</w:t>
      </w:r>
      <w:r w:rsidRPr="00D51E91">
        <w:rPr>
          <w:rFonts w:ascii="Times New Roman" w:eastAsia="Times New Roman" w:hAnsi="Times New Roman" w:cs="Times New Roman"/>
          <w:iCs/>
          <w:color w:val="FF0000"/>
          <w:u w:val="single"/>
          <w:lang w:val="es-ES" w:eastAsia="fr-FR"/>
        </w:rPr>
        <w:t xml:space="preserve"> que</w:t>
      </w:r>
      <w:r w:rsidRPr="00D51E91">
        <w:rPr>
          <w:rFonts w:ascii="Times New Roman" w:eastAsia="Times New Roman" w:hAnsi="Times New Roman" w:cs="Times New Roman"/>
          <w:iCs/>
          <w:color w:val="FF0000"/>
          <w:lang w:val="es-ES" w:eastAsia="fr-FR"/>
        </w:rPr>
        <w:t xml:space="preserve"> fuera</w:t>
      </w:r>
      <w:r w:rsidRPr="00D51E91">
        <w:rPr>
          <w:rFonts w:ascii="Times New Roman" w:eastAsia="Times New Roman" w:hAnsi="Times New Roman" w:cs="Times New Roman"/>
          <w:iCs/>
          <w:lang w:val="es-ES" w:eastAsia="fr-FR"/>
        </w:rPr>
        <w:t xml:space="preserve"> elegido un cubano conservador a la cabeza del Banco Interamericano de Desarrollo).</w:t>
      </w:r>
    </w:p>
    <w:p w14:paraId="295E8D14" w14:textId="750534EC" w:rsidR="00DC5917" w:rsidRPr="00DC5917" w:rsidRDefault="00D51E91" w:rsidP="00DC5917">
      <w:pPr>
        <w:pStyle w:val="Paragraphedeliste"/>
        <w:numPr>
          <w:ilvl w:val="0"/>
          <w:numId w:val="14"/>
        </w:numPr>
        <w:spacing w:before="100" w:beforeAutospacing="1" w:after="100" w:afterAutospacing="1"/>
        <w:rPr>
          <w:rFonts w:ascii="Times New Roman" w:eastAsia="Times New Roman" w:hAnsi="Times New Roman" w:cs="Times New Roman"/>
          <w:iCs/>
          <w:lang w:val="es-ES" w:eastAsia="fr-FR"/>
        </w:rPr>
      </w:pPr>
      <w:r w:rsidRPr="00D51E91">
        <w:rPr>
          <w:rFonts w:ascii="Times New Roman" w:eastAsia="Times New Roman" w:hAnsi="Times New Roman" w:cs="Times New Roman"/>
          <w:iCs/>
          <w:color w:val="008000"/>
          <w:lang w:val="es-ES" w:eastAsia="fr-FR"/>
        </w:rPr>
        <w:t>A estas alturas</w:t>
      </w:r>
      <w:r>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
          <w:iCs/>
          <w:lang w:val="es-ES" w:eastAsia="fr-FR"/>
        </w:rPr>
        <w:t>dans ce contexte</w:t>
      </w:r>
      <w:r>
        <w:rPr>
          <w:rFonts w:ascii="Times New Roman" w:eastAsia="Times New Roman" w:hAnsi="Times New Roman" w:cs="Times New Roman"/>
          <w:iCs/>
          <w:lang w:val="es-ES" w:eastAsia="fr-FR"/>
        </w:rPr>
        <w:t xml:space="preserve">), para evitar </w:t>
      </w:r>
      <w:r w:rsidRPr="00D51E91">
        <w:rPr>
          <w:rFonts w:ascii="Times New Roman" w:eastAsia="Times New Roman" w:hAnsi="Times New Roman" w:cs="Times New Roman"/>
          <w:iCs/>
          <w:color w:val="008000"/>
          <w:lang w:val="es-ES" w:eastAsia="fr-FR"/>
        </w:rPr>
        <w:t>estar atenazada</w:t>
      </w:r>
      <w:r>
        <w:rPr>
          <w:rFonts w:ascii="Times New Roman" w:eastAsia="Times New Roman" w:hAnsi="Times New Roman" w:cs="Times New Roman"/>
          <w:iCs/>
          <w:lang w:val="es-ES" w:eastAsia="fr-FR"/>
        </w:rPr>
        <w:t xml:space="preserve"> (</w:t>
      </w:r>
      <w:r w:rsidRPr="00D51E91">
        <w:rPr>
          <w:rFonts w:ascii="Times New Roman" w:eastAsia="Times New Roman" w:hAnsi="Times New Roman" w:cs="Times New Roman"/>
          <w:i/>
          <w:iCs/>
          <w:lang w:val="es-ES" w:eastAsia="fr-FR"/>
        </w:rPr>
        <w:t>être prise en tenaille</w:t>
      </w:r>
      <w:r>
        <w:rPr>
          <w:rFonts w:ascii="Times New Roman" w:eastAsia="Times New Roman" w:hAnsi="Times New Roman" w:cs="Times New Roman"/>
          <w:iCs/>
          <w:lang w:val="es-ES" w:eastAsia="fr-FR"/>
        </w:rPr>
        <w:t xml:space="preserve">) entre dos gigantes, China y EEUU, América Latina debería </w:t>
      </w:r>
      <w:r w:rsidRPr="00D51E91">
        <w:rPr>
          <w:rFonts w:ascii="Times New Roman" w:eastAsia="Times New Roman" w:hAnsi="Times New Roman" w:cs="Times New Roman"/>
          <w:iCs/>
          <w:color w:val="008000"/>
          <w:lang w:val="es-ES" w:eastAsia="fr-FR"/>
        </w:rPr>
        <w:t>fortalecer</w:t>
      </w:r>
      <w:r>
        <w:rPr>
          <w:rFonts w:ascii="Times New Roman" w:eastAsia="Times New Roman" w:hAnsi="Times New Roman" w:cs="Times New Roman"/>
          <w:iCs/>
          <w:lang w:val="es-ES" w:eastAsia="fr-FR"/>
        </w:rPr>
        <w:t xml:space="preserve"> una cooperación regional. </w:t>
      </w:r>
    </w:p>
    <w:p w14:paraId="5C82EF18" w14:textId="77777777" w:rsidR="0088215C" w:rsidRDefault="0088215C" w:rsidP="000A4B3B">
      <w:pPr>
        <w:spacing w:before="100" w:beforeAutospacing="1" w:after="100" w:afterAutospacing="1"/>
        <w:rPr>
          <w:rFonts w:ascii="Times New Roman" w:eastAsia="Times New Roman" w:hAnsi="Times New Roman" w:cs="Times New Roman"/>
          <w:i/>
          <w:iCs/>
          <w:lang w:val="es-ES" w:eastAsia="fr-FR"/>
        </w:rPr>
      </w:pPr>
    </w:p>
    <w:p w14:paraId="3A0ABF27" w14:textId="77777777" w:rsidR="00D51E91" w:rsidRDefault="00D51E91" w:rsidP="000A4B3B">
      <w:pPr>
        <w:spacing w:before="100" w:beforeAutospacing="1" w:after="100" w:afterAutospacing="1"/>
        <w:rPr>
          <w:rFonts w:ascii="Times New Roman" w:eastAsia="Times New Roman" w:hAnsi="Times New Roman" w:cs="Times New Roman"/>
          <w:i/>
          <w:iCs/>
          <w:lang w:val="es-ES" w:eastAsia="fr-FR"/>
        </w:rPr>
      </w:pPr>
    </w:p>
    <w:p w14:paraId="49540D5D" w14:textId="77777777" w:rsidR="00D51E91" w:rsidRDefault="00D51E91" w:rsidP="000A4B3B">
      <w:pPr>
        <w:spacing w:before="100" w:beforeAutospacing="1" w:after="100" w:afterAutospacing="1"/>
        <w:rPr>
          <w:rFonts w:ascii="Times New Roman" w:eastAsia="Times New Roman" w:hAnsi="Times New Roman" w:cs="Times New Roman"/>
          <w:i/>
          <w:iCs/>
          <w:lang w:val="es-ES" w:eastAsia="fr-FR"/>
        </w:rPr>
      </w:pPr>
    </w:p>
    <w:p w14:paraId="38918C97" w14:textId="77777777" w:rsidR="00D51E91" w:rsidRDefault="00D51E91" w:rsidP="000A4B3B">
      <w:pPr>
        <w:spacing w:before="100" w:beforeAutospacing="1" w:after="100" w:afterAutospacing="1"/>
        <w:rPr>
          <w:rFonts w:ascii="Times New Roman" w:eastAsia="Times New Roman" w:hAnsi="Times New Roman" w:cs="Times New Roman"/>
          <w:i/>
          <w:iCs/>
          <w:lang w:val="es-ES" w:eastAsia="fr-FR"/>
        </w:rPr>
      </w:pPr>
    </w:p>
    <w:p w14:paraId="7F8D4D84" w14:textId="2945EEE7" w:rsidR="0088215C" w:rsidRPr="0088215C" w:rsidRDefault="005A611F" w:rsidP="0088215C">
      <w:pPr>
        <w:pStyle w:val="Corps"/>
        <w:shd w:val="clear" w:color="auto" w:fill="E7E6E6" w:themeFill="background2"/>
        <w:rPr>
          <w:rFonts w:ascii="PT Serif" w:hAnsi="PT Serif"/>
          <w:b/>
          <w:bCs/>
          <w:sz w:val="28"/>
          <w:szCs w:val="28"/>
        </w:rPr>
      </w:pPr>
      <w:r>
        <w:rPr>
          <w:rFonts w:ascii="PT Serif" w:hAnsi="PT Serif"/>
          <w:b/>
          <w:bCs/>
          <w:sz w:val="28"/>
          <w:szCs w:val="28"/>
        </w:rPr>
        <w:lastRenderedPageBreak/>
        <w:t xml:space="preserve">Transición y </w:t>
      </w:r>
      <w:r w:rsidR="0088215C" w:rsidRPr="0088215C">
        <w:rPr>
          <w:rFonts w:ascii="PT Serif" w:hAnsi="PT Serif"/>
          <w:b/>
          <w:bCs/>
          <w:sz w:val="28"/>
          <w:szCs w:val="28"/>
        </w:rPr>
        <w:t>Comentario de Arthur DOASSANS, 2ECS1</w:t>
      </w:r>
    </w:p>
    <w:p w14:paraId="6AE3AA86" w14:textId="77777777" w:rsidR="0088215C" w:rsidRDefault="0088215C" w:rsidP="0088215C">
      <w:pPr>
        <w:pStyle w:val="Corps"/>
        <w:jc w:val="both"/>
        <w:rPr>
          <w:rFonts w:ascii="PT Serif" w:eastAsia="PT Serif" w:hAnsi="PT Serif" w:cs="PT Serif"/>
          <w:b/>
          <w:bCs/>
          <w:sz w:val="28"/>
          <w:szCs w:val="28"/>
        </w:rPr>
      </w:pPr>
    </w:p>
    <w:p w14:paraId="7038F2EB" w14:textId="77777777" w:rsidR="005A611F" w:rsidRDefault="00D51E91" w:rsidP="005A611F">
      <w:pPr>
        <w:pStyle w:val="Corps"/>
        <w:ind w:firstLine="284"/>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El título elegido por el politólogo Esteban Caballero lo deja todo muy claro : « América Latina, entre Estados Unidos y China » significa que es una región </w:t>
      </w:r>
      <w:r w:rsidRPr="00D51E91">
        <w:rPr>
          <w:rFonts w:ascii="Times New Roman" w:hAnsi="Times New Roman" w:cs="Times New Roman"/>
          <w:i/>
          <w:iCs/>
          <w:color w:val="008000"/>
          <w:sz w:val="28"/>
          <w:szCs w:val="28"/>
        </w:rPr>
        <w:t>codiciada</w:t>
      </w:r>
      <w:r>
        <w:rPr>
          <w:rFonts w:ascii="Times New Roman" w:hAnsi="Times New Roman" w:cs="Times New Roman"/>
          <w:i/>
          <w:iCs/>
          <w:color w:val="auto"/>
          <w:sz w:val="28"/>
          <w:szCs w:val="28"/>
        </w:rPr>
        <w:t xml:space="preserve"> (convoitée) por dos potencias que se libran una guerra por la predominancia global.</w:t>
      </w:r>
    </w:p>
    <w:p w14:paraId="3B11D456" w14:textId="2BC1CDC3" w:rsidR="0088215C" w:rsidRPr="0088215C" w:rsidRDefault="005A611F" w:rsidP="005A611F">
      <w:pPr>
        <w:pStyle w:val="Corps"/>
        <w:ind w:firstLine="284"/>
        <w:jc w:val="both"/>
        <w:rPr>
          <w:rFonts w:ascii="Times New Roman" w:eastAsia="PT Serif" w:hAnsi="Times New Roman" w:cs="Times New Roman"/>
          <w:i/>
          <w:iCs/>
          <w:color w:val="auto"/>
          <w:sz w:val="28"/>
          <w:szCs w:val="28"/>
        </w:rPr>
      </w:pPr>
      <w:r>
        <w:rPr>
          <w:rFonts w:ascii="Times New Roman" w:hAnsi="Times New Roman" w:cs="Times New Roman"/>
          <w:i/>
          <w:iCs/>
          <w:color w:val="auto"/>
          <w:sz w:val="28"/>
          <w:szCs w:val="28"/>
        </w:rPr>
        <w:t>Conviene preguntarse si, en este nuevo escenario,</w:t>
      </w:r>
      <w:r w:rsidR="0088215C" w:rsidRPr="0088215C">
        <w:rPr>
          <w:rFonts w:ascii="Times New Roman" w:hAnsi="Times New Roman" w:cs="Times New Roman"/>
          <w:i/>
          <w:iCs/>
          <w:color w:val="auto"/>
          <w:sz w:val="28"/>
          <w:szCs w:val="28"/>
        </w:rPr>
        <w:t xml:space="preserve"> America Latina </w:t>
      </w:r>
      <w:r w:rsidRPr="005A611F">
        <w:rPr>
          <w:rFonts w:ascii="Times New Roman" w:hAnsi="Times New Roman" w:cs="Times New Roman"/>
          <w:i/>
          <w:iCs/>
          <w:color w:val="FF0000"/>
          <w:sz w:val="28"/>
          <w:szCs w:val="28"/>
        </w:rPr>
        <w:t>está</w:t>
      </w:r>
      <w:r>
        <w:rPr>
          <w:rFonts w:ascii="Times New Roman" w:hAnsi="Times New Roman" w:cs="Times New Roman"/>
          <w:i/>
          <w:iCs/>
          <w:color w:val="auto"/>
          <w:sz w:val="28"/>
          <w:szCs w:val="28"/>
        </w:rPr>
        <w:t xml:space="preserve"> </w:t>
      </w:r>
      <w:r w:rsidR="0088215C" w:rsidRPr="0088215C">
        <w:rPr>
          <w:rFonts w:ascii="Times New Roman" w:hAnsi="Times New Roman" w:cs="Times New Roman"/>
          <w:i/>
          <w:iCs/>
          <w:color w:val="FF0000"/>
          <w:sz w:val="28"/>
          <w:szCs w:val="28"/>
        </w:rPr>
        <w:t>viviendo</w:t>
      </w:r>
      <w:r w:rsidR="0088215C" w:rsidRPr="0088215C">
        <w:rPr>
          <w:rFonts w:ascii="Times New Roman" w:hAnsi="Times New Roman" w:cs="Times New Roman"/>
          <w:i/>
          <w:iCs/>
          <w:color w:val="auto"/>
          <w:sz w:val="28"/>
          <w:szCs w:val="28"/>
        </w:rPr>
        <w:t xml:space="preserve"> un nuevo </w:t>
      </w:r>
      <w:r w:rsidR="0088215C" w:rsidRPr="0088215C">
        <w:rPr>
          <w:rFonts w:ascii="Times New Roman" w:hAnsi="Times New Roman" w:cs="Times New Roman"/>
          <w:i/>
          <w:iCs/>
          <w:color w:val="008000"/>
          <w:sz w:val="28"/>
          <w:szCs w:val="28"/>
        </w:rPr>
        <w:t>giro</w:t>
      </w:r>
      <w:r w:rsidR="0088215C" w:rsidRPr="0088215C">
        <w:rPr>
          <w:rFonts w:ascii="Times New Roman" w:hAnsi="Times New Roman" w:cs="Times New Roman"/>
          <w:i/>
          <w:iCs/>
          <w:color w:val="auto"/>
          <w:sz w:val="28"/>
          <w:szCs w:val="28"/>
        </w:rPr>
        <w:t xml:space="preserve"> en su historia, y</w:t>
      </w:r>
      <w:r>
        <w:rPr>
          <w:rFonts w:ascii="Times New Roman" w:hAnsi="Times New Roman" w:cs="Times New Roman"/>
          <w:i/>
          <w:iCs/>
          <w:color w:val="auto"/>
          <w:sz w:val="28"/>
          <w:szCs w:val="28"/>
        </w:rPr>
        <w:t xml:space="preserve"> si la creciente presencia china</w:t>
      </w:r>
      <w:r w:rsidR="0088215C" w:rsidRPr="0088215C">
        <w:rPr>
          <w:rFonts w:ascii="Times New Roman" w:hAnsi="Times New Roman" w:cs="Times New Roman"/>
          <w:i/>
          <w:iCs/>
          <w:color w:val="auto"/>
          <w:sz w:val="28"/>
          <w:szCs w:val="28"/>
        </w:rPr>
        <w:t xml:space="preserve"> </w:t>
      </w:r>
      <w:r w:rsidR="0088215C" w:rsidRPr="0088215C">
        <w:rPr>
          <w:rFonts w:ascii="Times New Roman" w:hAnsi="Times New Roman" w:cs="Times New Roman"/>
          <w:i/>
          <w:iCs/>
          <w:color w:val="008000"/>
          <w:sz w:val="28"/>
          <w:szCs w:val="28"/>
        </w:rPr>
        <w:t>augura</w:t>
      </w:r>
      <w:r w:rsidR="0088215C" w:rsidRPr="0088215C">
        <w:rPr>
          <w:rFonts w:ascii="Times New Roman" w:hAnsi="Times New Roman" w:cs="Times New Roman"/>
          <w:i/>
          <w:iCs/>
          <w:color w:val="auto"/>
          <w:sz w:val="28"/>
          <w:szCs w:val="28"/>
        </w:rPr>
        <w:t xml:space="preserve"> </w:t>
      </w:r>
      <w:r w:rsidR="0088215C" w:rsidRPr="0088215C">
        <w:rPr>
          <w:rFonts w:ascii="Times New Roman" w:hAnsi="Times New Roman" w:cs="Times New Roman"/>
          <w:i/>
          <w:iCs/>
          <w:color w:val="008000"/>
          <w:sz w:val="28"/>
          <w:szCs w:val="28"/>
        </w:rPr>
        <w:t>algo bueno</w:t>
      </w:r>
      <w:r>
        <w:rPr>
          <w:rFonts w:ascii="Times New Roman" w:hAnsi="Times New Roman" w:cs="Times New Roman"/>
          <w:i/>
          <w:iCs/>
          <w:color w:val="auto"/>
          <w:sz w:val="28"/>
          <w:szCs w:val="28"/>
        </w:rPr>
        <w:t xml:space="preserve">. </w:t>
      </w:r>
      <w:r w:rsidR="0088215C" w:rsidRPr="0088215C">
        <w:rPr>
          <w:rFonts w:ascii="Times New Roman" w:hAnsi="Times New Roman" w:cs="Times New Roman"/>
          <w:i/>
          <w:iCs/>
          <w:color w:val="auto"/>
          <w:sz w:val="28"/>
          <w:szCs w:val="28"/>
        </w:rPr>
        <w:t xml:space="preserve"> </w:t>
      </w:r>
    </w:p>
    <w:p w14:paraId="360BB23F" w14:textId="77777777" w:rsidR="0088215C" w:rsidRDefault="0088215C" w:rsidP="0088215C">
      <w:pPr>
        <w:pStyle w:val="Corps"/>
        <w:jc w:val="both"/>
        <w:rPr>
          <w:rFonts w:ascii="Times New Roman" w:eastAsia="PT Serif" w:hAnsi="Times New Roman" w:cs="Times New Roman"/>
          <w:b/>
          <w:bCs/>
          <w:sz w:val="24"/>
          <w:szCs w:val="24"/>
        </w:rPr>
      </w:pPr>
    </w:p>
    <w:p w14:paraId="670A9DAE" w14:textId="77777777" w:rsidR="005A611F" w:rsidRPr="0088215C" w:rsidRDefault="005A611F" w:rsidP="0088215C">
      <w:pPr>
        <w:pStyle w:val="Corps"/>
        <w:jc w:val="both"/>
        <w:rPr>
          <w:rFonts w:ascii="Times New Roman" w:eastAsia="PT Serif" w:hAnsi="Times New Roman" w:cs="Times New Roman"/>
          <w:b/>
          <w:bCs/>
          <w:sz w:val="24"/>
          <w:szCs w:val="24"/>
        </w:rPr>
      </w:pPr>
    </w:p>
    <w:p w14:paraId="79C1EDE7" w14:textId="6D32E3A2" w:rsidR="0088215C" w:rsidRPr="0088215C" w:rsidRDefault="0088215C" w:rsidP="0088215C">
      <w:pPr>
        <w:pStyle w:val="Corps"/>
        <w:jc w:val="both"/>
        <w:rPr>
          <w:rFonts w:ascii="Times New Roman" w:eastAsia="PT Serif" w:hAnsi="Times New Roman" w:cs="Times New Roman"/>
          <w:b/>
          <w:bCs/>
          <w:sz w:val="24"/>
          <w:szCs w:val="24"/>
        </w:rPr>
      </w:pPr>
      <w:r w:rsidRPr="0088215C">
        <w:rPr>
          <w:rFonts w:ascii="Times New Roman" w:hAnsi="Times New Roman" w:cs="Times New Roman"/>
          <w:b/>
          <w:bCs/>
          <w:sz w:val="24"/>
          <w:szCs w:val="24"/>
        </w:rPr>
        <w:t>I - America Latina</w:t>
      </w:r>
      <w:r>
        <w:rPr>
          <w:rFonts w:ascii="Times New Roman" w:hAnsi="Times New Roman" w:cs="Times New Roman"/>
          <w:b/>
          <w:bCs/>
          <w:sz w:val="24"/>
          <w:szCs w:val="24"/>
        </w:rPr>
        <w:t xml:space="preserve"> </w:t>
      </w:r>
      <w:r w:rsidR="005A611F">
        <w:rPr>
          <w:rFonts w:ascii="Times New Roman" w:hAnsi="Times New Roman" w:cs="Times New Roman"/>
          <w:b/>
          <w:bCs/>
          <w:color w:val="008000"/>
          <w:sz w:val="24"/>
          <w:szCs w:val="24"/>
        </w:rPr>
        <w:t>está</w:t>
      </w:r>
      <w:r w:rsidRPr="0088215C">
        <w:rPr>
          <w:rFonts w:ascii="Times New Roman" w:hAnsi="Times New Roman" w:cs="Times New Roman"/>
          <w:b/>
          <w:bCs/>
          <w:color w:val="008000"/>
          <w:sz w:val="24"/>
          <w:szCs w:val="24"/>
        </w:rPr>
        <w:t xml:space="preserve"> supeditada a</w:t>
      </w:r>
      <w:r w:rsidR="005A611F">
        <w:rPr>
          <w:rFonts w:ascii="Times New Roman" w:hAnsi="Times New Roman" w:cs="Times New Roman"/>
          <w:b/>
          <w:bCs/>
          <w:sz w:val="24"/>
          <w:szCs w:val="24"/>
        </w:rPr>
        <w:t xml:space="preserve"> la potencia china,</w:t>
      </w:r>
      <w:r>
        <w:rPr>
          <w:rFonts w:ascii="Times New Roman" w:hAnsi="Times New Roman" w:cs="Times New Roman"/>
          <w:b/>
          <w:bCs/>
          <w:sz w:val="24"/>
          <w:szCs w:val="24"/>
        </w:rPr>
        <w:t xml:space="preserve"> es</w:t>
      </w:r>
      <w:r w:rsidRPr="0088215C">
        <w:rPr>
          <w:rFonts w:ascii="Times New Roman" w:hAnsi="Times New Roman" w:cs="Times New Roman"/>
          <w:b/>
          <w:bCs/>
          <w:sz w:val="24"/>
          <w:szCs w:val="24"/>
        </w:rPr>
        <w:t xml:space="preserve"> un nuevo El Dorado</w:t>
      </w:r>
      <w:r>
        <w:rPr>
          <w:rFonts w:ascii="Times New Roman" w:hAnsi="Times New Roman" w:cs="Times New Roman"/>
          <w:b/>
          <w:bCs/>
          <w:sz w:val="24"/>
          <w:szCs w:val="24"/>
        </w:rPr>
        <w:t xml:space="preserve"> para una China </w:t>
      </w:r>
      <w:r w:rsidRPr="0088215C">
        <w:rPr>
          <w:rFonts w:ascii="Times New Roman" w:hAnsi="Times New Roman" w:cs="Times New Roman"/>
          <w:b/>
          <w:bCs/>
          <w:color w:val="008000"/>
          <w:sz w:val="24"/>
          <w:szCs w:val="24"/>
        </w:rPr>
        <w:t>resplandeciente</w:t>
      </w:r>
      <w:r>
        <w:rPr>
          <w:rFonts w:ascii="Times New Roman" w:hAnsi="Times New Roman" w:cs="Times New Roman"/>
          <w:b/>
          <w:bCs/>
          <w:sz w:val="24"/>
          <w:szCs w:val="24"/>
        </w:rPr>
        <w:t xml:space="preserve">. </w:t>
      </w:r>
      <w:r w:rsidR="005A611F" w:rsidRPr="005A611F">
        <w:rPr>
          <w:rFonts w:ascii="Times New Roman" w:hAnsi="Times New Roman" w:cs="Times New Roman"/>
          <w:b/>
          <w:bCs/>
          <w:sz w:val="24"/>
          <w:szCs w:val="24"/>
          <w:u w:val="single"/>
        </w:rPr>
        <w:t>Esta interdependencia es real</w:t>
      </w:r>
      <w:r w:rsidR="005A611F">
        <w:rPr>
          <w:rFonts w:ascii="Times New Roman" w:hAnsi="Times New Roman" w:cs="Times New Roman"/>
          <w:b/>
          <w:bCs/>
          <w:sz w:val="24"/>
          <w:szCs w:val="24"/>
        </w:rPr>
        <w:t xml:space="preserve">. </w:t>
      </w:r>
    </w:p>
    <w:p w14:paraId="1FD0C103" w14:textId="06BD12B6" w:rsidR="0088215C" w:rsidRPr="0088215C" w:rsidRDefault="005A611F" w:rsidP="0088215C">
      <w:pPr>
        <w:pStyle w:val="Corps"/>
        <w:numPr>
          <w:ilvl w:val="0"/>
          <w:numId w:val="11"/>
        </w:numPr>
        <w:jc w:val="both"/>
        <w:rPr>
          <w:rFonts w:ascii="Times New Roman" w:hAnsi="Times New Roman" w:cs="Times New Roman"/>
          <w:sz w:val="24"/>
          <w:szCs w:val="24"/>
        </w:rPr>
      </w:pPr>
      <w:r w:rsidRPr="005A611F">
        <w:rPr>
          <w:rFonts w:ascii="Times New Roman" w:hAnsi="Times New Roman" w:cs="Times New Roman"/>
          <w:color w:val="FF0000"/>
          <w:sz w:val="24"/>
          <w:szCs w:val="24"/>
        </w:rPr>
        <w:t>Por un lado</w:t>
      </w:r>
      <w:r>
        <w:rPr>
          <w:rFonts w:ascii="Times New Roman" w:hAnsi="Times New Roman" w:cs="Times New Roman"/>
          <w:sz w:val="24"/>
          <w:szCs w:val="24"/>
        </w:rPr>
        <w:t xml:space="preserve"> : Amé</w:t>
      </w:r>
      <w:r w:rsidR="0088215C" w:rsidRPr="0088215C">
        <w:rPr>
          <w:rFonts w:ascii="Times New Roman" w:hAnsi="Times New Roman" w:cs="Times New Roman"/>
          <w:sz w:val="24"/>
          <w:szCs w:val="24"/>
        </w:rPr>
        <w:t xml:space="preserve">rica Latina </w:t>
      </w:r>
      <w:r w:rsidR="0088215C" w:rsidRPr="005A611F">
        <w:rPr>
          <w:rFonts w:ascii="Times New Roman" w:hAnsi="Times New Roman" w:cs="Times New Roman"/>
          <w:color w:val="008000"/>
          <w:sz w:val="24"/>
          <w:szCs w:val="24"/>
        </w:rPr>
        <w:t>rebosa de</w:t>
      </w:r>
      <w:r w:rsidR="0088215C" w:rsidRPr="0088215C">
        <w:rPr>
          <w:rFonts w:ascii="Times New Roman" w:hAnsi="Times New Roman" w:cs="Times New Roman"/>
          <w:sz w:val="24"/>
          <w:szCs w:val="24"/>
        </w:rPr>
        <w:t xml:space="preserve"> materias primas y para apoyar su desarrollo, China necesita materias primas</w:t>
      </w:r>
      <w:r>
        <w:rPr>
          <w:rFonts w:ascii="Times New Roman" w:hAnsi="Times New Roman" w:cs="Times New Roman"/>
          <w:sz w:val="24"/>
          <w:szCs w:val="24"/>
        </w:rPr>
        <w:t>.</w:t>
      </w:r>
      <w:r w:rsidR="0088215C" w:rsidRPr="0088215C">
        <w:rPr>
          <w:rFonts w:ascii="Times New Roman" w:hAnsi="Times New Roman" w:cs="Times New Roman"/>
          <w:sz w:val="24"/>
          <w:szCs w:val="24"/>
        </w:rPr>
        <w:t xml:space="preserve"> </w:t>
      </w:r>
    </w:p>
    <w:p w14:paraId="268960F0" w14:textId="71E58FB5" w:rsidR="0088215C" w:rsidRPr="0088215C" w:rsidRDefault="005A611F" w:rsidP="0088215C">
      <w:pPr>
        <w:pStyle w:val="Corps"/>
        <w:numPr>
          <w:ilvl w:val="0"/>
          <w:numId w:val="11"/>
        </w:numPr>
        <w:jc w:val="both"/>
        <w:rPr>
          <w:rFonts w:ascii="Times New Roman" w:hAnsi="Times New Roman" w:cs="Times New Roman"/>
          <w:sz w:val="24"/>
          <w:szCs w:val="24"/>
        </w:rPr>
      </w:pPr>
      <w:r w:rsidRPr="005A611F">
        <w:rPr>
          <w:rFonts w:ascii="Times New Roman" w:hAnsi="Times New Roman" w:cs="Times New Roman"/>
          <w:color w:val="FF0000"/>
          <w:sz w:val="24"/>
          <w:szCs w:val="24"/>
        </w:rPr>
        <w:t>Por otro lado</w:t>
      </w:r>
      <w:r w:rsidR="0088215C" w:rsidRPr="0088215C">
        <w:rPr>
          <w:rFonts w:ascii="Times New Roman" w:hAnsi="Times New Roman" w:cs="Times New Roman"/>
          <w:sz w:val="24"/>
          <w:szCs w:val="24"/>
        </w:rPr>
        <w:t xml:space="preserve"> : Las políticas industriales que implementaron los países</w:t>
      </w:r>
      <w:r>
        <w:rPr>
          <w:rFonts w:ascii="Times New Roman" w:hAnsi="Times New Roman" w:cs="Times New Roman"/>
          <w:sz w:val="24"/>
          <w:szCs w:val="24"/>
        </w:rPr>
        <w:t xml:space="preserve"> latinoamericanos resultan ser fracasos, </w:t>
      </w:r>
      <w:r w:rsidRPr="005A611F">
        <w:rPr>
          <w:rFonts w:ascii="Times New Roman" w:hAnsi="Times New Roman" w:cs="Times New Roman"/>
          <w:color w:val="FF0000"/>
          <w:sz w:val="24"/>
          <w:szCs w:val="24"/>
        </w:rPr>
        <w:t>mientras que</w:t>
      </w:r>
      <w:r>
        <w:rPr>
          <w:rFonts w:ascii="Times New Roman" w:hAnsi="Times New Roman" w:cs="Times New Roman"/>
          <w:sz w:val="24"/>
          <w:szCs w:val="24"/>
        </w:rPr>
        <w:t xml:space="preserve"> </w:t>
      </w:r>
      <w:r w:rsidR="0088215C" w:rsidRPr="0088215C">
        <w:rPr>
          <w:rFonts w:ascii="Times New Roman" w:hAnsi="Times New Roman" w:cs="Times New Roman"/>
          <w:sz w:val="24"/>
          <w:szCs w:val="24"/>
        </w:rPr>
        <w:t>China es un gran productor</w:t>
      </w:r>
      <w:r>
        <w:rPr>
          <w:rFonts w:ascii="Times New Roman" w:hAnsi="Times New Roman" w:cs="Times New Roman"/>
          <w:sz w:val="24"/>
          <w:szCs w:val="24"/>
        </w:rPr>
        <w:t xml:space="preserve"> industrial y manufacturero</w:t>
      </w:r>
      <w:r w:rsidR="0088215C" w:rsidRPr="0088215C">
        <w:rPr>
          <w:rFonts w:ascii="Times New Roman" w:hAnsi="Times New Roman" w:cs="Times New Roman"/>
          <w:sz w:val="24"/>
          <w:szCs w:val="24"/>
        </w:rPr>
        <w:t xml:space="preserve">. </w:t>
      </w:r>
    </w:p>
    <w:p w14:paraId="7F58B0A6" w14:textId="1C90369E" w:rsidR="0088215C" w:rsidRPr="0088215C" w:rsidRDefault="005A611F" w:rsidP="0088215C">
      <w:pPr>
        <w:pStyle w:val="Corps"/>
        <w:jc w:val="both"/>
        <w:rPr>
          <w:rFonts w:ascii="Times New Roman" w:eastAsia="PT Serif" w:hAnsi="Times New Roman" w:cs="Times New Roman"/>
          <w:sz w:val="24"/>
          <w:szCs w:val="24"/>
        </w:rPr>
      </w:pPr>
      <w:r>
        <w:rPr>
          <w:rFonts w:ascii="Times New Roman" w:hAnsi="Times New Roman" w:cs="Times New Roman"/>
          <w:sz w:val="24"/>
          <w:szCs w:val="24"/>
        </w:rPr>
        <w:t xml:space="preserve">Las cifras </w:t>
      </w:r>
      <w:r w:rsidRPr="005A611F">
        <w:rPr>
          <w:rFonts w:ascii="Times New Roman" w:hAnsi="Times New Roman" w:cs="Times New Roman"/>
          <w:color w:val="008000"/>
          <w:sz w:val="24"/>
          <w:szCs w:val="24"/>
        </w:rPr>
        <w:t>son elocuentes</w:t>
      </w:r>
      <w:r>
        <w:rPr>
          <w:rFonts w:ascii="Times New Roman" w:hAnsi="Times New Roman" w:cs="Times New Roman"/>
          <w:sz w:val="24"/>
          <w:szCs w:val="24"/>
        </w:rPr>
        <w:t xml:space="preserve"> (</w:t>
      </w:r>
      <w:r w:rsidRPr="005A611F">
        <w:rPr>
          <w:rFonts w:ascii="Times New Roman" w:hAnsi="Times New Roman" w:cs="Times New Roman"/>
          <w:i/>
          <w:sz w:val="24"/>
          <w:szCs w:val="24"/>
        </w:rPr>
        <w:t>parlent d’elles-mêmes</w:t>
      </w:r>
      <w:r>
        <w:rPr>
          <w:rFonts w:ascii="Times New Roman" w:hAnsi="Times New Roman" w:cs="Times New Roman"/>
          <w:sz w:val="24"/>
          <w:szCs w:val="24"/>
        </w:rPr>
        <w:t xml:space="preserve">) : </w:t>
      </w:r>
      <w:r w:rsidRPr="005A611F">
        <w:rPr>
          <w:rFonts w:ascii="Times New Roman" w:hAnsi="Times New Roman" w:cs="Times New Roman"/>
          <w:color w:val="FF0000"/>
          <w:sz w:val="24"/>
          <w:szCs w:val="24"/>
        </w:rPr>
        <w:t xml:space="preserve">el </w:t>
      </w:r>
      <w:r w:rsidR="0088215C" w:rsidRPr="005A611F">
        <w:rPr>
          <w:rFonts w:ascii="Times New Roman" w:hAnsi="Times New Roman" w:cs="Times New Roman"/>
          <w:color w:val="FF0000"/>
          <w:sz w:val="24"/>
          <w:szCs w:val="24"/>
        </w:rPr>
        <w:t>90%</w:t>
      </w:r>
      <w:r w:rsidR="0088215C" w:rsidRPr="005A611F">
        <w:rPr>
          <w:rFonts w:ascii="Times New Roman" w:hAnsi="Times New Roman" w:cs="Times New Roman"/>
          <w:color w:val="auto"/>
          <w:sz w:val="24"/>
          <w:szCs w:val="24"/>
        </w:rPr>
        <w:t xml:space="preserve"> de las e</w:t>
      </w:r>
      <w:r w:rsidRPr="005A611F">
        <w:rPr>
          <w:rFonts w:ascii="Times New Roman" w:hAnsi="Times New Roman" w:cs="Times New Roman"/>
          <w:color w:val="auto"/>
          <w:sz w:val="24"/>
          <w:szCs w:val="24"/>
        </w:rPr>
        <w:t>xportaciones  de China hasta Amé</w:t>
      </w:r>
      <w:r w:rsidR="0088215C" w:rsidRPr="005A611F">
        <w:rPr>
          <w:rFonts w:ascii="Times New Roman" w:hAnsi="Times New Roman" w:cs="Times New Roman"/>
          <w:color w:val="auto"/>
          <w:sz w:val="24"/>
          <w:szCs w:val="24"/>
        </w:rPr>
        <w:t>rica Lat</w:t>
      </w:r>
      <w:r w:rsidRPr="005A611F">
        <w:rPr>
          <w:rFonts w:ascii="Times New Roman" w:hAnsi="Times New Roman" w:cs="Times New Roman"/>
          <w:color w:val="auto"/>
          <w:sz w:val="24"/>
          <w:szCs w:val="24"/>
        </w:rPr>
        <w:t xml:space="preserve">ina son productos industriales </w:t>
      </w:r>
      <w:r w:rsidR="0088215C" w:rsidRPr="005A611F">
        <w:rPr>
          <w:rFonts w:ascii="Times New Roman" w:hAnsi="Times New Roman" w:cs="Times New Roman"/>
          <w:color w:val="auto"/>
          <w:sz w:val="24"/>
          <w:szCs w:val="24"/>
        </w:rPr>
        <w:t xml:space="preserve">y </w:t>
      </w:r>
      <w:r w:rsidRPr="005A611F">
        <w:rPr>
          <w:rFonts w:ascii="Times New Roman" w:hAnsi="Times New Roman" w:cs="Times New Roman"/>
          <w:color w:val="auto"/>
          <w:sz w:val="24"/>
          <w:szCs w:val="24"/>
        </w:rPr>
        <w:t xml:space="preserve">el </w:t>
      </w:r>
      <w:r w:rsidR="0088215C" w:rsidRPr="005A611F">
        <w:rPr>
          <w:rFonts w:ascii="Times New Roman" w:hAnsi="Times New Roman" w:cs="Times New Roman"/>
          <w:color w:val="auto"/>
          <w:sz w:val="24"/>
          <w:szCs w:val="24"/>
        </w:rPr>
        <w:t xml:space="preserve">90% de la </w:t>
      </w:r>
      <w:r w:rsidR="0088215C" w:rsidRPr="005A611F">
        <w:rPr>
          <w:rFonts w:ascii="Times New Roman" w:hAnsi="Times New Roman" w:cs="Times New Roman"/>
          <w:color w:val="auto"/>
          <w:sz w:val="24"/>
          <w:szCs w:val="24"/>
          <w:lang w:val="es-ES_tradnl"/>
        </w:rPr>
        <w:t>exportaciones</w:t>
      </w:r>
      <w:r w:rsidR="0088215C" w:rsidRPr="005A611F">
        <w:rPr>
          <w:rFonts w:ascii="Times New Roman" w:hAnsi="Times New Roman" w:cs="Times New Roman"/>
          <w:color w:val="auto"/>
          <w:sz w:val="24"/>
          <w:szCs w:val="24"/>
        </w:rPr>
        <w:t xml:space="preserve"> de Am</w:t>
      </w:r>
      <w:r w:rsidRPr="005A611F">
        <w:rPr>
          <w:rFonts w:ascii="Times New Roman" w:hAnsi="Times New Roman" w:cs="Times New Roman"/>
          <w:color w:val="auto"/>
          <w:sz w:val="24"/>
          <w:szCs w:val="24"/>
        </w:rPr>
        <w:t>é</w:t>
      </w:r>
      <w:r w:rsidR="0088215C" w:rsidRPr="005A611F">
        <w:rPr>
          <w:rFonts w:ascii="Times New Roman" w:hAnsi="Times New Roman" w:cs="Times New Roman"/>
          <w:color w:val="auto"/>
          <w:sz w:val="24"/>
          <w:szCs w:val="24"/>
        </w:rPr>
        <w:t>rica Latina hasta China son materias primas (</w:t>
      </w:r>
      <w:proofErr w:type="gramStart"/>
      <w:r w:rsidR="0088215C" w:rsidRPr="005A611F">
        <w:rPr>
          <w:rFonts w:ascii="Times New Roman" w:hAnsi="Times New Roman" w:cs="Times New Roman"/>
          <w:color w:val="auto"/>
          <w:sz w:val="24"/>
          <w:szCs w:val="24"/>
        </w:rPr>
        <w:t>petróleo ,</w:t>
      </w:r>
      <w:proofErr w:type="gramEnd"/>
      <w:r w:rsidR="0088215C" w:rsidRPr="005A611F">
        <w:rPr>
          <w:rFonts w:ascii="Times New Roman" w:hAnsi="Times New Roman" w:cs="Times New Roman"/>
          <w:color w:val="auto"/>
          <w:sz w:val="24"/>
          <w:szCs w:val="24"/>
        </w:rPr>
        <w:t xml:space="preserve"> litio, oro , soya …)</w:t>
      </w:r>
      <w:r w:rsidR="0088215C" w:rsidRPr="0088215C">
        <w:rPr>
          <w:rFonts w:ascii="Times New Roman" w:hAnsi="Times New Roman" w:cs="Times New Roman"/>
          <w:sz w:val="24"/>
          <w:szCs w:val="24"/>
        </w:rPr>
        <w:t xml:space="preserve"> </w:t>
      </w:r>
    </w:p>
    <w:p w14:paraId="087DCBDD" w14:textId="77777777" w:rsidR="0088215C" w:rsidRDefault="0088215C" w:rsidP="0088215C">
      <w:pPr>
        <w:pStyle w:val="Corps"/>
        <w:jc w:val="both"/>
        <w:rPr>
          <w:rFonts w:ascii="Times New Roman" w:eastAsia="PT Serif" w:hAnsi="Times New Roman" w:cs="Times New Roman"/>
          <w:sz w:val="24"/>
          <w:szCs w:val="24"/>
        </w:rPr>
      </w:pPr>
    </w:p>
    <w:p w14:paraId="772C2946" w14:textId="77777777" w:rsidR="003D6CD8" w:rsidRPr="0088215C" w:rsidRDefault="003D6CD8" w:rsidP="0088215C">
      <w:pPr>
        <w:pStyle w:val="Corps"/>
        <w:jc w:val="both"/>
        <w:rPr>
          <w:rFonts w:ascii="Times New Roman" w:eastAsia="PT Serif" w:hAnsi="Times New Roman" w:cs="Times New Roman"/>
          <w:sz w:val="24"/>
          <w:szCs w:val="24"/>
        </w:rPr>
      </w:pPr>
    </w:p>
    <w:p w14:paraId="0966DEF0" w14:textId="7CD45841" w:rsidR="005A611F" w:rsidRPr="005A611F" w:rsidRDefault="005A611F" w:rsidP="0088215C">
      <w:pPr>
        <w:pStyle w:val="Corps"/>
        <w:jc w:val="both"/>
        <w:rPr>
          <w:rFonts w:ascii="Times New Roman" w:hAnsi="Times New Roman" w:cs="Times New Roman"/>
          <w:b/>
          <w:color w:val="auto"/>
          <w:sz w:val="24"/>
          <w:szCs w:val="24"/>
        </w:rPr>
      </w:pPr>
      <w:r w:rsidRPr="005A611F">
        <w:rPr>
          <w:rFonts w:ascii="Times New Roman" w:hAnsi="Times New Roman" w:cs="Times New Roman"/>
          <w:b/>
          <w:color w:val="auto"/>
          <w:sz w:val="24"/>
          <w:szCs w:val="24"/>
        </w:rPr>
        <w:t xml:space="preserve">II. </w:t>
      </w:r>
      <w:r w:rsidRPr="005A611F">
        <w:rPr>
          <w:rFonts w:ascii="Times New Roman" w:hAnsi="Times New Roman" w:cs="Times New Roman"/>
          <w:b/>
          <w:color w:val="008000"/>
          <w:sz w:val="24"/>
          <w:szCs w:val="24"/>
        </w:rPr>
        <w:t>Ahí donde duele</w:t>
      </w:r>
      <w:r>
        <w:rPr>
          <w:rFonts w:ascii="Times New Roman" w:hAnsi="Times New Roman" w:cs="Times New Roman"/>
          <w:b/>
          <w:color w:val="auto"/>
          <w:sz w:val="24"/>
          <w:szCs w:val="24"/>
        </w:rPr>
        <w:t xml:space="preserve"> (</w:t>
      </w:r>
      <w:r w:rsidRPr="005A611F">
        <w:rPr>
          <w:rFonts w:ascii="Times New Roman" w:hAnsi="Times New Roman" w:cs="Times New Roman"/>
          <w:i/>
          <w:color w:val="auto"/>
          <w:sz w:val="24"/>
          <w:szCs w:val="24"/>
        </w:rPr>
        <w:t>là où le bât blesse</w:t>
      </w:r>
      <w:r>
        <w:rPr>
          <w:rFonts w:ascii="Times New Roman" w:hAnsi="Times New Roman" w:cs="Times New Roman"/>
          <w:b/>
          <w:color w:val="auto"/>
          <w:sz w:val="24"/>
          <w:szCs w:val="24"/>
        </w:rPr>
        <w:t xml:space="preserve">), es que </w:t>
      </w:r>
      <w:r>
        <w:rPr>
          <w:rFonts w:ascii="Times New Roman" w:hAnsi="Times New Roman" w:cs="Times New Roman"/>
          <w:b/>
          <w:color w:val="auto"/>
          <w:sz w:val="24"/>
          <w:szCs w:val="24"/>
          <w:u w:val="single"/>
        </w:rPr>
        <w:t>e</w:t>
      </w:r>
      <w:r w:rsidRPr="005A611F">
        <w:rPr>
          <w:rFonts w:ascii="Times New Roman" w:hAnsi="Times New Roman" w:cs="Times New Roman"/>
          <w:b/>
          <w:color w:val="auto"/>
          <w:sz w:val="24"/>
          <w:szCs w:val="24"/>
          <w:u w:val="single"/>
        </w:rPr>
        <w:t>sta interdependencia es desequilibrada y problemática</w:t>
      </w:r>
      <w:r w:rsidRPr="005A611F">
        <w:rPr>
          <w:rFonts w:ascii="Times New Roman" w:hAnsi="Times New Roman" w:cs="Times New Roman"/>
          <w:b/>
          <w:color w:val="auto"/>
          <w:sz w:val="24"/>
          <w:szCs w:val="24"/>
        </w:rPr>
        <w:t xml:space="preserve"> para America Latina. </w:t>
      </w:r>
      <w:r w:rsidRPr="005A611F">
        <w:rPr>
          <w:rFonts w:ascii="Times New Roman" w:hAnsi="Times New Roman" w:cs="Times New Roman"/>
          <w:b/>
          <w:color w:val="008000"/>
          <w:sz w:val="24"/>
          <w:szCs w:val="24"/>
        </w:rPr>
        <w:t>Todo apunta a que</w:t>
      </w:r>
      <w:r w:rsidR="0088215C" w:rsidRPr="005A611F">
        <w:rPr>
          <w:rFonts w:ascii="Times New Roman" w:hAnsi="Times New Roman" w:cs="Times New Roman"/>
          <w:b/>
          <w:color w:val="auto"/>
          <w:sz w:val="24"/>
          <w:szCs w:val="24"/>
        </w:rPr>
        <w:t xml:space="preserve"> Chi</w:t>
      </w:r>
      <w:r w:rsidRPr="005A611F">
        <w:rPr>
          <w:rFonts w:ascii="Times New Roman" w:hAnsi="Times New Roman" w:cs="Times New Roman"/>
          <w:b/>
          <w:color w:val="auto"/>
          <w:sz w:val="24"/>
          <w:szCs w:val="24"/>
        </w:rPr>
        <w:t>na participa en las crisis pluri</w:t>
      </w:r>
      <w:r w:rsidR="0088215C" w:rsidRPr="005A611F">
        <w:rPr>
          <w:rFonts w:ascii="Times New Roman" w:hAnsi="Times New Roman" w:cs="Times New Roman"/>
          <w:b/>
          <w:color w:val="auto"/>
          <w:sz w:val="24"/>
          <w:szCs w:val="24"/>
        </w:rPr>
        <w:t>f</w:t>
      </w:r>
      <w:r w:rsidRPr="005A611F">
        <w:rPr>
          <w:rFonts w:ascii="Times New Roman" w:hAnsi="Times New Roman" w:cs="Times New Roman"/>
          <w:b/>
          <w:color w:val="auto"/>
          <w:sz w:val="24"/>
          <w:szCs w:val="24"/>
        </w:rPr>
        <w:t>acéticas que está atravesando América Latina.</w:t>
      </w:r>
      <w:r w:rsidR="0088215C" w:rsidRPr="005A611F">
        <w:rPr>
          <w:rFonts w:ascii="Times New Roman" w:hAnsi="Times New Roman" w:cs="Times New Roman"/>
          <w:b/>
          <w:color w:val="auto"/>
          <w:sz w:val="24"/>
          <w:szCs w:val="24"/>
        </w:rPr>
        <w:t xml:space="preserve"> </w:t>
      </w:r>
    </w:p>
    <w:p w14:paraId="49807798" w14:textId="74DD04D5" w:rsidR="0088215C" w:rsidRPr="0088215C" w:rsidRDefault="005A611F" w:rsidP="0088215C">
      <w:pPr>
        <w:pStyle w:val="Corps"/>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 Los países latinoamericanos </w:t>
      </w:r>
      <w:r w:rsidR="0088215C" w:rsidRPr="0088215C">
        <w:rPr>
          <w:rFonts w:ascii="Times New Roman" w:hAnsi="Times New Roman" w:cs="Times New Roman"/>
          <w:sz w:val="24"/>
          <w:szCs w:val="24"/>
        </w:rPr>
        <w:t>no desarrollan</w:t>
      </w:r>
      <w:r>
        <w:rPr>
          <w:rFonts w:ascii="Times New Roman" w:hAnsi="Times New Roman" w:cs="Times New Roman"/>
          <w:sz w:val="24"/>
          <w:szCs w:val="24"/>
        </w:rPr>
        <w:t xml:space="preserve"> sus industrias </w:t>
      </w:r>
      <w:r w:rsidRPr="003C3797">
        <w:rPr>
          <w:rFonts w:ascii="Times New Roman" w:hAnsi="Times New Roman" w:cs="Times New Roman"/>
          <w:color w:val="FF0000"/>
          <w:sz w:val="24"/>
          <w:szCs w:val="24"/>
        </w:rPr>
        <w:t>pero sí</w:t>
      </w:r>
      <w:r>
        <w:rPr>
          <w:rFonts w:ascii="Times New Roman" w:hAnsi="Times New Roman" w:cs="Times New Roman"/>
          <w:sz w:val="24"/>
          <w:szCs w:val="24"/>
        </w:rPr>
        <w:t xml:space="preserve"> </w:t>
      </w:r>
      <w:r w:rsidR="003C3797">
        <w:rPr>
          <w:rFonts w:ascii="Times New Roman" w:hAnsi="Times New Roman" w:cs="Times New Roman"/>
          <w:sz w:val="24"/>
          <w:szCs w:val="24"/>
        </w:rPr>
        <w:t>(</w:t>
      </w:r>
      <w:r w:rsidR="003C3797" w:rsidRPr="003C3797">
        <w:rPr>
          <w:rFonts w:ascii="Times New Roman" w:hAnsi="Times New Roman" w:cs="Times New Roman"/>
          <w:i/>
          <w:sz w:val="24"/>
          <w:szCs w:val="24"/>
        </w:rPr>
        <w:t>mais en revanche</w:t>
      </w:r>
      <w:r w:rsidR="003C3797">
        <w:rPr>
          <w:rFonts w:ascii="Times New Roman" w:hAnsi="Times New Roman" w:cs="Times New Roman"/>
          <w:sz w:val="24"/>
          <w:szCs w:val="24"/>
        </w:rPr>
        <w:t xml:space="preserve">) </w:t>
      </w:r>
      <w:r w:rsidRPr="003C3797">
        <w:rPr>
          <w:rFonts w:ascii="Times New Roman" w:hAnsi="Times New Roman" w:cs="Times New Roman"/>
          <w:color w:val="008000"/>
          <w:sz w:val="24"/>
          <w:szCs w:val="24"/>
        </w:rPr>
        <w:t>se reprimarizan</w:t>
      </w:r>
      <w:r>
        <w:rPr>
          <w:rFonts w:ascii="Times New Roman" w:hAnsi="Times New Roman" w:cs="Times New Roman"/>
          <w:sz w:val="24"/>
          <w:szCs w:val="24"/>
        </w:rPr>
        <w:t xml:space="preserve"> </w:t>
      </w:r>
      <w:r w:rsidR="003C3797">
        <w:rPr>
          <w:rFonts w:ascii="Times New Roman" w:hAnsi="Times New Roman" w:cs="Times New Roman"/>
          <w:sz w:val="24"/>
          <w:szCs w:val="24"/>
        </w:rPr>
        <w:t>(</w:t>
      </w:r>
      <w:r w:rsidR="003C3797" w:rsidRPr="003C3797">
        <w:rPr>
          <w:rFonts w:ascii="Times New Roman" w:hAnsi="Times New Roman" w:cs="Times New Roman"/>
          <w:color w:val="FF0000"/>
          <w:sz w:val="24"/>
          <w:szCs w:val="24"/>
        </w:rPr>
        <w:t>ap</w:t>
      </w:r>
      <w:r w:rsidR="003C3797" w:rsidRPr="003C3797">
        <w:rPr>
          <w:rFonts w:ascii="Times New Roman" w:hAnsi="Times New Roman" w:cs="Times New Roman"/>
          <w:b/>
          <w:color w:val="FF0000"/>
          <w:sz w:val="24"/>
          <w:szCs w:val="24"/>
        </w:rPr>
        <w:t>ue</w:t>
      </w:r>
      <w:r w:rsidR="003C3797" w:rsidRPr="003C3797">
        <w:rPr>
          <w:rFonts w:ascii="Times New Roman" w:hAnsi="Times New Roman" w:cs="Times New Roman"/>
          <w:color w:val="FF0000"/>
          <w:sz w:val="24"/>
          <w:szCs w:val="24"/>
        </w:rPr>
        <w:t>stan por</w:t>
      </w:r>
      <w:r w:rsidR="003C3797">
        <w:rPr>
          <w:rFonts w:ascii="Times New Roman" w:hAnsi="Times New Roman" w:cs="Times New Roman"/>
          <w:sz w:val="24"/>
          <w:szCs w:val="24"/>
        </w:rPr>
        <w:t xml:space="preserve"> –</w:t>
      </w:r>
      <w:r w:rsidR="003C3797" w:rsidRPr="003C3797">
        <w:rPr>
          <w:rFonts w:ascii="Times New Roman" w:hAnsi="Times New Roman" w:cs="Times New Roman"/>
          <w:i/>
          <w:sz w:val="24"/>
          <w:szCs w:val="24"/>
        </w:rPr>
        <w:t>miser sur</w:t>
      </w:r>
      <w:r w:rsidR="003C3797">
        <w:rPr>
          <w:rFonts w:ascii="Times New Roman" w:hAnsi="Times New Roman" w:cs="Times New Roman"/>
          <w:sz w:val="24"/>
          <w:szCs w:val="24"/>
        </w:rPr>
        <w:t xml:space="preserve">- el sector </w:t>
      </w:r>
      <w:r w:rsidR="003C3797" w:rsidRPr="003C3797">
        <w:rPr>
          <w:rFonts w:ascii="Times New Roman" w:hAnsi="Times New Roman" w:cs="Times New Roman"/>
          <w:color w:val="008000"/>
          <w:sz w:val="24"/>
          <w:szCs w:val="24"/>
        </w:rPr>
        <w:t>agropecuario</w:t>
      </w:r>
      <w:r w:rsidR="003C3797">
        <w:rPr>
          <w:rFonts w:ascii="Times New Roman" w:hAnsi="Times New Roman" w:cs="Times New Roman"/>
          <w:sz w:val="24"/>
          <w:szCs w:val="24"/>
        </w:rPr>
        <w:t xml:space="preserve">- </w:t>
      </w:r>
      <w:r w:rsidR="003C3797" w:rsidRPr="003C3797">
        <w:rPr>
          <w:rFonts w:ascii="Times New Roman" w:hAnsi="Times New Roman" w:cs="Times New Roman"/>
          <w:i/>
          <w:sz w:val="24"/>
          <w:szCs w:val="24"/>
        </w:rPr>
        <w:t>agropastoral</w:t>
      </w:r>
      <w:r w:rsidR="003C3797">
        <w:rPr>
          <w:rFonts w:ascii="Times New Roman" w:hAnsi="Times New Roman" w:cs="Times New Roman"/>
          <w:sz w:val="24"/>
          <w:szCs w:val="24"/>
        </w:rPr>
        <w:t xml:space="preserve">) </w:t>
      </w:r>
      <w:r>
        <w:rPr>
          <w:rFonts w:ascii="Times New Roman" w:hAnsi="Times New Roman" w:cs="Times New Roman"/>
          <w:sz w:val="24"/>
          <w:szCs w:val="24"/>
        </w:rPr>
        <w:t xml:space="preserve">peligrosamente, porque </w:t>
      </w:r>
      <w:r w:rsidRPr="003C3797">
        <w:rPr>
          <w:rFonts w:ascii="Times New Roman" w:hAnsi="Times New Roman" w:cs="Times New Roman"/>
          <w:color w:val="008000"/>
          <w:sz w:val="24"/>
          <w:szCs w:val="24"/>
        </w:rPr>
        <w:t>compromete los progresos</w:t>
      </w:r>
      <w:r>
        <w:rPr>
          <w:rFonts w:ascii="Times New Roman" w:hAnsi="Times New Roman" w:cs="Times New Roman"/>
          <w:sz w:val="24"/>
          <w:szCs w:val="24"/>
        </w:rPr>
        <w:t xml:space="preserve"> de su econom</w:t>
      </w:r>
      <w:r w:rsidR="003C3797">
        <w:rPr>
          <w:rFonts w:ascii="Times New Roman" w:hAnsi="Times New Roman" w:cs="Times New Roman"/>
          <w:sz w:val="24"/>
          <w:szCs w:val="24"/>
        </w:rPr>
        <w:t xml:space="preserve">ía y </w:t>
      </w:r>
      <w:r w:rsidR="003C3797" w:rsidRPr="003C3797">
        <w:rPr>
          <w:rFonts w:ascii="Times New Roman" w:hAnsi="Times New Roman" w:cs="Times New Roman"/>
          <w:color w:val="008000"/>
          <w:sz w:val="24"/>
          <w:szCs w:val="24"/>
        </w:rPr>
        <w:t>vulnera los compromisos</w:t>
      </w:r>
      <w:r w:rsidR="003C3797">
        <w:rPr>
          <w:rFonts w:ascii="Times New Roman" w:hAnsi="Times New Roman" w:cs="Times New Roman"/>
          <w:sz w:val="24"/>
          <w:szCs w:val="24"/>
        </w:rPr>
        <w:t xml:space="preserve"> que la región puede tener en materia de </w:t>
      </w:r>
      <w:r w:rsidR="003C3797" w:rsidRPr="003C3797">
        <w:rPr>
          <w:rFonts w:ascii="Times New Roman" w:hAnsi="Times New Roman" w:cs="Times New Roman"/>
          <w:color w:val="008000"/>
          <w:sz w:val="24"/>
          <w:szCs w:val="24"/>
        </w:rPr>
        <w:t>sostenibilidad</w:t>
      </w:r>
      <w:r w:rsidR="003C3797">
        <w:rPr>
          <w:rFonts w:ascii="Times New Roman" w:hAnsi="Times New Roman" w:cs="Times New Roman"/>
          <w:sz w:val="24"/>
          <w:szCs w:val="24"/>
        </w:rPr>
        <w:t xml:space="preserve"> (justicia social, </w:t>
      </w:r>
      <w:r w:rsidR="003C3797" w:rsidRPr="003C3797">
        <w:rPr>
          <w:rFonts w:ascii="Times New Roman" w:hAnsi="Times New Roman" w:cs="Times New Roman"/>
          <w:color w:val="008000"/>
          <w:sz w:val="24"/>
          <w:szCs w:val="24"/>
        </w:rPr>
        <w:t>respeto medioambiental</w:t>
      </w:r>
      <w:r w:rsidR="003C3797">
        <w:rPr>
          <w:rFonts w:ascii="Times New Roman" w:hAnsi="Times New Roman" w:cs="Times New Roman"/>
          <w:sz w:val="24"/>
          <w:szCs w:val="24"/>
        </w:rPr>
        <w:t xml:space="preserve">). </w:t>
      </w:r>
    </w:p>
    <w:p w14:paraId="7D32CA5B" w14:textId="77777777" w:rsidR="003C3797" w:rsidRDefault="003C3797" w:rsidP="003C3797">
      <w:pPr>
        <w:pStyle w:val="Corps"/>
        <w:numPr>
          <w:ilvl w:val="0"/>
          <w:numId w:val="11"/>
        </w:numPr>
        <w:jc w:val="both"/>
        <w:rPr>
          <w:rFonts w:ascii="Times New Roman" w:hAnsi="Times New Roman" w:cs="Times New Roman"/>
          <w:sz w:val="24"/>
          <w:szCs w:val="24"/>
        </w:rPr>
      </w:pPr>
      <w:r w:rsidRPr="003C3797">
        <w:rPr>
          <w:rFonts w:ascii="Times New Roman" w:hAnsi="Times New Roman" w:cs="Times New Roman"/>
          <w:color w:val="008000"/>
          <w:sz w:val="24"/>
          <w:szCs w:val="24"/>
        </w:rPr>
        <w:t>Un ejemplo emblemático y triste de</w:t>
      </w:r>
      <w:r>
        <w:rPr>
          <w:rFonts w:ascii="Times New Roman" w:hAnsi="Times New Roman" w:cs="Times New Roman"/>
          <w:sz w:val="24"/>
          <w:szCs w:val="24"/>
        </w:rPr>
        <w:t xml:space="preserve"> la dependencia perjudicial de la región con China es que </w:t>
      </w:r>
      <w:r w:rsidR="005A611F">
        <w:rPr>
          <w:rFonts w:ascii="Times New Roman" w:hAnsi="Times New Roman" w:cs="Times New Roman"/>
          <w:sz w:val="24"/>
          <w:szCs w:val="24"/>
        </w:rPr>
        <w:t>Amé</w:t>
      </w:r>
      <w:r>
        <w:rPr>
          <w:rFonts w:ascii="Times New Roman" w:hAnsi="Times New Roman" w:cs="Times New Roman"/>
          <w:sz w:val="24"/>
          <w:szCs w:val="24"/>
        </w:rPr>
        <w:t>rica Latina prosigue</w:t>
      </w:r>
      <w:r w:rsidR="0088215C" w:rsidRPr="0088215C">
        <w:rPr>
          <w:rFonts w:ascii="Times New Roman" w:hAnsi="Times New Roman" w:cs="Times New Roman"/>
          <w:sz w:val="24"/>
          <w:szCs w:val="24"/>
        </w:rPr>
        <w:t xml:space="preserve"> la deforestac</w:t>
      </w:r>
      <w:r>
        <w:rPr>
          <w:rFonts w:ascii="Times New Roman" w:hAnsi="Times New Roman" w:cs="Times New Roman"/>
          <w:sz w:val="24"/>
          <w:szCs w:val="24"/>
        </w:rPr>
        <w:t xml:space="preserve">ión (especialmente en la Amazonía) </w:t>
      </w:r>
      <w:r w:rsidR="0088215C" w:rsidRPr="003C3797">
        <w:rPr>
          <w:rFonts w:ascii="Times New Roman" w:hAnsi="Times New Roman" w:cs="Times New Roman"/>
          <w:color w:val="008000"/>
          <w:sz w:val="24"/>
          <w:szCs w:val="24"/>
        </w:rPr>
        <w:t>pues</w:t>
      </w:r>
      <w:r w:rsidR="0088215C" w:rsidRPr="0088215C">
        <w:rPr>
          <w:rFonts w:ascii="Times New Roman" w:hAnsi="Times New Roman" w:cs="Times New Roman"/>
          <w:sz w:val="24"/>
          <w:szCs w:val="24"/>
        </w:rPr>
        <w:t xml:space="preserve"> </w:t>
      </w:r>
      <w:r>
        <w:rPr>
          <w:rFonts w:ascii="Times New Roman" w:hAnsi="Times New Roman" w:cs="Times New Roman"/>
          <w:sz w:val="24"/>
          <w:szCs w:val="24"/>
        </w:rPr>
        <w:t xml:space="preserve">(car) </w:t>
      </w:r>
      <w:r w:rsidR="0088215C" w:rsidRPr="0088215C">
        <w:rPr>
          <w:rFonts w:ascii="Times New Roman" w:hAnsi="Times New Roman" w:cs="Times New Roman"/>
          <w:sz w:val="24"/>
          <w:szCs w:val="24"/>
        </w:rPr>
        <w:t xml:space="preserve">China es el primer cliente de soya del continente.  </w:t>
      </w:r>
    </w:p>
    <w:p w14:paraId="37528200" w14:textId="518B5B65" w:rsidR="003C3797" w:rsidRPr="003C3797" w:rsidRDefault="003C3797" w:rsidP="003C3797">
      <w:pPr>
        <w:pStyle w:val="Corps"/>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El problema es que </w:t>
      </w:r>
      <w:r w:rsidRPr="003C3797">
        <w:rPr>
          <w:rFonts w:ascii="Times New Roman" w:hAnsi="Times New Roman" w:cs="Times New Roman"/>
          <w:color w:val="008000"/>
          <w:sz w:val="24"/>
          <w:szCs w:val="24"/>
        </w:rPr>
        <w:t>sobran los ejemplos</w:t>
      </w:r>
      <w:r>
        <w:rPr>
          <w:rFonts w:ascii="Times New Roman" w:hAnsi="Times New Roman" w:cs="Times New Roman"/>
          <w:sz w:val="24"/>
          <w:szCs w:val="24"/>
        </w:rPr>
        <w:t xml:space="preserve"> (</w:t>
      </w:r>
      <w:r w:rsidRPr="003C3797">
        <w:rPr>
          <w:rFonts w:ascii="Times New Roman" w:hAnsi="Times New Roman" w:cs="Times New Roman"/>
          <w:i/>
          <w:sz w:val="24"/>
          <w:szCs w:val="24"/>
        </w:rPr>
        <w:t>les exemples ne manquent pas</w:t>
      </w:r>
      <w:r>
        <w:rPr>
          <w:rFonts w:ascii="Times New Roman" w:hAnsi="Times New Roman" w:cs="Times New Roman"/>
          <w:sz w:val="24"/>
          <w:szCs w:val="24"/>
        </w:rPr>
        <w:t>) para ilustrar los peligros de la voracidad china. La e</w:t>
      </w:r>
      <w:r w:rsidRPr="003C3797">
        <w:rPr>
          <w:rFonts w:ascii="Times New Roman" w:hAnsi="Times New Roman" w:cs="Times New Roman"/>
          <w:sz w:val="24"/>
          <w:szCs w:val="24"/>
        </w:rPr>
        <w:t>mpresa china de litio Tanqi compró el 25% de la empresa chilena SQM, un pilar para el país. Ahora el futuro de Chile depende de China</w:t>
      </w:r>
      <w:r>
        <w:rPr>
          <w:rFonts w:ascii="Times New Roman" w:hAnsi="Times New Roman" w:cs="Times New Roman"/>
          <w:sz w:val="24"/>
          <w:szCs w:val="24"/>
        </w:rPr>
        <w:t>,</w:t>
      </w:r>
      <w:r w:rsidRPr="003C3797">
        <w:rPr>
          <w:rFonts w:ascii="Times New Roman" w:hAnsi="Times New Roman" w:cs="Times New Roman"/>
          <w:sz w:val="24"/>
          <w:szCs w:val="24"/>
        </w:rPr>
        <w:t xml:space="preserve"> </w:t>
      </w:r>
      <w:r w:rsidRPr="003C3797">
        <w:rPr>
          <w:rFonts w:ascii="Times New Roman" w:hAnsi="Times New Roman" w:cs="Times New Roman"/>
          <w:color w:val="FF0000"/>
          <w:sz w:val="24"/>
          <w:szCs w:val="24"/>
          <w:u w:val="single"/>
        </w:rPr>
        <w:t>de tan imprescindibl</w:t>
      </w:r>
      <w:r>
        <w:rPr>
          <w:rFonts w:ascii="Times New Roman" w:hAnsi="Times New Roman" w:cs="Times New Roman"/>
          <w:color w:val="FF0000"/>
          <w:sz w:val="24"/>
          <w:szCs w:val="24"/>
          <w:u w:val="single"/>
        </w:rPr>
        <w:t xml:space="preserve">e como </w:t>
      </w:r>
      <w:r w:rsidRPr="003C3797">
        <w:rPr>
          <w:rFonts w:ascii="Times New Roman" w:hAnsi="Times New Roman" w:cs="Times New Roman"/>
          <w:color w:val="FF0000"/>
          <w:sz w:val="24"/>
          <w:szCs w:val="24"/>
        </w:rPr>
        <w:t>es</w:t>
      </w:r>
      <w:r>
        <w:rPr>
          <w:rFonts w:ascii="Times New Roman" w:hAnsi="Times New Roman" w:cs="Times New Roman"/>
          <w:color w:val="FF0000"/>
          <w:sz w:val="24"/>
          <w:szCs w:val="24"/>
        </w:rPr>
        <w:t xml:space="preserve"> </w:t>
      </w:r>
      <w:r w:rsidRPr="003C3797">
        <w:rPr>
          <w:rFonts w:ascii="Times New Roman" w:hAnsi="Times New Roman" w:cs="Times New Roman"/>
          <w:sz w:val="24"/>
          <w:szCs w:val="24"/>
        </w:rPr>
        <w:t>este “oro blanco“</w:t>
      </w:r>
      <w:r>
        <w:rPr>
          <w:rFonts w:ascii="Times New Roman" w:hAnsi="Times New Roman" w:cs="Times New Roman"/>
          <w:sz w:val="24"/>
          <w:szCs w:val="24"/>
        </w:rPr>
        <w:t xml:space="preserve"> (</w:t>
      </w:r>
      <w:r w:rsidRPr="003C3797">
        <w:rPr>
          <w:rFonts w:ascii="Times New Roman" w:hAnsi="Times New Roman" w:cs="Times New Roman"/>
          <w:b/>
          <w:i/>
          <w:sz w:val="24"/>
          <w:szCs w:val="24"/>
          <w:u w:val="single"/>
        </w:rPr>
        <w:t>tellement</w:t>
      </w:r>
      <w:r w:rsidRPr="003C3797">
        <w:rPr>
          <w:rFonts w:ascii="Times New Roman" w:hAnsi="Times New Roman" w:cs="Times New Roman"/>
          <w:i/>
          <w:sz w:val="24"/>
          <w:szCs w:val="24"/>
        </w:rPr>
        <w:t xml:space="preserve"> cet or blanc es </w:t>
      </w:r>
      <w:r w:rsidRPr="003C3797">
        <w:rPr>
          <w:rFonts w:ascii="Times New Roman" w:hAnsi="Times New Roman" w:cs="Times New Roman"/>
          <w:b/>
          <w:i/>
          <w:sz w:val="24"/>
          <w:szCs w:val="24"/>
          <w:u w:val="single"/>
        </w:rPr>
        <w:t>indispensable</w:t>
      </w:r>
      <w:r>
        <w:rPr>
          <w:rFonts w:ascii="Times New Roman" w:hAnsi="Times New Roman" w:cs="Times New Roman"/>
          <w:sz w:val="24"/>
          <w:szCs w:val="24"/>
        </w:rPr>
        <w:t xml:space="preserve">) </w:t>
      </w:r>
      <w:r w:rsidRPr="003C3797">
        <w:rPr>
          <w:rFonts w:ascii="Times New Roman" w:hAnsi="Times New Roman" w:cs="Times New Roman"/>
          <w:sz w:val="24"/>
          <w:szCs w:val="24"/>
        </w:rPr>
        <w:t xml:space="preserve">para </w:t>
      </w:r>
      <w:r>
        <w:rPr>
          <w:rFonts w:ascii="Times New Roman" w:hAnsi="Times New Roman" w:cs="Times New Roman"/>
          <w:sz w:val="24"/>
          <w:szCs w:val="24"/>
        </w:rPr>
        <w:t xml:space="preserve">la renovación económica del país. </w:t>
      </w:r>
    </w:p>
    <w:p w14:paraId="0649A3DD" w14:textId="77777777" w:rsidR="003C3797" w:rsidRDefault="003C3797" w:rsidP="0088215C">
      <w:pPr>
        <w:pStyle w:val="Corps"/>
        <w:jc w:val="both"/>
        <w:rPr>
          <w:rFonts w:ascii="Times New Roman" w:hAnsi="Times New Roman" w:cs="Times New Roman"/>
          <w:sz w:val="24"/>
          <w:szCs w:val="24"/>
        </w:rPr>
      </w:pPr>
    </w:p>
    <w:p w14:paraId="1787FE29" w14:textId="5E5EB632" w:rsidR="0088215C" w:rsidRDefault="0088215C" w:rsidP="0088215C">
      <w:pPr>
        <w:pStyle w:val="Corps"/>
        <w:jc w:val="both"/>
        <w:rPr>
          <w:rFonts w:ascii="Times New Roman" w:hAnsi="Times New Roman" w:cs="Times New Roman"/>
          <w:sz w:val="24"/>
          <w:szCs w:val="24"/>
        </w:rPr>
      </w:pPr>
      <w:r w:rsidRPr="003C3797">
        <w:rPr>
          <w:rFonts w:ascii="Times New Roman" w:hAnsi="Times New Roman" w:cs="Times New Roman"/>
          <w:color w:val="FF0000"/>
          <w:sz w:val="24"/>
          <w:szCs w:val="24"/>
        </w:rPr>
        <w:t xml:space="preserve">Así es </w:t>
      </w:r>
      <w:r w:rsidR="003C3797" w:rsidRPr="003C3797">
        <w:rPr>
          <w:rFonts w:ascii="Times New Roman" w:hAnsi="Times New Roman" w:cs="Times New Roman"/>
          <w:color w:val="FF0000"/>
          <w:sz w:val="24"/>
          <w:szCs w:val="24"/>
        </w:rPr>
        <w:t>como</w:t>
      </w:r>
      <w:r w:rsidR="003C3797">
        <w:rPr>
          <w:rFonts w:ascii="Times New Roman" w:hAnsi="Times New Roman" w:cs="Times New Roman"/>
          <w:sz w:val="24"/>
          <w:szCs w:val="24"/>
        </w:rPr>
        <w:t xml:space="preserve"> </w:t>
      </w:r>
      <w:r w:rsidRPr="0088215C">
        <w:rPr>
          <w:rFonts w:ascii="Times New Roman" w:hAnsi="Times New Roman" w:cs="Times New Roman"/>
          <w:sz w:val="24"/>
          <w:szCs w:val="24"/>
        </w:rPr>
        <w:t>China prete</w:t>
      </w:r>
      <w:r w:rsidR="003C3797">
        <w:rPr>
          <w:rFonts w:ascii="Times New Roman" w:hAnsi="Times New Roman" w:cs="Times New Roman"/>
          <w:sz w:val="24"/>
          <w:szCs w:val="24"/>
        </w:rPr>
        <w:t>nde que los intercambios con Amé</w:t>
      </w:r>
      <w:r w:rsidRPr="0088215C">
        <w:rPr>
          <w:rFonts w:ascii="Times New Roman" w:hAnsi="Times New Roman" w:cs="Times New Roman"/>
          <w:sz w:val="24"/>
          <w:szCs w:val="24"/>
        </w:rPr>
        <w:t xml:space="preserve">rica Latina son </w:t>
      </w:r>
      <w:r w:rsidR="003C3797">
        <w:rPr>
          <w:rFonts w:ascii="Times New Roman" w:hAnsi="Times New Roman" w:cs="Times New Roman"/>
          <w:sz w:val="24"/>
          <w:szCs w:val="24"/>
        </w:rPr>
        <w:t xml:space="preserve">comerciales, pero en el fondo, las necesidades económicas de China </w:t>
      </w:r>
      <w:r w:rsidRPr="003C3797">
        <w:rPr>
          <w:rFonts w:ascii="Times New Roman" w:hAnsi="Times New Roman" w:cs="Times New Roman"/>
          <w:color w:val="008000"/>
          <w:sz w:val="24"/>
          <w:szCs w:val="24"/>
        </w:rPr>
        <w:t>perjudica</w:t>
      </w:r>
      <w:r w:rsidR="003C3797" w:rsidRPr="003C3797">
        <w:rPr>
          <w:rFonts w:ascii="Times New Roman" w:hAnsi="Times New Roman" w:cs="Times New Roman"/>
          <w:color w:val="008000"/>
          <w:sz w:val="24"/>
          <w:szCs w:val="24"/>
        </w:rPr>
        <w:t>n</w:t>
      </w:r>
      <w:r w:rsidR="003C3797">
        <w:rPr>
          <w:rFonts w:ascii="Times New Roman" w:hAnsi="Times New Roman" w:cs="Times New Roman"/>
          <w:sz w:val="24"/>
          <w:szCs w:val="24"/>
        </w:rPr>
        <w:t xml:space="preserve"> a estos países, </w:t>
      </w:r>
      <w:r w:rsidR="003C3797" w:rsidRPr="003C3797">
        <w:rPr>
          <w:rFonts w:ascii="Times New Roman" w:hAnsi="Times New Roman" w:cs="Times New Roman"/>
          <w:color w:val="008000"/>
          <w:sz w:val="24"/>
          <w:szCs w:val="24"/>
        </w:rPr>
        <w:t>lastrando</w:t>
      </w:r>
      <w:r w:rsidR="003C3797">
        <w:rPr>
          <w:rFonts w:ascii="Times New Roman" w:hAnsi="Times New Roman" w:cs="Times New Roman"/>
          <w:sz w:val="24"/>
          <w:szCs w:val="24"/>
        </w:rPr>
        <w:t xml:space="preserve"> su progreso como antes lo hicieron otras potencias (los europeos a partir de la colonización, los norteamericanos a partir de la doctrina Monroe). </w:t>
      </w:r>
    </w:p>
    <w:p w14:paraId="72807626" w14:textId="77777777" w:rsidR="003C3797" w:rsidRPr="0088215C" w:rsidRDefault="003C3797" w:rsidP="0088215C">
      <w:pPr>
        <w:pStyle w:val="Corps"/>
        <w:jc w:val="both"/>
        <w:rPr>
          <w:rFonts w:ascii="Times New Roman" w:eastAsia="PT Serif" w:hAnsi="Times New Roman" w:cs="Times New Roman"/>
          <w:sz w:val="24"/>
          <w:szCs w:val="24"/>
        </w:rPr>
      </w:pPr>
    </w:p>
    <w:p w14:paraId="1E6FBE46" w14:textId="77777777" w:rsidR="0088215C" w:rsidRPr="0088215C" w:rsidRDefault="0088215C" w:rsidP="0088215C">
      <w:pPr>
        <w:pStyle w:val="Corps"/>
        <w:jc w:val="both"/>
        <w:rPr>
          <w:rFonts w:ascii="Times New Roman" w:eastAsia="PT Serif" w:hAnsi="Times New Roman" w:cs="Times New Roman"/>
          <w:sz w:val="24"/>
          <w:szCs w:val="24"/>
        </w:rPr>
      </w:pPr>
    </w:p>
    <w:p w14:paraId="3FE344FE" w14:textId="77777777" w:rsidR="0088215C" w:rsidRDefault="0088215C" w:rsidP="0088215C">
      <w:pPr>
        <w:pStyle w:val="Corps"/>
        <w:jc w:val="both"/>
        <w:rPr>
          <w:rFonts w:ascii="Times New Roman" w:eastAsia="PT Serif" w:hAnsi="Times New Roman" w:cs="Times New Roman"/>
          <w:sz w:val="24"/>
          <w:szCs w:val="24"/>
        </w:rPr>
      </w:pPr>
    </w:p>
    <w:p w14:paraId="55B0B568" w14:textId="77777777" w:rsidR="003D6CD8" w:rsidRPr="0088215C" w:rsidRDefault="003D6CD8" w:rsidP="0088215C">
      <w:pPr>
        <w:pStyle w:val="Corps"/>
        <w:jc w:val="both"/>
        <w:rPr>
          <w:rFonts w:ascii="Times New Roman" w:eastAsia="PT Serif" w:hAnsi="Times New Roman" w:cs="Times New Roman"/>
          <w:sz w:val="24"/>
          <w:szCs w:val="24"/>
        </w:rPr>
      </w:pPr>
    </w:p>
    <w:p w14:paraId="0CDA9BA5" w14:textId="78288A97" w:rsidR="0088215C" w:rsidRDefault="003D6CD8" w:rsidP="0088215C">
      <w:pPr>
        <w:pStyle w:val="Corps"/>
        <w:jc w:val="both"/>
        <w:rPr>
          <w:rFonts w:ascii="Times New Roman" w:hAnsi="Times New Roman" w:cs="Times New Roman"/>
          <w:b/>
          <w:sz w:val="24"/>
          <w:szCs w:val="24"/>
        </w:rPr>
      </w:pPr>
      <w:r>
        <w:rPr>
          <w:rFonts w:ascii="Times New Roman" w:hAnsi="Times New Roman" w:cs="Times New Roman"/>
          <w:b/>
          <w:bCs/>
          <w:sz w:val="24"/>
          <w:szCs w:val="24"/>
        </w:rPr>
        <w:lastRenderedPageBreak/>
        <w:t xml:space="preserve">III – A la nueva codicia china (convoitise chinoise), se suma </w:t>
      </w:r>
      <w:r w:rsidRPr="003D6CD8">
        <w:rPr>
          <w:rFonts w:ascii="Times New Roman" w:hAnsi="Times New Roman" w:cs="Times New Roman"/>
          <w:b/>
          <w:bCs/>
          <w:color w:val="008000"/>
          <w:sz w:val="24"/>
          <w:szCs w:val="24"/>
        </w:rPr>
        <w:t>el eterno dominio</w:t>
      </w:r>
      <w:r>
        <w:rPr>
          <w:rFonts w:ascii="Times New Roman" w:hAnsi="Times New Roman" w:cs="Times New Roman"/>
          <w:b/>
          <w:bCs/>
          <w:sz w:val="24"/>
          <w:szCs w:val="24"/>
        </w:rPr>
        <w:t xml:space="preserve"> (</w:t>
      </w:r>
      <w:r w:rsidRPr="003D6CD8">
        <w:rPr>
          <w:rFonts w:ascii="Times New Roman" w:hAnsi="Times New Roman" w:cs="Times New Roman"/>
          <w:bCs/>
          <w:i/>
          <w:sz w:val="24"/>
          <w:szCs w:val="24"/>
        </w:rPr>
        <w:t>l’éternelle main mise)</w:t>
      </w:r>
      <w:r>
        <w:rPr>
          <w:rFonts w:ascii="Times New Roman" w:hAnsi="Times New Roman" w:cs="Times New Roman"/>
          <w:b/>
          <w:bCs/>
          <w:sz w:val="24"/>
          <w:szCs w:val="24"/>
        </w:rPr>
        <w:t xml:space="preserve"> estadounidense : </w:t>
      </w:r>
      <w:r w:rsidR="0088215C" w:rsidRPr="0088215C">
        <w:rPr>
          <w:rFonts w:ascii="Times New Roman" w:hAnsi="Times New Roman" w:cs="Times New Roman"/>
          <w:b/>
          <w:bCs/>
          <w:sz w:val="24"/>
          <w:szCs w:val="24"/>
        </w:rPr>
        <w:t xml:space="preserve">nunca los EEUU dejarán al enemigo lo que consideran como su </w:t>
      </w:r>
      <w:r w:rsidR="0088215C" w:rsidRPr="003D6CD8">
        <w:rPr>
          <w:rFonts w:ascii="Times New Roman" w:hAnsi="Times New Roman" w:cs="Times New Roman"/>
          <w:b/>
          <w:bCs/>
          <w:color w:val="008000"/>
          <w:sz w:val="24"/>
          <w:szCs w:val="24"/>
        </w:rPr>
        <w:t>coto privado</w:t>
      </w:r>
      <w:r>
        <w:rPr>
          <w:rFonts w:ascii="Times New Roman" w:hAnsi="Times New Roman" w:cs="Times New Roman"/>
          <w:b/>
          <w:bCs/>
          <w:sz w:val="24"/>
          <w:szCs w:val="24"/>
        </w:rPr>
        <w:t xml:space="preserve"> (</w:t>
      </w:r>
      <w:r w:rsidRPr="003D6CD8">
        <w:rPr>
          <w:rFonts w:ascii="Times New Roman" w:hAnsi="Times New Roman" w:cs="Times New Roman"/>
          <w:bCs/>
          <w:i/>
          <w:sz w:val="24"/>
          <w:szCs w:val="24"/>
        </w:rPr>
        <w:t>chasse gardée</w:t>
      </w:r>
      <w:r>
        <w:rPr>
          <w:rFonts w:ascii="Times New Roman" w:hAnsi="Times New Roman" w:cs="Times New Roman"/>
          <w:b/>
          <w:bCs/>
          <w:sz w:val="24"/>
          <w:szCs w:val="24"/>
        </w:rPr>
        <w:t>)</w:t>
      </w:r>
      <w:r>
        <w:rPr>
          <w:rFonts w:ascii="Times New Roman" w:hAnsi="Times New Roman" w:cs="Times New Roman"/>
          <w:sz w:val="24"/>
          <w:szCs w:val="24"/>
        </w:rPr>
        <w:t xml:space="preserve">. </w:t>
      </w:r>
      <w:r w:rsidRPr="003D6CD8">
        <w:rPr>
          <w:rFonts w:ascii="Times New Roman" w:hAnsi="Times New Roman" w:cs="Times New Roman"/>
          <w:b/>
          <w:sz w:val="24"/>
          <w:szCs w:val="24"/>
        </w:rPr>
        <w:t>En este aspecto, cabe subrayar que</w:t>
      </w:r>
      <w:r>
        <w:rPr>
          <w:rFonts w:ascii="Times New Roman" w:hAnsi="Times New Roman" w:cs="Times New Roman"/>
          <w:b/>
          <w:sz w:val="24"/>
          <w:szCs w:val="24"/>
        </w:rPr>
        <w:t xml:space="preserve"> </w:t>
      </w:r>
      <w:r w:rsidRPr="003D6CD8">
        <w:rPr>
          <w:rFonts w:ascii="Times New Roman" w:hAnsi="Times New Roman" w:cs="Times New Roman"/>
          <w:b/>
          <w:color w:val="FF0000"/>
          <w:sz w:val="24"/>
          <w:szCs w:val="24"/>
        </w:rPr>
        <w:t>*</w:t>
      </w:r>
      <w:r w:rsidRPr="003D6CD8">
        <w:rPr>
          <w:rFonts w:ascii="Times New Roman" w:hAnsi="Times New Roman" w:cs="Times New Roman"/>
          <w:b/>
          <w:sz w:val="24"/>
          <w:szCs w:val="24"/>
        </w:rPr>
        <w:t xml:space="preserve"> la interdependencia entre China y América Latina no es realmente un nuevo giro</w:t>
      </w:r>
      <w:r>
        <w:rPr>
          <w:rFonts w:ascii="Times New Roman" w:hAnsi="Times New Roman" w:cs="Times New Roman"/>
          <w:sz w:val="24"/>
          <w:szCs w:val="24"/>
        </w:rPr>
        <w:t xml:space="preserve"> (</w:t>
      </w:r>
      <w:r w:rsidRPr="003D6CD8">
        <w:rPr>
          <w:rFonts w:ascii="Times New Roman" w:hAnsi="Times New Roman" w:cs="Times New Roman"/>
          <w:i/>
          <w:sz w:val="24"/>
          <w:szCs w:val="24"/>
        </w:rPr>
        <w:t>nouveau virage</w:t>
      </w:r>
      <w:r w:rsidRPr="003D6CD8">
        <w:rPr>
          <w:rFonts w:ascii="Times New Roman" w:hAnsi="Times New Roman" w:cs="Times New Roman"/>
          <w:b/>
          <w:sz w:val="24"/>
          <w:szCs w:val="24"/>
        </w:rPr>
        <w:t>), sino más bien la repetición de una realidad ya arraigada</w:t>
      </w:r>
      <w:r>
        <w:rPr>
          <w:rFonts w:ascii="Times New Roman" w:hAnsi="Times New Roman" w:cs="Times New Roman"/>
          <w:sz w:val="24"/>
          <w:szCs w:val="24"/>
        </w:rPr>
        <w:t xml:space="preserve"> (</w:t>
      </w:r>
      <w:r w:rsidRPr="003D6CD8">
        <w:rPr>
          <w:rFonts w:ascii="Times New Roman" w:hAnsi="Times New Roman" w:cs="Times New Roman"/>
          <w:i/>
          <w:sz w:val="24"/>
          <w:szCs w:val="24"/>
        </w:rPr>
        <w:t>déjà bien enracinée</w:t>
      </w:r>
      <w:r>
        <w:rPr>
          <w:rFonts w:ascii="Times New Roman" w:hAnsi="Times New Roman" w:cs="Times New Roman"/>
          <w:sz w:val="24"/>
          <w:szCs w:val="24"/>
        </w:rPr>
        <w:t>)</w:t>
      </w:r>
      <w:r w:rsidRPr="003D6CD8">
        <w:rPr>
          <w:rFonts w:ascii="Times New Roman" w:hAnsi="Times New Roman" w:cs="Times New Roman"/>
          <w:b/>
          <w:sz w:val="24"/>
          <w:szCs w:val="24"/>
        </w:rPr>
        <w:t xml:space="preserve">. </w:t>
      </w:r>
    </w:p>
    <w:p w14:paraId="1CBC201C" w14:textId="77777777" w:rsidR="003D6CD8" w:rsidRDefault="003D6CD8" w:rsidP="0088215C">
      <w:pPr>
        <w:pStyle w:val="Corps"/>
        <w:jc w:val="both"/>
        <w:rPr>
          <w:rFonts w:ascii="Times New Roman" w:hAnsi="Times New Roman" w:cs="Times New Roman"/>
          <w:b/>
          <w:color w:val="FF0000"/>
          <w:sz w:val="24"/>
          <w:szCs w:val="24"/>
        </w:rPr>
      </w:pPr>
    </w:p>
    <w:p w14:paraId="382D2284" w14:textId="4659BA71" w:rsidR="003D6CD8" w:rsidRPr="003D6CD8" w:rsidRDefault="003D6CD8" w:rsidP="0088215C">
      <w:pPr>
        <w:pStyle w:val="Corps"/>
        <w:jc w:val="both"/>
        <w:rPr>
          <w:rFonts w:ascii="Times New Roman" w:eastAsia="PT Serif" w:hAnsi="Times New Roman" w:cs="Times New Roman"/>
          <w:color w:val="FF0000"/>
          <w:sz w:val="24"/>
          <w:szCs w:val="24"/>
        </w:rPr>
      </w:pPr>
      <w:r>
        <w:rPr>
          <w:rFonts w:ascii="Times New Roman" w:hAnsi="Times New Roman" w:cs="Times New Roman"/>
          <w:b/>
          <w:color w:val="FF0000"/>
          <w:sz w:val="24"/>
          <w:szCs w:val="24"/>
        </w:rPr>
        <w:t xml:space="preserve">* </w:t>
      </w:r>
      <w:r w:rsidRPr="003D6CD8">
        <w:rPr>
          <w:rFonts w:ascii="Times New Roman" w:hAnsi="Times New Roman" w:cs="Times New Roman"/>
          <w:b/>
          <w:color w:val="FF0000"/>
          <w:sz w:val="24"/>
          <w:szCs w:val="24"/>
        </w:rPr>
        <w:t xml:space="preserve">Conseil : essayez de toujours bien garder à l’esprit la question que vous avez posée en problématique, et faites le plus souvent possible un clin d’œil à cette question, formulez bien vos parties charnières en incluant une référence à cette question de départ. </w:t>
      </w:r>
    </w:p>
    <w:p w14:paraId="390DBE12" w14:textId="77777777" w:rsidR="003D6CD8" w:rsidRDefault="003D6CD8" w:rsidP="0088215C">
      <w:pPr>
        <w:pStyle w:val="Corps"/>
        <w:jc w:val="both"/>
        <w:rPr>
          <w:rFonts w:ascii="Times New Roman" w:hAnsi="Times New Roman" w:cs="Times New Roman"/>
          <w:sz w:val="24"/>
          <w:szCs w:val="24"/>
        </w:rPr>
      </w:pPr>
    </w:p>
    <w:p w14:paraId="3991B47A" w14:textId="0024935C" w:rsidR="0088215C" w:rsidRPr="0088215C" w:rsidRDefault="0088215C" w:rsidP="00A62BE2">
      <w:pPr>
        <w:pStyle w:val="Corps"/>
        <w:jc w:val="both"/>
        <w:rPr>
          <w:rFonts w:ascii="Times New Roman" w:eastAsia="PT Serif" w:hAnsi="Times New Roman" w:cs="Times New Roman"/>
          <w:sz w:val="24"/>
          <w:szCs w:val="24"/>
        </w:rPr>
      </w:pPr>
      <w:r w:rsidRPr="003D6CD8">
        <w:rPr>
          <w:rFonts w:ascii="Times New Roman" w:hAnsi="Times New Roman" w:cs="Times New Roman"/>
          <w:b/>
          <w:sz w:val="24"/>
          <w:szCs w:val="24"/>
        </w:rPr>
        <w:t>Los EEUU aún comercian mucho con  los países de America Latina</w:t>
      </w:r>
      <w:r w:rsidRPr="0088215C">
        <w:rPr>
          <w:rFonts w:ascii="Times New Roman" w:hAnsi="Times New Roman" w:cs="Times New Roman"/>
          <w:sz w:val="24"/>
          <w:szCs w:val="24"/>
        </w:rPr>
        <w:t xml:space="preserve"> aunque China ha superado los EEUU en la mayor par</w:t>
      </w:r>
      <w:r w:rsidR="003D6CD8">
        <w:rPr>
          <w:rFonts w:ascii="Times New Roman" w:hAnsi="Times New Roman" w:cs="Times New Roman"/>
          <w:sz w:val="24"/>
          <w:szCs w:val="24"/>
        </w:rPr>
        <w:t>te de estos últimos durante la ú</w:t>
      </w:r>
      <w:r w:rsidRPr="0088215C">
        <w:rPr>
          <w:rFonts w:ascii="Times New Roman" w:hAnsi="Times New Roman" w:cs="Times New Roman"/>
          <w:sz w:val="24"/>
          <w:szCs w:val="24"/>
        </w:rPr>
        <w:t xml:space="preserve">ltima década. No obstante, </w:t>
      </w:r>
      <w:r w:rsidRPr="003D6CD8">
        <w:rPr>
          <w:rFonts w:ascii="Times New Roman" w:hAnsi="Times New Roman" w:cs="Times New Roman"/>
          <w:b/>
          <w:sz w:val="24"/>
          <w:szCs w:val="24"/>
        </w:rPr>
        <w:t xml:space="preserve">la huella </w:t>
      </w:r>
      <w:r w:rsidRPr="003D6CD8">
        <w:rPr>
          <w:rFonts w:ascii="Times New Roman" w:hAnsi="Times New Roman" w:cs="Times New Roman"/>
          <w:b/>
          <w:sz w:val="24"/>
          <w:szCs w:val="24"/>
          <w:lang w:val="es-ES_tradnl"/>
        </w:rPr>
        <w:t>estadounidense</w:t>
      </w:r>
      <w:r w:rsidRPr="003D6CD8">
        <w:rPr>
          <w:rFonts w:ascii="Times New Roman" w:hAnsi="Times New Roman" w:cs="Times New Roman"/>
          <w:b/>
          <w:sz w:val="24"/>
          <w:szCs w:val="24"/>
        </w:rPr>
        <w:t xml:space="preserve"> en América Latina ne se ve solo en el ámbito económico pues han llevado 200 años interviniendo en casi todos los países latinoamericanos</w:t>
      </w:r>
      <w:r w:rsidRPr="0088215C">
        <w:rPr>
          <w:rFonts w:ascii="Times New Roman" w:hAnsi="Times New Roman" w:cs="Times New Roman"/>
          <w:sz w:val="24"/>
          <w:szCs w:val="24"/>
        </w:rPr>
        <w:t>. Punto de partida = doctrina Monroe 182</w:t>
      </w:r>
      <w:r w:rsidR="003D6CD8">
        <w:rPr>
          <w:rFonts w:ascii="Times New Roman" w:hAnsi="Times New Roman" w:cs="Times New Roman"/>
          <w:sz w:val="24"/>
          <w:szCs w:val="24"/>
        </w:rPr>
        <w:t>3 para que América Latina no esté</w:t>
      </w:r>
      <w:r w:rsidRPr="0088215C">
        <w:rPr>
          <w:rFonts w:ascii="Times New Roman" w:hAnsi="Times New Roman" w:cs="Times New Roman"/>
          <w:sz w:val="24"/>
          <w:szCs w:val="24"/>
        </w:rPr>
        <w:t xml:space="preserve"> bajo el control de los europeos. </w:t>
      </w:r>
    </w:p>
    <w:p w14:paraId="25C57441" w14:textId="77777777" w:rsidR="0088215C" w:rsidRPr="0088215C" w:rsidRDefault="0088215C" w:rsidP="0088215C">
      <w:pPr>
        <w:pStyle w:val="Corps"/>
        <w:jc w:val="both"/>
        <w:rPr>
          <w:rFonts w:ascii="Times New Roman" w:eastAsia="PT Serif" w:hAnsi="Times New Roman" w:cs="Times New Roman"/>
          <w:sz w:val="24"/>
          <w:szCs w:val="24"/>
        </w:rPr>
      </w:pPr>
    </w:p>
    <w:p w14:paraId="077F3675" w14:textId="77777777" w:rsidR="000833D5" w:rsidRDefault="000833D5" w:rsidP="00A62BE2">
      <w:pPr>
        <w:pStyle w:val="Corps"/>
        <w:numPr>
          <w:ilvl w:val="0"/>
          <w:numId w:val="14"/>
        </w:numPr>
        <w:jc w:val="both"/>
        <w:rPr>
          <w:rFonts w:ascii="Times New Roman" w:hAnsi="Times New Roman" w:cs="Times New Roman"/>
          <w:sz w:val="24"/>
          <w:szCs w:val="24"/>
        </w:rPr>
      </w:pPr>
      <w:r w:rsidRPr="000833D5">
        <w:rPr>
          <w:rFonts w:ascii="Times New Roman" w:hAnsi="Times New Roman" w:cs="Times New Roman"/>
          <w:color w:val="008000"/>
          <w:sz w:val="24"/>
          <w:szCs w:val="24"/>
          <w:u w:val="single"/>
        </w:rPr>
        <w:t>El ejemplo más flagrante de la injerencia norteamericana</w:t>
      </w:r>
      <w:r>
        <w:rPr>
          <w:rFonts w:ascii="Times New Roman" w:hAnsi="Times New Roman" w:cs="Times New Roman"/>
          <w:sz w:val="24"/>
          <w:szCs w:val="24"/>
          <w:u w:val="single"/>
        </w:rPr>
        <w:t xml:space="preserve"> en la región se da en Chile.</w:t>
      </w:r>
      <w:r w:rsidR="003D6CD8">
        <w:rPr>
          <w:rFonts w:ascii="Times New Roman" w:hAnsi="Times New Roman" w:cs="Times New Roman"/>
          <w:sz w:val="24"/>
          <w:szCs w:val="24"/>
        </w:rPr>
        <w:t xml:space="preserve"> </w:t>
      </w:r>
    </w:p>
    <w:p w14:paraId="0B2AB2CA" w14:textId="690F9B0E" w:rsidR="000833D5" w:rsidRPr="000833D5" w:rsidRDefault="000833D5" w:rsidP="0088215C">
      <w:pPr>
        <w:pStyle w:val="Corps"/>
        <w:jc w:val="both"/>
        <w:rPr>
          <w:rFonts w:ascii="Times New Roman" w:hAnsi="Times New Roman" w:cs="Times New Roman"/>
          <w:b/>
          <w:color w:val="FF0000"/>
          <w:sz w:val="24"/>
          <w:szCs w:val="24"/>
        </w:rPr>
      </w:pPr>
      <w:r w:rsidRPr="000833D5">
        <w:rPr>
          <w:rFonts w:ascii="Times New Roman" w:hAnsi="Times New Roman" w:cs="Times New Roman"/>
          <w:b/>
          <w:color w:val="FF0000"/>
          <w:sz w:val="24"/>
          <w:szCs w:val="24"/>
        </w:rPr>
        <w:t xml:space="preserve">Conseil : faites-vous des fiches pour avoir des formules afin d’introduire les arguments et les exemples. Ne vous contentez pas de « podemos poner un ejemplo ». </w:t>
      </w:r>
      <w:proofErr w:type="gramStart"/>
      <w:r w:rsidRPr="000833D5">
        <w:rPr>
          <w:rFonts w:ascii="Times New Roman" w:hAnsi="Times New Roman" w:cs="Times New Roman"/>
          <w:b/>
          <w:color w:val="FF0000"/>
          <w:sz w:val="24"/>
          <w:szCs w:val="24"/>
        </w:rPr>
        <w:t>essayez</w:t>
      </w:r>
      <w:proofErr w:type="gramEnd"/>
      <w:r w:rsidRPr="000833D5">
        <w:rPr>
          <w:rFonts w:ascii="Times New Roman" w:hAnsi="Times New Roman" w:cs="Times New Roman"/>
          <w:b/>
          <w:color w:val="FF0000"/>
          <w:sz w:val="24"/>
          <w:szCs w:val="24"/>
        </w:rPr>
        <w:t xml:space="preserve"> de sophistiquer un peu vos formulations et surtout, de bien annoncer l’illustration « exemple de quoi ??? ». </w:t>
      </w:r>
    </w:p>
    <w:p w14:paraId="16BC56FC" w14:textId="77777777" w:rsidR="000833D5" w:rsidRDefault="000833D5" w:rsidP="0088215C">
      <w:pPr>
        <w:pStyle w:val="Corps"/>
        <w:jc w:val="both"/>
        <w:rPr>
          <w:rFonts w:ascii="Times New Roman" w:hAnsi="Times New Roman" w:cs="Times New Roman"/>
          <w:sz w:val="24"/>
          <w:szCs w:val="24"/>
        </w:rPr>
      </w:pPr>
    </w:p>
    <w:p w14:paraId="2309A37A" w14:textId="1E647A21" w:rsidR="0088215C" w:rsidRPr="0088215C" w:rsidRDefault="000833D5" w:rsidP="0088215C">
      <w:pPr>
        <w:pStyle w:val="Corps"/>
        <w:jc w:val="both"/>
        <w:rPr>
          <w:rFonts w:ascii="Times New Roman" w:eastAsia="PT Serif" w:hAnsi="Times New Roman" w:cs="Times New Roman"/>
          <w:sz w:val="24"/>
          <w:szCs w:val="24"/>
        </w:rPr>
      </w:pPr>
      <w:r>
        <w:rPr>
          <w:rFonts w:ascii="Times New Roman" w:hAnsi="Times New Roman" w:cs="Times New Roman"/>
          <w:sz w:val="24"/>
          <w:szCs w:val="24"/>
        </w:rPr>
        <w:t>En efecto, d</w:t>
      </w:r>
      <w:r w:rsidR="003D6CD8">
        <w:rPr>
          <w:rFonts w:ascii="Times New Roman" w:hAnsi="Times New Roman" w:cs="Times New Roman"/>
          <w:sz w:val="24"/>
          <w:szCs w:val="24"/>
        </w:rPr>
        <w:t xml:space="preserve">esde los inicios de la dictadura chilena, los economistas </w:t>
      </w:r>
      <w:r>
        <w:rPr>
          <w:rFonts w:ascii="Times New Roman" w:hAnsi="Times New Roman" w:cs="Times New Roman"/>
          <w:sz w:val="24"/>
          <w:szCs w:val="24"/>
        </w:rPr>
        <w:t>de la universidad de Chicago, los denominados</w:t>
      </w:r>
      <w:r w:rsidR="003D6CD8">
        <w:rPr>
          <w:rFonts w:ascii="Times New Roman" w:hAnsi="Times New Roman" w:cs="Times New Roman"/>
          <w:sz w:val="24"/>
          <w:szCs w:val="24"/>
        </w:rPr>
        <w:t xml:space="preserve"> Chicago Boys </w:t>
      </w:r>
      <w:r>
        <w:rPr>
          <w:rFonts w:ascii="Times New Roman" w:hAnsi="Times New Roman" w:cs="Times New Roman"/>
          <w:sz w:val="24"/>
          <w:szCs w:val="24"/>
        </w:rPr>
        <w:t>ocuparon puestos en la administración chilena y lograron aplicar en Chile las teorías neoliberales cuya máxima es que « el mercado siempre acierta » (</w:t>
      </w:r>
      <w:r w:rsidRPr="000833D5">
        <w:rPr>
          <w:rFonts w:ascii="Times New Roman" w:hAnsi="Times New Roman" w:cs="Times New Roman"/>
          <w:i/>
          <w:sz w:val="24"/>
          <w:szCs w:val="24"/>
        </w:rPr>
        <w:t>le marché libre et concurrentiel, sans intervention de l’Etat, a toujours raison, réussit toujours</w:t>
      </w:r>
      <w:r>
        <w:rPr>
          <w:rFonts w:ascii="Times New Roman" w:hAnsi="Times New Roman" w:cs="Times New Roman"/>
          <w:sz w:val="24"/>
          <w:szCs w:val="24"/>
        </w:rPr>
        <w:t xml:space="preserve">). </w:t>
      </w:r>
    </w:p>
    <w:p w14:paraId="509D18F7" w14:textId="77777777" w:rsidR="000833D5" w:rsidRDefault="000833D5" w:rsidP="0088215C">
      <w:pPr>
        <w:pStyle w:val="Corps"/>
        <w:jc w:val="both"/>
        <w:rPr>
          <w:rFonts w:ascii="Times New Roman" w:hAnsi="Times New Roman" w:cs="Times New Roman"/>
          <w:sz w:val="24"/>
          <w:szCs w:val="24"/>
          <w:u w:val="single"/>
        </w:rPr>
      </w:pPr>
    </w:p>
    <w:p w14:paraId="43D14C32" w14:textId="7CB0F1B9" w:rsidR="0088215C" w:rsidRDefault="000833D5" w:rsidP="00A62BE2">
      <w:pPr>
        <w:pStyle w:val="Corps"/>
        <w:numPr>
          <w:ilvl w:val="0"/>
          <w:numId w:val="14"/>
        </w:numPr>
        <w:jc w:val="both"/>
        <w:rPr>
          <w:rFonts w:ascii="Times New Roman" w:hAnsi="Times New Roman" w:cs="Times New Roman"/>
          <w:sz w:val="24"/>
          <w:szCs w:val="24"/>
        </w:rPr>
      </w:pPr>
      <w:r>
        <w:rPr>
          <w:rFonts w:ascii="Times New Roman" w:hAnsi="Times New Roman" w:cs="Times New Roman"/>
          <w:sz w:val="24"/>
          <w:szCs w:val="24"/>
          <w:u w:val="single"/>
        </w:rPr>
        <w:t>La transformación económica</w:t>
      </w:r>
      <w:r w:rsidR="0088215C" w:rsidRPr="0088215C">
        <w:rPr>
          <w:rFonts w:ascii="Times New Roman" w:hAnsi="Times New Roman" w:cs="Times New Roman"/>
          <w:sz w:val="24"/>
          <w:szCs w:val="24"/>
        </w:rPr>
        <w:t xml:space="preserve"> </w:t>
      </w:r>
      <w:r>
        <w:rPr>
          <w:rFonts w:ascii="Times New Roman" w:hAnsi="Times New Roman" w:cs="Times New Roman"/>
          <w:sz w:val="24"/>
          <w:szCs w:val="24"/>
        </w:rPr>
        <w:t xml:space="preserve">de Chile fue posible primero porque los Estados Unidos intervinieron militarmente para derrocar al régimen socialista de Allende. </w:t>
      </w:r>
      <w:r w:rsidRPr="000833D5">
        <w:rPr>
          <w:rFonts w:ascii="Times New Roman" w:hAnsi="Times New Roman" w:cs="Times New Roman"/>
          <w:color w:val="FF0000"/>
          <w:sz w:val="24"/>
          <w:szCs w:val="24"/>
        </w:rPr>
        <w:t>**</w:t>
      </w:r>
      <w:r>
        <w:rPr>
          <w:rFonts w:ascii="Times New Roman" w:hAnsi="Times New Roman" w:cs="Times New Roman"/>
          <w:sz w:val="24"/>
          <w:szCs w:val="24"/>
        </w:rPr>
        <w:t xml:space="preserve"> </w:t>
      </w:r>
      <w:r>
        <w:rPr>
          <w:rFonts w:ascii="Times New Roman" w:hAnsi="Times New Roman" w:cs="Times New Roman"/>
          <w:color w:val="008000"/>
          <w:sz w:val="24"/>
          <w:szCs w:val="24"/>
        </w:rPr>
        <w:t>Semejante</w:t>
      </w:r>
      <w:r w:rsidRPr="000833D5">
        <w:rPr>
          <w:rFonts w:ascii="Times New Roman" w:hAnsi="Times New Roman" w:cs="Times New Roman"/>
          <w:color w:val="008000"/>
          <w:sz w:val="24"/>
          <w:szCs w:val="24"/>
        </w:rPr>
        <w:t xml:space="preserve"> intervención militar es lo más visible y recurrente hasta hoy</w:t>
      </w:r>
      <w:r>
        <w:rPr>
          <w:rFonts w:ascii="Times New Roman" w:hAnsi="Times New Roman" w:cs="Times New Roman"/>
          <w:sz w:val="24"/>
          <w:szCs w:val="24"/>
        </w:rPr>
        <w:t xml:space="preserve">. De hecho, entre 1989 y 2014, </w:t>
      </w:r>
      <w:r w:rsidR="0088215C" w:rsidRPr="0088215C">
        <w:rPr>
          <w:rFonts w:ascii="Times New Roman" w:hAnsi="Times New Roman" w:cs="Times New Roman"/>
          <w:sz w:val="24"/>
          <w:szCs w:val="24"/>
        </w:rPr>
        <w:t xml:space="preserve">41 gobiernos </w:t>
      </w:r>
      <w:r>
        <w:rPr>
          <w:rFonts w:ascii="Times New Roman" w:hAnsi="Times New Roman" w:cs="Times New Roman"/>
          <w:sz w:val="24"/>
          <w:szCs w:val="24"/>
        </w:rPr>
        <w:t xml:space="preserve">fueron </w:t>
      </w:r>
      <w:r w:rsidR="00A62BE2" w:rsidRPr="00A62BE2">
        <w:rPr>
          <w:rFonts w:ascii="Times New Roman" w:hAnsi="Times New Roman" w:cs="Times New Roman"/>
          <w:color w:val="008000"/>
          <w:sz w:val="24"/>
          <w:szCs w:val="24"/>
        </w:rPr>
        <w:t>derrocados</w:t>
      </w:r>
      <w:r w:rsidR="00A62BE2">
        <w:rPr>
          <w:rFonts w:ascii="Times New Roman" w:hAnsi="Times New Roman" w:cs="Times New Roman"/>
          <w:sz w:val="24"/>
          <w:szCs w:val="24"/>
        </w:rPr>
        <w:t>, de los que 17 a causa de una</w:t>
      </w:r>
      <w:r w:rsidR="0088215C" w:rsidRPr="0088215C">
        <w:rPr>
          <w:rFonts w:ascii="Times New Roman" w:hAnsi="Times New Roman" w:cs="Times New Roman"/>
          <w:sz w:val="24"/>
          <w:szCs w:val="24"/>
        </w:rPr>
        <w:t xml:space="preserve"> intervención directa de los EEUU.  </w:t>
      </w:r>
    </w:p>
    <w:p w14:paraId="73B8F7D4" w14:textId="77777777" w:rsidR="000833D5" w:rsidRDefault="000833D5" w:rsidP="0088215C">
      <w:pPr>
        <w:pStyle w:val="Corps"/>
        <w:jc w:val="both"/>
        <w:rPr>
          <w:rFonts w:ascii="Times New Roman" w:hAnsi="Times New Roman" w:cs="Times New Roman"/>
          <w:sz w:val="24"/>
          <w:szCs w:val="24"/>
        </w:rPr>
      </w:pPr>
    </w:p>
    <w:p w14:paraId="388600BD" w14:textId="50D38D5A" w:rsidR="000833D5" w:rsidRPr="000833D5" w:rsidRDefault="000833D5" w:rsidP="0088215C">
      <w:pPr>
        <w:pStyle w:val="Corps"/>
        <w:jc w:val="both"/>
        <w:rPr>
          <w:rFonts w:ascii="Times New Roman" w:eastAsia="PT Serif" w:hAnsi="Times New Roman" w:cs="Times New Roman"/>
          <w:b/>
          <w:color w:val="FF0000"/>
          <w:sz w:val="24"/>
          <w:szCs w:val="24"/>
        </w:rPr>
      </w:pPr>
      <w:r>
        <w:rPr>
          <w:rFonts w:ascii="Times New Roman" w:hAnsi="Times New Roman" w:cs="Times New Roman"/>
          <w:b/>
          <w:color w:val="FF0000"/>
          <w:sz w:val="24"/>
          <w:szCs w:val="24"/>
        </w:rPr>
        <w:t xml:space="preserve">** </w:t>
      </w:r>
      <w:r w:rsidRPr="000833D5">
        <w:rPr>
          <w:rFonts w:ascii="Times New Roman" w:hAnsi="Times New Roman" w:cs="Times New Roman"/>
          <w:b/>
          <w:color w:val="FF0000"/>
          <w:sz w:val="24"/>
          <w:szCs w:val="24"/>
        </w:rPr>
        <w:t xml:space="preserve">Conseil : ici, on voit qu’il y a plein de façons d’introduire des exemples. Au lieu de juxtaposer les exemples (un primer ejemplo es… un segundo ejemplo </w:t>
      </w:r>
      <w:proofErr w:type="gramStart"/>
      <w:r w:rsidRPr="000833D5">
        <w:rPr>
          <w:rFonts w:ascii="Times New Roman" w:hAnsi="Times New Roman" w:cs="Times New Roman"/>
          <w:b/>
          <w:color w:val="FF0000"/>
          <w:sz w:val="24"/>
          <w:szCs w:val="24"/>
        </w:rPr>
        <w:t>es…)</w:t>
      </w:r>
      <w:proofErr w:type="gramEnd"/>
      <w:r w:rsidRPr="000833D5">
        <w:rPr>
          <w:rFonts w:ascii="Times New Roman" w:hAnsi="Times New Roman" w:cs="Times New Roman"/>
          <w:b/>
          <w:color w:val="FF0000"/>
          <w:sz w:val="24"/>
          <w:szCs w:val="24"/>
        </w:rPr>
        <w:t xml:space="preserve">, vous devez essayer de construire une cohérence entre eux, de trouver le moyen de les lier sur le fond et la forme. </w:t>
      </w:r>
    </w:p>
    <w:p w14:paraId="4F6501F0" w14:textId="77777777" w:rsidR="0088215C" w:rsidRPr="0088215C" w:rsidRDefault="0088215C" w:rsidP="0088215C">
      <w:pPr>
        <w:pStyle w:val="Corps"/>
        <w:jc w:val="both"/>
        <w:rPr>
          <w:rFonts w:ascii="Times New Roman" w:eastAsia="PT Serif" w:hAnsi="Times New Roman" w:cs="Times New Roman"/>
          <w:sz w:val="24"/>
          <w:szCs w:val="24"/>
        </w:rPr>
      </w:pPr>
    </w:p>
    <w:p w14:paraId="2F3BFCFB" w14:textId="77777777" w:rsidR="00A62BE2" w:rsidRDefault="00A62BE2" w:rsidP="0088215C">
      <w:pPr>
        <w:pStyle w:val="Corps"/>
        <w:jc w:val="both"/>
        <w:rPr>
          <w:rFonts w:ascii="Times New Roman" w:hAnsi="Times New Roman" w:cs="Times New Roman"/>
          <w:i/>
          <w:iCs/>
          <w:sz w:val="24"/>
          <w:szCs w:val="24"/>
          <w:u w:val="single"/>
        </w:rPr>
      </w:pPr>
    </w:p>
    <w:p w14:paraId="710843FA" w14:textId="6E6DD11C" w:rsidR="0088215C" w:rsidRPr="00A62BE2" w:rsidRDefault="00A62BE2" w:rsidP="0088215C">
      <w:pPr>
        <w:pStyle w:val="Corps"/>
        <w:jc w:val="both"/>
        <w:rPr>
          <w:rFonts w:ascii="Times New Roman" w:eastAsia="PT Serif" w:hAnsi="Times New Roman" w:cs="Times New Roman"/>
          <w:sz w:val="24"/>
          <w:szCs w:val="24"/>
        </w:rPr>
      </w:pPr>
      <w:r w:rsidRPr="00A62BE2">
        <w:rPr>
          <w:rFonts w:ascii="Times New Roman" w:hAnsi="Times New Roman" w:cs="Times New Roman"/>
          <w:iCs/>
          <w:color w:val="008000"/>
          <w:sz w:val="24"/>
          <w:szCs w:val="24"/>
          <w:u w:val="single"/>
        </w:rPr>
        <w:t>Al fin y al cabo</w:t>
      </w:r>
      <w:r w:rsidRPr="00A62BE2">
        <w:rPr>
          <w:rFonts w:ascii="Times New Roman" w:hAnsi="Times New Roman" w:cs="Times New Roman"/>
          <w:iCs/>
          <w:sz w:val="24"/>
          <w:szCs w:val="24"/>
          <w:u w:val="single"/>
        </w:rPr>
        <w:t xml:space="preserve">, </w:t>
      </w:r>
      <w:r w:rsidR="0088215C" w:rsidRPr="00A62BE2">
        <w:rPr>
          <w:rFonts w:ascii="Times New Roman" w:hAnsi="Times New Roman" w:cs="Times New Roman"/>
          <w:iCs/>
          <w:sz w:val="24"/>
          <w:szCs w:val="24"/>
        </w:rPr>
        <w:t xml:space="preserve">parece </w:t>
      </w:r>
      <w:r w:rsidRPr="00A62BE2">
        <w:rPr>
          <w:rFonts w:ascii="Times New Roman" w:hAnsi="Times New Roman" w:cs="Times New Roman"/>
          <w:iCs/>
          <w:sz w:val="24"/>
          <w:szCs w:val="24"/>
        </w:rPr>
        <w:t xml:space="preserve">claro </w:t>
      </w:r>
      <w:r w:rsidR="0088215C" w:rsidRPr="00A62BE2">
        <w:rPr>
          <w:rFonts w:ascii="Times New Roman" w:hAnsi="Times New Roman" w:cs="Times New Roman"/>
          <w:iCs/>
          <w:sz w:val="24"/>
          <w:szCs w:val="24"/>
        </w:rPr>
        <w:t>que</w:t>
      </w:r>
      <w:r w:rsidRPr="00A62BE2">
        <w:rPr>
          <w:rFonts w:ascii="Times New Roman" w:hAnsi="Times New Roman" w:cs="Times New Roman"/>
          <w:iCs/>
          <w:sz w:val="24"/>
          <w:szCs w:val="24"/>
        </w:rPr>
        <w:t>, aunque América Latina es cada vez más dependiente de</w:t>
      </w:r>
      <w:r w:rsidR="0088215C" w:rsidRPr="00A62BE2">
        <w:rPr>
          <w:rFonts w:ascii="Times New Roman" w:hAnsi="Times New Roman" w:cs="Times New Roman"/>
          <w:iCs/>
          <w:sz w:val="24"/>
          <w:szCs w:val="24"/>
        </w:rPr>
        <w:t xml:space="preserve"> </w:t>
      </w:r>
      <w:r w:rsidRPr="00A62BE2">
        <w:rPr>
          <w:rFonts w:ascii="Times New Roman" w:hAnsi="Times New Roman" w:cs="Times New Roman"/>
          <w:iCs/>
          <w:sz w:val="24"/>
          <w:szCs w:val="24"/>
        </w:rPr>
        <w:t xml:space="preserve">China, los Estados Unidos no han renunciado a su dominio en la región. </w:t>
      </w:r>
      <w:r w:rsidR="0088215C" w:rsidRPr="00A62BE2">
        <w:rPr>
          <w:rFonts w:ascii="Times New Roman" w:hAnsi="Times New Roman" w:cs="Times New Roman"/>
          <w:iCs/>
          <w:sz w:val="24"/>
          <w:szCs w:val="24"/>
        </w:rPr>
        <w:t>Entonces, América Latina se ubica entre las dos superpotencias</w:t>
      </w:r>
      <w:r w:rsidR="0088215C" w:rsidRPr="00A62BE2">
        <w:rPr>
          <w:rFonts w:ascii="Times New Roman" w:hAnsi="Times New Roman" w:cs="Times New Roman"/>
          <w:sz w:val="24"/>
          <w:szCs w:val="24"/>
        </w:rPr>
        <w:t xml:space="preserve">. </w:t>
      </w:r>
    </w:p>
    <w:p w14:paraId="6524CE52" w14:textId="77777777" w:rsidR="0088215C" w:rsidRPr="0088215C" w:rsidRDefault="0088215C" w:rsidP="0088215C">
      <w:pPr>
        <w:pStyle w:val="Corps"/>
        <w:jc w:val="both"/>
        <w:rPr>
          <w:rFonts w:ascii="Times New Roman" w:eastAsia="PT Serif" w:hAnsi="Times New Roman" w:cs="Times New Roman"/>
          <w:sz w:val="24"/>
          <w:szCs w:val="24"/>
        </w:rPr>
      </w:pPr>
    </w:p>
    <w:p w14:paraId="500C0D69" w14:textId="77777777" w:rsidR="0088215C" w:rsidRDefault="0088215C" w:rsidP="0088215C">
      <w:pPr>
        <w:pStyle w:val="Corps"/>
        <w:jc w:val="both"/>
        <w:rPr>
          <w:rFonts w:ascii="Times New Roman" w:eastAsia="PT Serif" w:hAnsi="Times New Roman" w:cs="Times New Roman"/>
          <w:sz w:val="24"/>
          <w:szCs w:val="24"/>
        </w:rPr>
      </w:pPr>
    </w:p>
    <w:p w14:paraId="12EABFA5" w14:textId="77777777" w:rsidR="00F2439A" w:rsidRDefault="00F2439A" w:rsidP="0088215C">
      <w:pPr>
        <w:pStyle w:val="Corps"/>
        <w:jc w:val="both"/>
        <w:rPr>
          <w:rFonts w:ascii="Times New Roman" w:eastAsia="PT Serif" w:hAnsi="Times New Roman" w:cs="Times New Roman"/>
          <w:sz w:val="24"/>
          <w:szCs w:val="24"/>
        </w:rPr>
      </w:pPr>
    </w:p>
    <w:p w14:paraId="52C6D01E" w14:textId="77777777" w:rsidR="00F2439A" w:rsidRDefault="00F2439A" w:rsidP="0088215C">
      <w:pPr>
        <w:pStyle w:val="Corps"/>
        <w:jc w:val="both"/>
        <w:rPr>
          <w:rFonts w:ascii="Times New Roman" w:eastAsia="PT Serif" w:hAnsi="Times New Roman" w:cs="Times New Roman"/>
          <w:sz w:val="24"/>
          <w:szCs w:val="24"/>
        </w:rPr>
      </w:pPr>
    </w:p>
    <w:p w14:paraId="302AEB10" w14:textId="77777777" w:rsidR="00F2439A" w:rsidRPr="0088215C" w:rsidRDefault="00F2439A" w:rsidP="0088215C">
      <w:pPr>
        <w:pStyle w:val="Corps"/>
        <w:jc w:val="both"/>
        <w:rPr>
          <w:rFonts w:ascii="Times New Roman" w:eastAsia="PT Serif" w:hAnsi="Times New Roman" w:cs="Times New Roman"/>
          <w:sz w:val="24"/>
          <w:szCs w:val="24"/>
        </w:rPr>
      </w:pPr>
    </w:p>
    <w:p w14:paraId="796B4504" w14:textId="13EA548A" w:rsidR="0088215C" w:rsidRPr="0088215C" w:rsidRDefault="00A62BE2" w:rsidP="0088215C">
      <w:pPr>
        <w:pStyle w:val="Corps"/>
        <w:jc w:val="both"/>
        <w:rPr>
          <w:rFonts w:ascii="Times New Roman" w:eastAsia="PT Serif" w:hAnsi="Times New Roman" w:cs="Times New Roman"/>
          <w:b/>
          <w:bCs/>
          <w:sz w:val="24"/>
          <w:szCs w:val="24"/>
        </w:rPr>
      </w:pPr>
      <w:r>
        <w:rPr>
          <w:rFonts w:ascii="Times New Roman" w:hAnsi="Times New Roman" w:cs="Times New Roman"/>
          <w:b/>
          <w:bCs/>
          <w:sz w:val="24"/>
          <w:szCs w:val="24"/>
        </w:rPr>
        <w:lastRenderedPageBreak/>
        <w:t>IV</w:t>
      </w:r>
      <w:r w:rsidR="0088215C" w:rsidRPr="0088215C">
        <w:rPr>
          <w:rFonts w:ascii="Times New Roman" w:hAnsi="Times New Roman" w:cs="Times New Roman"/>
          <w:b/>
          <w:bCs/>
          <w:sz w:val="24"/>
          <w:szCs w:val="24"/>
        </w:rPr>
        <w:t xml:space="preserve"> </w:t>
      </w:r>
      <w:r>
        <w:rPr>
          <w:rFonts w:ascii="Times New Roman" w:hAnsi="Times New Roman" w:cs="Times New Roman"/>
          <w:b/>
          <w:bCs/>
          <w:sz w:val="24"/>
          <w:szCs w:val="24"/>
        </w:rPr>
        <w:t>–</w:t>
      </w:r>
      <w:r w:rsidR="0088215C" w:rsidRPr="0088215C">
        <w:rPr>
          <w:rFonts w:ascii="Times New Roman" w:hAnsi="Times New Roman" w:cs="Times New Roman"/>
          <w:b/>
          <w:bCs/>
          <w:sz w:val="24"/>
          <w:szCs w:val="24"/>
        </w:rPr>
        <w:t xml:space="preserve"> </w:t>
      </w:r>
      <w:r w:rsidRPr="00A62BE2">
        <w:rPr>
          <w:rFonts w:ascii="Times New Roman" w:hAnsi="Times New Roman" w:cs="Times New Roman"/>
          <w:b/>
          <w:bCs/>
          <w:color w:val="FF0000"/>
          <w:sz w:val="24"/>
          <w:szCs w:val="24"/>
        </w:rPr>
        <w:t>Por tanto</w:t>
      </w:r>
      <w:r>
        <w:rPr>
          <w:rFonts w:ascii="Times New Roman" w:hAnsi="Times New Roman" w:cs="Times New Roman"/>
          <w:b/>
          <w:bCs/>
          <w:sz w:val="24"/>
          <w:szCs w:val="24"/>
        </w:rPr>
        <w:t xml:space="preserve"> (</w:t>
      </w:r>
      <w:r w:rsidRPr="00A62BE2">
        <w:rPr>
          <w:rFonts w:ascii="Times New Roman" w:hAnsi="Times New Roman" w:cs="Times New Roman"/>
          <w:bCs/>
          <w:i/>
          <w:sz w:val="24"/>
          <w:szCs w:val="24"/>
        </w:rPr>
        <w:t>donc</w:t>
      </w:r>
      <w:r>
        <w:rPr>
          <w:rFonts w:ascii="Times New Roman" w:hAnsi="Times New Roman" w:cs="Times New Roman"/>
          <w:b/>
          <w:bCs/>
          <w:sz w:val="24"/>
          <w:szCs w:val="24"/>
        </w:rPr>
        <w:t xml:space="preserve">), conviene preguntarse, para terminar, si </w:t>
      </w:r>
      <w:r w:rsidR="0088215C" w:rsidRPr="0088215C">
        <w:rPr>
          <w:rFonts w:ascii="Times New Roman" w:hAnsi="Times New Roman" w:cs="Times New Roman"/>
          <w:b/>
          <w:bCs/>
          <w:sz w:val="24"/>
          <w:szCs w:val="24"/>
        </w:rPr>
        <w:t xml:space="preserve">América Latina asumir </w:t>
      </w:r>
      <w:r w:rsidR="0088215C" w:rsidRPr="00A62BE2">
        <w:rPr>
          <w:rFonts w:ascii="Times New Roman" w:hAnsi="Times New Roman" w:cs="Times New Roman"/>
          <w:b/>
          <w:bCs/>
          <w:color w:val="008000"/>
          <w:sz w:val="24"/>
          <w:szCs w:val="24"/>
        </w:rPr>
        <w:t>el</w:t>
      </w:r>
      <w:r w:rsidRPr="00A62BE2">
        <w:rPr>
          <w:rFonts w:ascii="Times New Roman" w:hAnsi="Times New Roman" w:cs="Times New Roman"/>
          <w:b/>
          <w:bCs/>
          <w:color w:val="008000"/>
          <w:sz w:val="24"/>
          <w:szCs w:val="24"/>
        </w:rPr>
        <w:t xml:space="preserve"> ret</w:t>
      </w:r>
      <w:r w:rsidRPr="00A62BE2">
        <w:rPr>
          <w:rFonts w:ascii="Times New Roman" w:hAnsi="Times New Roman" w:cs="Times New Roman"/>
          <w:b/>
          <w:bCs/>
          <w:color w:val="008000"/>
          <w:sz w:val="24"/>
          <w:szCs w:val="24"/>
          <w:u w:val="single"/>
        </w:rPr>
        <w:t>azo</w:t>
      </w:r>
      <w:r w:rsidRPr="00A62BE2">
        <w:rPr>
          <w:rFonts w:ascii="Times New Roman" w:hAnsi="Times New Roman" w:cs="Times New Roman"/>
          <w:b/>
          <w:bCs/>
          <w:color w:val="008000"/>
          <w:sz w:val="24"/>
          <w:szCs w:val="24"/>
        </w:rPr>
        <w:t xml:space="preserve"> </w:t>
      </w:r>
      <w:r w:rsidRPr="00A62BE2">
        <w:rPr>
          <w:rFonts w:ascii="Times New Roman" w:hAnsi="Times New Roman" w:cs="Times New Roman"/>
          <w:bCs/>
          <w:i/>
          <w:sz w:val="24"/>
          <w:szCs w:val="24"/>
        </w:rPr>
        <w:t>(grand défi</w:t>
      </w:r>
      <w:r>
        <w:rPr>
          <w:rFonts w:ascii="Times New Roman" w:hAnsi="Times New Roman" w:cs="Times New Roman"/>
          <w:b/>
          <w:bCs/>
          <w:sz w:val="24"/>
          <w:szCs w:val="24"/>
        </w:rPr>
        <w:t xml:space="preserve">) de afirmar su autonomía, de </w:t>
      </w:r>
      <w:r w:rsidRPr="00A62BE2">
        <w:rPr>
          <w:rFonts w:ascii="Times New Roman" w:hAnsi="Times New Roman" w:cs="Times New Roman"/>
          <w:b/>
          <w:bCs/>
          <w:color w:val="008000"/>
          <w:sz w:val="24"/>
          <w:szCs w:val="24"/>
        </w:rPr>
        <w:t>emanciparse</w:t>
      </w:r>
      <w:r>
        <w:rPr>
          <w:rFonts w:ascii="Times New Roman" w:hAnsi="Times New Roman" w:cs="Times New Roman"/>
          <w:b/>
          <w:bCs/>
          <w:sz w:val="24"/>
          <w:szCs w:val="24"/>
        </w:rPr>
        <w:t xml:space="preserve">. </w:t>
      </w:r>
    </w:p>
    <w:p w14:paraId="23439C6C" w14:textId="77777777" w:rsidR="0088215C" w:rsidRPr="0088215C" w:rsidRDefault="0088215C" w:rsidP="0088215C">
      <w:pPr>
        <w:pStyle w:val="Corps"/>
        <w:jc w:val="both"/>
        <w:rPr>
          <w:rFonts w:ascii="Times New Roman" w:eastAsia="PT Serif" w:hAnsi="Times New Roman" w:cs="Times New Roman"/>
          <w:sz w:val="24"/>
          <w:szCs w:val="24"/>
        </w:rPr>
      </w:pPr>
    </w:p>
    <w:p w14:paraId="3E0BDB6D" w14:textId="1BE33B16" w:rsidR="0088215C" w:rsidRPr="00A62BE2" w:rsidRDefault="0088215C" w:rsidP="0088215C">
      <w:pPr>
        <w:pStyle w:val="Corps"/>
        <w:numPr>
          <w:ilvl w:val="0"/>
          <w:numId w:val="14"/>
        </w:numPr>
        <w:jc w:val="both"/>
        <w:rPr>
          <w:rFonts w:ascii="Times New Roman" w:eastAsia="PT Serif" w:hAnsi="Times New Roman" w:cs="Times New Roman"/>
          <w:sz w:val="24"/>
          <w:szCs w:val="24"/>
        </w:rPr>
      </w:pPr>
      <w:r w:rsidRPr="0088215C">
        <w:rPr>
          <w:rFonts w:ascii="Times New Roman" w:hAnsi="Times New Roman" w:cs="Times New Roman"/>
          <w:sz w:val="24"/>
          <w:szCs w:val="24"/>
        </w:rPr>
        <w:t xml:space="preserve">Fue </w:t>
      </w:r>
      <w:r w:rsidR="00A62BE2">
        <w:rPr>
          <w:rFonts w:ascii="Times New Roman" w:hAnsi="Times New Roman" w:cs="Times New Roman"/>
          <w:color w:val="B41700"/>
          <w:sz w:val="24"/>
          <w:szCs w:val="24"/>
        </w:rPr>
        <w:t>Simón Bolí</w:t>
      </w:r>
      <w:r w:rsidRPr="0088215C">
        <w:rPr>
          <w:rFonts w:ascii="Times New Roman" w:hAnsi="Times New Roman" w:cs="Times New Roman"/>
          <w:color w:val="B41700"/>
          <w:sz w:val="24"/>
          <w:szCs w:val="24"/>
        </w:rPr>
        <w:t>var en 1819</w:t>
      </w:r>
      <w:r w:rsidRPr="0088215C">
        <w:rPr>
          <w:rFonts w:ascii="Times New Roman" w:hAnsi="Times New Roman" w:cs="Times New Roman"/>
          <w:sz w:val="24"/>
          <w:szCs w:val="24"/>
        </w:rPr>
        <w:t xml:space="preserve"> (Confederación de la Gran Colombia) el primero quien intentó unir los nuevos países de América Latina  frente al imperialismo de los países europeos.  </w:t>
      </w:r>
    </w:p>
    <w:p w14:paraId="25B346F3" w14:textId="50AA7B45" w:rsidR="000E1FD2" w:rsidRPr="000E1FD2" w:rsidRDefault="0088215C" w:rsidP="00A62BE2">
      <w:pPr>
        <w:pStyle w:val="Corps"/>
        <w:numPr>
          <w:ilvl w:val="0"/>
          <w:numId w:val="14"/>
        </w:numPr>
        <w:jc w:val="both"/>
        <w:rPr>
          <w:rFonts w:ascii="Times New Roman" w:eastAsia="PT Serif" w:hAnsi="Times New Roman" w:cs="Times New Roman"/>
          <w:sz w:val="24"/>
          <w:szCs w:val="24"/>
        </w:rPr>
      </w:pPr>
      <w:r w:rsidRPr="0088215C">
        <w:rPr>
          <w:rFonts w:ascii="Times New Roman" w:hAnsi="Times New Roman" w:cs="Times New Roman"/>
          <w:sz w:val="24"/>
          <w:szCs w:val="24"/>
        </w:rPr>
        <w:t>Desde entonces, muchas son las organizaciones creadas para que los países latinoamericanos favorezcan las coopera</w:t>
      </w:r>
      <w:r w:rsidR="00A62BE2">
        <w:rPr>
          <w:rFonts w:ascii="Times New Roman" w:hAnsi="Times New Roman" w:cs="Times New Roman"/>
          <w:sz w:val="24"/>
          <w:szCs w:val="24"/>
        </w:rPr>
        <w:t xml:space="preserve">ciones. </w:t>
      </w:r>
      <w:r w:rsidR="000E1FD2">
        <w:rPr>
          <w:rFonts w:ascii="Times New Roman" w:hAnsi="Times New Roman" w:cs="Times New Roman"/>
          <w:sz w:val="24"/>
          <w:szCs w:val="24"/>
        </w:rPr>
        <w:t xml:space="preserve">Hay </w:t>
      </w:r>
      <w:r w:rsidR="000E1FD2" w:rsidRPr="000E1FD2">
        <w:rPr>
          <w:rFonts w:ascii="Times New Roman" w:hAnsi="Times New Roman" w:cs="Times New Roman"/>
          <w:color w:val="FF0000"/>
          <w:sz w:val="24"/>
          <w:szCs w:val="24"/>
        </w:rPr>
        <w:t>demasiad</w:t>
      </w:r>
      <w:r w:rsidR="000E1FD2" w:rsidRPr="000E1FD2">
        <w:rPr>
          <w:rFonts w:ascii="Times New Roman" w:hAnsi="Times New Roman" w:cs="Times New Roman"/>
          <w:b/>
          <w:color w:val="FF0000"/>
          <w:sz w:val="24"/>
          <w:szCs w:val="24"/>
          <w:u w:val="single"/>
        </w:rPr>
        <w:t>as</w:t>
      </w:r>
      <w:r w:rsidR="000E1FD2" w:rsidRPr="000E1FD2">
        <w:rPr>
          <w:rFonts w:ascii="Times New Roman" w:hAnsi="Times New Roman" w:cs="Times New Roman"/>
          <w:color w:val="FF0000"/>
          <w:sz w:val="24"/>
          <w:szCs w:val="24"/>
        </w:rPr>
        <w:t xml:space="preserve"> </w:t>
      </w:r>
      <w:r w:rsidR="000E1FD2" w:rsidRPr="000E1FD2">
        <w:rPr>
          <w:rFonts w:ascii="Times New Roman" w:hAnsi="Times New Roman" w:cs="Times New Roman"/>
          <w:color w:val="FF0000"/>
          <w:sz w:val="24"/>
          <w:szCs w:val="24"/>
          <w:lang w:val="es-ES_tradnl"/>
        </w:rPr>
        <w:t>organizaciones</w:t>
      </w:r>
      <w:r w:rsidR="000E1FD2" w:rsidRPr="0088215C">
        <w:rPr>
          <w:rFonts w:ascii="Times New Roman" w:hAnsi="Times New Roman" w:cs="Times New Roman"/>
          <w:sz w:val="24"/>
          <w:szCs w:val="24"/>
        </w:rPr>
        <w:t xml:space="preserve">.  La metáfora del </w:t>
      </w:r>
      <w:r w:rsidR="000E1FD2" w:rsidRPr="0088215C">
        <w:rPr>
          <w:rFonts w:ascii="Times New Roman" w:hAnsi="Times New Roman" w:cs="Times New Roman"/>
          <w:b/>
          <w:bCs/>
          <w:i/>
          <w:iCs/>
          <w:sz w:val="24"/>
          <w:szCs w:val="24"/>
        </w:rPr>
        <w:t>plato de espaguetis</w:t>
      </w:r>
      <w:r w:rsidR="000E1FD2" w:rsidRPr="0088215C">
        <w:rPr>
          <w:rFonts w:ascii="Times New Roman" w:hAnsi="Times New Roman" w:cs="Times New Roman"/>
          <w:sz w:val="24"/>
          <w:szCs w:val="24"/>
        </w:rPr>
        <w:t xml:space="preserve"> </w:t>
      </w:r>
      <w:r w:rsidR="000E1FD2">
        <w:rPr>
          <w:rFonts w:ascii="Times New Roman" w:hAnsi="Times New Roman" w:cs="Times New Roman"/>
          <w:sz w:val="24"/>
          <w:szCs w:val="24"/>
        </w:rPr>
        <w:t xml:space="preserve">que se suele utilizar para calificar esta realidad ilutsra bien que </w:t>
      </w:r>
      <w:r w:rsidR="000E1FD2" w:rsidRPr="0088215C">
        <w:rPr>
          <w:rFonts w:ascii="Times New Roman" w:hAnsi="Times New Roman" w:cs="Times New Roman"/>
          <w:sz w:val="24"/>
          <w:szCs w:val="24"/>
        </w:rPr>
        <w:t>los países son miembros de un montón de organizacion</w:t>
      </w:r>
      <w:r w:rsidR="000E1FD2">
        <w:rPr>
          <w:rFonts w:ascii="Times New Roman" w:hAnsi="Times New Roman" w:cs="Times New Roman"/>
          <w:sz w:val="24"/>
          <w:szCs w:val="24"/>
        </w:rPr>
        <w:t xml:space="preserve">es al mismo tiempo, que existen sin tener </w:t>
      </w:r>
      <w:r w:rsidR="000E1FD2" w:rsidRPr="0088215C">
        <w:rPr>
          <w:rFonts w:ascii="Times New Roman" w:hAnsi="Times New Roman" w:cs="Times New Roman"/>
          <w:sz w:val="24"/>
          <w:szCs w:val="24"/>
        </w:rPr>
        <w:t>línea</w:t>
      </w:r>
      <w:r w:rsidR="000E1FD2">
        <w:rPr>
          <w:rFonts w:ascii="Times New Roman" w:hAnsi="Times New Roman" w:cs="Times New Roman"/>
          <w:sz w:val="24"/>
          <w:szCs w:val="24"/>
        </w:rPr>
        <w:t>s directrices claras y globales</w:t>
      </w:r>
      <w:r w:rsidR="000E1FD2" w:rsidRPr="0088215C">
        <w:rPr>
          <w:rFonts w:ascii="Times New Roman" w:hAnsi="Times New Roman" w:cs="Times New Roman"/>
          <w:sz w:val="24"/>
          <w:szCs w:val="24"/>
        </w:rPr>
        <w:t>.</w:t>
      </w:r>
    </w:p>
    <w:p w14:paraId="67EDB43F" w14:textId="0C239896" w:rsidR="0088215C" w:rsidRPr="0088215C" w:rsidRDefault="000E1FD2" w:rsidP="00A62BE2">
      <w:pPr>
        <w:pStyle w:val="Corps"/>
        <w:numPr>
          <w:ilvl w:val="0"/>
          <w:numId w:val="14"/>
        </w:numPr>
        <w:jc w:val="both"/>
        <w:rPr>
          <w:rFonts w:ascii="Times New Roman" w:eastAsia="PT Serif" w:hAnsi="Times New Roman" w:cs="Times New Roman"/>
          <w:sz w:val="24"/>
          <w:szCs w:val="24"/>
        </w:rPr>
      </w:pPr>
      <w:r>
        <w:rPr>
          <w:rFonts w:ascii="Times New Roman" w:hAnsi="Times New Roman" w:cs="Times New Roman"/>
          <w:sz w:val="24"/>
          <w:szCs w:val="24"/>
        </w:rPr>
        <w:t>Por lo demás,</w:t>
      </w:r>
      <w:r w:rsidR="0088215C" w:rsidRPr="0088215C">
        <w:rPr>
          <w:rFonts w:ascii="Times New Roman" w:hAnsi="Times New Roman" w:cs="Times New Roman"/>
          <w:sz w:val="24"/>
          <w:szCs w:val="24"/>
        </w:rPr>
        <w:t xml:space="preserve"> </w:t>
      </w:r>
      <w:r w:rsidR="0088215C" w:rsidRPr="00A62BE2">
        <w:rPr>
          <w:rFonts w:ascii="Times New Roman" w:hAnsi="Times New Roman" w:cs="Times New Roman"/>
          <w:color w:val="FF0000"/>
          <w:sz w:val="24"/>
          <w:szCs w:val="24"/>
        </w:rPr>
        <w:t>salvo</w:t>
      </w:r>
      <w:r w:rsidR="0088215C" w:rsidRPr="0088215C">
        <w:rPr>
          <w:rFonts w:ascii="Times New Roman" w:hAnsi="Times New Roman" w:cs="Times New Roman"/>
          <w:sz w:val="24"/>
          <w:szCs w:val="24"/>
        </w:rPr>
        <w:t xml:space="preserve"> algunas excepciones, estas organizaciones </w:t>
      </w:r>
      <w:r w:rsidR="00A62BE2">
        <w:rPr>
          <w:rFonts w:ascii="Times New Roman" w:hAnsi="Times New Roman" w:cs="Times New Roman"/>
          <w:sz w:val="24"/>
          <w:szCs w:val="24"/>
        </w:rPr>
        <w:t xml:space="preserve">resultan ser </w:t>
      </w:r>
      <w:r w:rsidR="0088215C" w:rsidRPr="0088215C">
        <w:rPr>
          <w:rFonts w:ascii="Times New Roman" w:hAnsi="Times New Roman" w:cs="Times New Roman"/>
          <w:sz w:val="24"/>
          <w:szCs w:val="24"/>
        </w:rPr>
        <w:t>fracasos</w:t>
      </w:r>
      <w:r>
        <w:rPr>
          <w:rFonts w:ascii="Times New Roman" w:hAnsi="Times New Roman" w:cs="Times New Roman"/>
          <w:sz w:val="24"/>
          <w:szCs w:val="24"/>
        </w:rPr>
        <w:t xml:space="preserve">. </w:t>
      </w:r>
      <w:r w:rsidR="00A62BE2">
        <w:rPr>
          <w:rFonts w:ascii="Times New Roman" w:hAnsi="Times New Roman" w:cs="Times New Roman"/>
          <w:sz w:val="24"/>
          <w:szCs w:val="24"/>
        </w:rPr>
        <w:t xml:space="preserve"> </w:t>
      </w:r>
      <w:r>
        <w:rPr>
          <w:rFonts w:ascii="Times New Roman" w:hAnsi="Times New Roman" w:cs="Times New Roman"/>
          <w:sz w:val="24"/>
          <w:szCs w:val="24"/>
        </w:rPr>
        <w:t xml:space="preserve">Nunca constituyen </w:t>
      </w:r>
      <w:r w:rsidRPr="00A62BE2">
        <w:rPr>
          <w:rFonts w:ascii="Times New Roman" w:hAnsi="Times New Roman" w:cs="Times New Roman"/>
          <w:color w:val="008000"/>
          <w:sz w:val="24"/>
          <w:szCs w:val="24"/>
        </w:rPr>
        <w:t>sólidas</w:t>
      </w:r>
      <w:r>
        <w:rPr>
          <w:rFonts w:ascii="Times New Roman" w:hAnsi="Times New Roman" w:cs="Times New Roman"/>
          <w:sz w:val="24"/>
          <w:szCs w:val="24"/>
        </w:rPr>
        <w:t xml:space="preserve"> y </w:t>
      </w:r>
      <w:r w:rsidRPr="00A62BE2">
        <w:rPr>
          <w:rFonts w:ascii="Times New Roman" w:hAnsi="Times New Roman" w:cs="Times New Roman"/>
          <w:color w:val="008000"/>
          <w:sz w:val="24"/>
          <w:szCs w:val="24"/>
        </w:rPr>
        <w:t>perennes</w:t>
      </w:r>
      <w:r>
        <w:rPr>
          <w:rFonts w:ascii="Times New Roman" w:hAnsi="Times New Roman" w:cs="Times New Roman"/>
          <w:sz w:val="24"/>
          <w:szCs w:val="24"/>
        </w:rPr>
        <w:t xml:space="preserve">, </w:t>
      </w:r>
      <w:r w:rsidRPr="00A62BE2">
        <w:rPr>
          <w:rFonts w:ascii="Times New Roman" w:hAnsi="Times New Roman" w:cs="Times New Roman"/>
          <w:color w:val="008000"/>
          <w:sz w:val="24"/>
          <w:szCs w:val="24"/>
        </w:rPr>
        <w:t>largoplacistas</w:t>
      </w:r>
      <w:r w:rsidRPr="0088215C">
        <w:rPr>
          <w:rFonts w:ascii="Times New Roman" w:hAnsi="Times New Roman" w:cs="Times New Roman"/>
          <w:sz w:val="24"/>
          <w:szCs w:val="24"/>
        </w:rPr>
        <w:t xml:space="preserve"> organizaciones regionales</w:t>
      </w:r>
      <w:r>
        <w:rPr>
          <w:rFonts w:ascii="Times New Roman" w:hAnsi="Times New Roman" w:cs="Times New Roman"/>
          <w:sz w:val="24"/>
          <w:szCs w:val="24"/>
        </w:rPr>
        <w:t xml:space="preserve">, </w:t>
      </w:r>
      <w:r w:rsidR="00A62BE2">
        <w:rPr>
          <w:rFonts w:ascii="Times New Roman" w:hAnsi="Times New Roman" w:cs="Times New Roman"/>
          <w:sz w:val="24"/>
          <w:szCs w:val="24"/>
        </w:rPr>
        <w:t xml:space="preserve">sobre todo porque las </w:t>
      </w:r>
      <w:r w:rsidR="00A62BE2" w:rsidRPr="00A62BE2">
        <w:rPr>
          <w:rFonts w:ascii="Times New Roman" w:hAnsi="Times New Roman" w:cs="Times New Roman"/>
          <w:color w:val="008000"/>
          <w:sz w:val="24"/>
          <w:szCs w:val="24"/>
        </w:rPr>
        <w:t>alianzas supranacionales</w:t>
      </w:r>
      <w:r w:rsidR="00A62BE2">
        <w:rPr>
          <w:rFonts w:ascii="Times New Roman" w:hAnsi="Times New Roman" w:cs="Times New Roman"/>
          <w:sz w:val="24"/>
          <w:szCs w:val="24"/>
        </w:rPr>
        <w:t xml:space="preserve"> </w:t>
      </w:r>
      <w:r w:rsidR="00A62BE2" w:rsidRPr="00A62BE2">
        <w:rPr>
          <w:rFonts w:ascii="Times New Roman" w:hAnsi="Times New Roman" w:cs="Times New Roman"/>
          <w:color w:val="FF0000"/>
          <w:sz w:val="24"/>
          <w:szCs w:val="24"/>
        </w:rPr>
        <w:t>son demasiado guiadas por</w:t>
      </w:r>
      <w:r w:rsidR="00A62BE2">
        <w:rPr>
          <w:rFonts w:ascii="Times New Roman" w:hAnsi="Times New Roman" w:cs="Times New Roman"/>
          <w:sz w:val="24"/>
          <w:szCs w:val="24"/>
        </w:rPr>
        <w:t xml:space="preserve"> las </w:t>
      </w:r>
      <w:r w:rsidR="00A62BE2" w:rsidRPr="00A62BE2">
        <w:rPr>
          <w:rFonts w:ascii="Times New Roman" w:hAnsi="Times New Roman" w:cs="Times New Roman"/>
          <w:color w:val="008000"/>
          <w:sz w:val="24"/>
          <w:szCs w:val="24"/>
        </w:rPr>
        <w:t>ideologías nacionales</w:t>
      </w:r>
      <w:r w:rsidR="00A62BE2">
        <w:rPr>
          <w:rFonts w:ascii="Times New Roman" w:hAnsi="Times New Roman" w:cs="Times New Roman"/>
          <w:sz w:val="24"/>
          <w:szCs w:val="24"/>
        </w:rPr>
        <w:t xml:space="preserve">. </w:t>
      </w:r>
    </w:p>
    <w:p w14:paraId="486D258D" w14:textId="77777777" w:rsidR="000E1FD2" w:rsidRDefault="000E1FD2" w:rsidP="0088215C">
      <w:pPr>
        <w:pStyle w:val="Corps"/>
        <w:jc w:val="both"/>
        <w:rPr>
          <w:rFonts w:ascii="Times New Roman" w:hAnsi="Times New Roman" w:cs="Times New Roman"/>
          <w:sz w:val="24"/>
          <w:szCs w:val="24"/>
        </w:rPr>
      </w:pPr>
    </w:p>
    <w:p w14:paraId="2528B1F3" w14:textId="6757FDD7" w:rsidR="0088215C" w:rsidRDefault="00A62BE2" w:rsidP="000E1FD2">
      <w:pPr>
        <w:pStyle w:val="Corps"/>
        <w:numPr>
          <w:ilvl w:val="0"/>
          <w:numId w:val="15"/>
        </w:numPr>
        <w:ind w:firstLine="414"/>
        <w:jc w:val="both"/>
        <w:rPr>
          <w:rFonts w:ascii="Times New Roman" w:hAnsi="Times New Roman" w:cs="Times New Roman"/>
          <w:color w:val="00A1FE"/>
          <w:sz w:val="24"/>
          <w:szCs w:val="24"/>
        </w:rPr>
      </w:pPr>
      <w:r>
        <w:rPr>
          <w:rFonts w:ascii="Times New Roman" w:hAnsi="Times New Roman" w:cs="Times New Roman"/>
          <w:sz w:val="24"/>
          <w:szCs w:val="24"/>
        </w:rPr>
        <w:t xml:space="preserve">El </w:t>
      </w:r>
      <w:r w:rsidR="0088215C" w:rsidRPr="0088215C">
        <w:rPr>
          <w:rFonts w:ascii="Times New Roman" w:hAnsi="Times New Roman" w:cs="Times New Roman"/>
          <w:color w:val="00A1FE"/>
          <w:sz w:val="24"/>
          <w:szCs w:val="24"/>
        </w:rPr>
        <w:t>ALBA</w:t>
      </w:r>
      <w:r w:rsidRPr="000E1FD2">
        <w:rPr>
          <w:rFonts w:ascii="Times New Roman" w:hAnsi="Times New Roman" w:cs="Times New Roman"/>
          <w:color w:val="auto"/>
          <w:sz w:val="24"/>
          <w:szCs w:val="24"/>
        </w:rPr>
        <w:t>, creada por Venezuela</w:t>
      </w:r>
      <w:r w:rsidR="0088215C" w:rsidRPr="000E1FD2">
        <w:rPr>
          <w:rFonts w:ascii="Times New Roman" w:hAnsi="Times New Roman" w:cs="Times New Roman"/>
          <w:color w:val="auto"/>
          <w:sz w:val="24"/>
          <w:szCs w:val="24"/>
        </w:rPr>
        <w:t xml:space="preserve"> </w:t>
      </w:r>
      <w:r w:rsidRPr="000E1FD2">
        <w:rPr>
          <w:rFonts w:ascii="Times New Roman" w:hAnsi="Times New Roman" w:cs="Times New Roman"/>
          <w:color w:val="auto"/>
          <w:sz w:val="24"/>
          <w:szCs w:val="24"/>
        </w:rPr>
        <w:t>y los países socialistas en</w:t>
      </w:r>
      <w:r>
        <w:rPr>
          <w:rFonts w:ascii="Times New Roman" w:hAnsi="Times New Roman" w:cs="Times New Roman"/>
          <w:color w:val="00A1FE"/>
          <w:sz w:val="24"/>
          <w:szCs w:val="24"/>
        </w:rPr>
        <w:t xml:space="preserve"> </w:t>
      </w:r>
      <w:r w:rsidR="0088215C" w:rsidRPr="0088215C">
        <w:rPr>
          <w:rFonts w:ascii="Times New Roman" w:hAnsi="Times New Roman" w:cs="Times New Roman"/>
          <w:color w:val="00A1FE"/>
          <w:sz w:val="24"/>
          <w:szCs w:val="24"/>
        </w:rPr>
        <w:t xml:space="preserve">2004 </w:t>
      </w:r>
      <w:r w:rsidRPr="000E1FD2">
        <w:rPr>
          <w:rFonts w:ascii="Times New Roman" w:hAnsi="Times New Roman" w:cs="Times New Roman"/>
          <w:color w:val="auto"/>
          <w:sz w:val="24"/>
          <w:szCs w:val="24"/>
        </w:rPr>
        <w:t xml:space="preserve">para implementar una nueva forma de comerciar basada en el </w:t>
      </w:r>
      <w:r w:rsidRPr="000E1FD2">
        <w:rPr>
          <w:rFonts w:ascii="Times New Roman" w:hAnsi="Times New Roman" w:cs="Times New Roman"/>
          <w:color w:val="008000"/>
          <w:sz w:val="24"/>
          <w:szCs w:val="24"/>
        </w:rPr>
        <w:t>trueque</w:t>
      </w:r>
      <w:r w:rsidRPr="000E1FD2">
        <w:rPr>
          <w:rFonts w:ascii="Times New Roman" w:hAnsi="Times New Roman" w:cs="Times New Roman"/>
          <w:color w:val="auto"/>
          <w:sz w:val="24"/>
          <w:szCs w:val="24"/>
        </w:rPr>
        <w:t xml:space="preserve"> </w:t>
      </w:r>
      <w:r w:rsidR="000E1FD2">
        <w:rPr>
          <w:rFonts w:ascii="Times New Roman" w:hAnsi="Times New Roman" w:cs="Times New Roman"/>
          <w:color w:val="auto"/>
          <w:sz w:val="24"/>
          <w:szCs w:val="24"/>
        </w:rPr>
        <w:t>(</w:t>
      </w:r>
      <w:r w:rsidR="000E1FD2" w:rsidRPr="000E1FD2">
        <w:rPr>
          <w:rFonts w:ascii="Times New Roman" w:hAnsi="Times New Roman" w:cs="Times New Roman"/>
          <w:i/>
          <w:color w:val="auto"/>
          <w:sz w:val="24"/>
          <w:szCs w:val="24"/>
        </w:rPr>
        <w:t>troc</w:t>
      </w:r>
      <w:r w:rsidR="000E1FD2">
        <w:rPr>
          <w:rFonts w:ascii="Times New Roman" w:hAnsi="Times New Roman" w:cs="Times New Roman"/>
          <w:color w:val="auto"/>
          <w:sz w:val="24"/>
          <w:szCs w:val="24"/>
        </w:rPr>
        <w:t xml:space="preserve">) </w:t>
      </w:r>
      <w:r w:rsidRPr="000E1FD2">
        <w:rPr>
          <w:rFonts w:ascii="Times New Roman" w:hAnsi="Times New Roman" w:cs="Times New Roman"/>
          <w:color w:val="auto"/>
          <w:sz w:val="24"/>
          <w:szCs w:val="24"/>
        </w:rPr>
        <w:t>de las riquezas de cada país (médicos cubanos a cambio de petróleo venezolano etc.), empezó a desmoronarse cuando en</w:t>
      </w:r>
      <w:r w:rsidR="000E1FD2" w:rsidRPr="000E1FD2">
        <w:rPr>
          <w:rFonts w:ascii="Times New Roman" w:hAnsi="Times New Roman" w:cs="Times New Roman"/>
          <w:color w:val="auto"/>
          <w:sz w:val="24"/>
          <w:szCs w:val="24"/>
        </w:rPr>
        <w:t xml:space="preserve"> Ecuador, el nuevo presidente, de disposición más liberal y menos progresista que su antecesor,</w:t>
      </w:r>
      <w:r w:rsidRPr="000E1FD2">
        <w:rPr>
          <w:rFonts w:ascii="Times New Roman" w:hAnsi="Times New Roman" w:cs="Times New Roman"/>
          <w:color w:val="auto"/>
          <w:sz w:val="24"/>
          <w:szCs w:val="24"/>
        </w:rPr>
        <w:t xml:space="preserve"> retiró</w:t>
      </w:r>
      <w:r w:rsidR="000E1FD2" w:rsidRPr="000E1FD2">
        <w:rPr>
          <w:rFonts w:ascii="Times New Roman" w:hAnsi="Times New Roman" w:cs="Times New Roman"/>
          <w:color w:val="auto"/>
          <w:sz w:val="24"/>
          <w:szCs w:val="24"/>
        </w:rPr>
        <w:t xml:space="preserve"> al país de la organización. </w:t>
      </w:r>
      <w:r w:rsidR="000E1FD2" w:rsidRPr="000E1FD2">
        <w:rPr>
          <w:rFonts w:ascii="Times New Roman" w:hAnsi="Times New Roman" w:cs="Times New Roman"/>
          <w:color w:val="FF0000"/>
          <w:sz w:val="24"/>
          <w:szCs w:val="24"/>
        </w:rPr>
        <w:t>*</w:t>
      </w:r>
      <w:r w:rsidR="000E1FD2">
        <w:rPr>
          <w:rFonts w:ascii="Times New Roman" w:hAnsi="Times New Roman" w:cs="Times New Roman"/>
          <w:color w:val="FF0000"/>
          <w:sz w:val="24"/>
          <w:szCs w:val="24"/>
        </w:rPr>
        <w:t>**</w:t>
      </w:r>
      <w:r w:rsidR="000E1FD2">
        <w:rPr>
          <w:rFonts w:ascii="Times New Roman" w:hAnsi="Times New Roman" w:cs="Times New Roman"/>
          <w:color w:val="auto"/>
          <w:sz w:val="24"/>
          <w:szCs w:val="24"/>
        </w:rPr>
        <w:t xml:space="preserve"> </w:t>
      </w:r>
      <w:r w:rsidR="000E1FD2" w:rsidRPr="000E1FD2">
        <w:rPr>
          <w:rFonts w:ascii="Times New Roman" w:hAnsi="Times New Roman" w:cs="Times New Roman"/>
          <w:color w:val="auto"/>
          <w:sz w:val="24"/>
          <w:szCs w:val="24"/>
        </w:rPr>
        <w:t xml:space="preserve">Cuando un cambio de gobierno nacional suena el final de una organización supranacional, </w:t>
      </w:r>
      <w:r w:rsidR="000E1FD2" w:rsidRPr="000E1FD2">
        <w:rPr>
          <w:rFonts w:ascii="Times New Roman" w:hAnsi="Times New Roman" w:cs="Times New Roman"/>
          <w:color w:val="008000"/>
          <w:sz w:val="24"/>
          <w:szCs w:val="24"/>
        </w:rPr>
        <w:t>dice mucho sobre</w:t>
      </w:r>
      <w:r w:rsidR="000E1FD2" w:rsidRPr="000E1FD2">
        <w:rPr>
          <w:rFonts w:ascii="Times New Roman" w:hAnsi="Times New Roman" w:cs="Times New Roman"/>
          <w:color w:val="auto"/>
          <w:sz w:val="24"/>
          <w:szCs w:val="24"/>
        </w:rPr>
        <w:t xml:space="preserve"> </w:t>
      </w:r>
      <w:r w:rsidR="000E1FD2">
        <w:rPr>
          <w:rFonts w:ascii="Times New Roman" w:hAnsi="Times New Roman" w:cs="Times New Roman"/>
          <w:color w:val="auto"/>
          <w:sz w:val="24"/>
          <w:szCs w:val="24"/>
        </w:rPr>
        <w:t>(</w:t>
      </w:r>
      <w:r w:rsidR="000E1FD2" w:rsidRPr="000E1FD2">
        <w:rPr>
          <w:rFonts w:ascii="Times New Roman" w:hAnsi="Times New Roman" w:cs="Times New Roman"/>
          <w:i/>
          <w:color w:val="auto"/>
          <w:sz w:val="24"/>
          <w:szCs w:val="24"/>
        </w:rPr>
        <w:t>ça en dit long sur</w:t>
      </w:r>
      <w:r w:rsidR="000E1FD2">
        <w:rPr>
          <w:rFonts w:ascii="Times New Roman" w:hAnsi="Times New Roman" w:cs="Times New Roman"/>
          <w:color w:val="auto"/>
          <w:sz w:val="24"/>
          <w:szCs w:val="24"/>
        </w:rPr>
        <w:t xml:space="preserve">) </w:t>
      </w:r>
      <w:r w:rsidR="000E1FD2" w:rsidRPr="000E1FD2">
        <w:rPr>
          <w:rFonts w:ascii="Times New Roman" w:hAnsi="Times New Roman" w:cs="Times New Roman"/>
          <w:color w:val="auto"/>
          <w:sz w:val="24"/>
          <w:szCs w:val="24"/>
        </w:rPr>
        <w:t>la debilidad de la organización.</w:t>
      </w:r>
      <w:r w:rsidR="000E1FD2">
        <w:rPr>
          <w:rFonts w:ascii="Times New Roman" w:hAnsi="Times New Roman" w:cs="Times New Roman"/>
          <w:color w:val="00A1FE"/>
          <w:sz w:val="24"/>
          <w:szCs w:val="24"/>
        </w:rPr>
        <w:t xml:space="preserve"> </w:t>
      </w:r>
    </w:p>
    <w:p w14:paraId="35B2086F" w14:textId="77777777" w:rsidR="000E1FD2" w:rsidRDefault="000E1FD2" w:rsidP="0088215C">
      <w:pPr>
        <w:pStyle w:val="Corps"/>
        <w:jc w:val="both"/>
        <w:rPr>
          <w:rFonts w:ascii="Times New Roman" w:hAnsi="Times New Roman" w:cs="Times New Roman"/>
          <w:b/>
          <w:color w:val="FF0000"/>
          <w:sz w:val="24"/>
          <w:szCs w:val="24"/>
        </w:rPr>
      </w:pPr>
    </w:p>
    <w:p w14:paraId="691AC68A" w14:textId="22D7D994" w:rsidR="000E1FD2" w:rsidRPr="000E1FD2" w:rsidRDefault="000E1FD2" w:rsidP="0088215C">
      <w:pPr>
        <w:pStyle w:val="Corps"/>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0E1FD2">
        <w:rPr>
          <w:rFonts w:ascii="Times New Roman" w:hAnsi="Times New Roman" w:cs="Times New Roman"/>
          <w:b/>
          <w:color w:val="FF0000"/>
          <w:sz w:val="24"/>
          <w:szCs w:val="24"/>
        </w:rPr>
        <w:t xml:space="preserve">Conseil : un exemple ne doit pas être seulement une date ou un chiffre. Il faut vraiment donner des détails sur </w:t>
      </w:r>
      <w:proofErr w:type="gramStart"/>
      <w:r w:rsidRPr="000E1FD2">
        <w:rPr>
          <w:rFonts w:ascii="Times New Roman" w:hAnsi="Times New Roman" w:cs="Times New Roman"/>
          <w:b/>
          <w:color w:val="FF0000"/>
          <w:sz w:val="24"/>
          <w:szCs w:val="24"/>
        </w:rPr>
        <w:t>l’exemples</w:t>
      </w:r>
      <w:proofErr w:type="gramEnd"/>
      <w:r w:rsidRPr="000E1FD2">
        <w:rPr>
          <w:rFonts w:ascii="Times New Roman" w:hAnsi="Times New Roman" w:cs="Times New Roman"/>
          <w:b/>
          <w:color w:val="FF0000"/>
          <w:sz w:val="24"/>
          <w:szCs w:val="24"/>
        </w:rPr>
        <w:t xml:space="preserve">, et surtout formuler précisément en quoi l’exemple illustre l’argument. </w:t>
      </w:r>
    </w:p>
    <w:p w14:paraId="0358A03F" w14:textId="77777777" w:rsidR="000E1FD2" w:rsidRPr="0088215C" w:rsidRDefault="000E1FD2" w:rsidP="0088215C">
      <w:pPr>
        <w:pStyle w:val="Corps"/>
        <w:jc w:val="both"/>
        <w:rPr>
          <w:rFonts w:ascii="Times New Roman" w:eastAsia="PT Serif" w:hAnsi="Times New Roman" w:cs="Times New Roman"/>
          <w:sz w:val="24"/>
          <w:szCs w:val="24"/>
        </w:rPr>
      </w:pPr>
    </w:p>
    <w:p w14:paraId="253F81AF" w14:textId="5D510989" w:rsidR="0088215C" w:rsidRPr="0088215C" w:rsidRDefault="000E1FD2" w:rsidP="000E1FD2">
      <w:pPr>
        <w:pStyle w:val="Corps"/>
        <w:numPr>
          <w:ilvl w:val="0"/>
          <w:numId w:val="15"/>
        </w:numPr>
        <w:ind w:firstLine="414"/>
        <w:jc w:val="both"/>
        <w:rPr>
          <w:rFonts w:ascii="Times New Roman" w:eastAsia="PT Serif" w:hAnsi="Times New Roman" w:cs="Times New Roman"/>
          <w:sz w:val="24"/>
          <w:szCs w:val="24"/>
        </w:rPr>
      </w:pPr>
      <w:r>
        <w:rPr>
          <w:rFonts w:ascii="Times New Roman" w:hAnsi="Times New Roman" w:cs="Times New Roman"/>
          <w:sz w:val="24"/>
          <w:szCs w:val="24"/>
          <w:u w:val="single"/>
        </w:rPr>
        <w:t xml:space="preserve">Lo mismo ocurre con </w:t>
      </w:r>
      <w:r w:rsidR="0088215C" w:rsidRPr="0088215C">
        <w:rPr>
          <w:rFonts w:ascii="Times New Roman" w:hAnsi="Times New Roman" w:cs="Times New Roman"/>
          <w:color w:val="00A1FE"/>
          <w:sz w:val="24"/>
          <w:szCs w:val="24"/>
        </w:rPr>
        <w:t>UNASUR 2008</w:t>
      </w:r>
      <w:r w:rsidRPr="000E1FD2">
        <w:rPr>
          <w:rFonts w:ascii="Times New Roman" w:hAnsi="Times New Roman" w:cs="Times New Roman"/>
          <w:color w:val="auto"/>
          <w:sz w:val="24"/>
          <w:szCs w:val="24"/>
        </w:rPr>
        <w:t>, creada para ser un foro de diálogo político capaz de entablar transformaciones sociales, económicas regionales y no limitarse a ser una organización basada en los intercambios comerciales</w:t>
      </w:r>
      <w:r>
        <w:rPr>
          <w:rFonts w:ascii="Times New Roman" w:hAnsi="Times New Roman" w:cs="Times New Roman"/>
          <w:sz w:val="24"/>
          <w:szCs w:val="24"/>
        </w:rPr>
        <w:t>.</w:t>
      </w:r>
      <w:r w:rsidR="0088215C" w:rsidRPr="0088215C">
        <w:rPr>
          <w:rFonts w:ascii="Times New Roman" w:hAnsi="Times New Roman" w:cs="Times New Roman"/>
          <w:sz w:val="24"/>
          <w:szCs w:val="24"/>
        </w:rPr>
        <w:t xml:space="preserve"> Hoy la organización ya no funciona pues sus miembros no están de acuerdo  sobre el </w:t>
      </w:r>
      <w:r w:rsidR="0088215C" w:rsidRPr="000E1FD2">
        <w:rPr>
          <w:rFonts w:ascii="Times New Roman" w:hAnsi="Times New Roman" w:cs="Times New Roman"/>
          <w:color w:val="008000"/>
          <w:sz w:val="24"/>
          <w:szCs w:val="24"/>
        </w:rPr>
        <w:t>problem</w:t>
      </w:r>
      <w:r w:rsidR="0088215C" w:rsidRPr="000E1FD2">
        <w:rPr>
          <w:rFonts w:ascii="Times New Roman" w:hAnsi="Times New Roman" w:cs="Times New Roman"/>
          <w:color w:val="008000"/>
          <w:sz w:val="24"/>
          <w:szCs w:val="24"/>
          <w:u w:val="single"/>
        </w:rPr>
        <w:t>ón</w:t>
      </w:r>
      <w:r w:rsidR="0088215C" w:rsidRPr="0088215C">
        <w:rPr>
          <w:rFonts w:ascii="Times New Roman" w:hAnsi="Times New Roman" w:cs="Times New Roman"/>
          <w:sz w:val="24"/>
          <w:szCs w:val="24"/>
        </w:rPr>
        <w:t xml:space="preserve"> venezolano.  </w:t>
      </w:r>
    </w:p>
    <w:p w14:paraId="161BF76B" w14:textId="77777777" w:rsidR="0088215C" w:rsidRDefault="0088215C" w:rsidP="0088215C">
      <w:pPr>
        <w:pStyle w:val="Corps"/>
        <w:jc w:val="both"/>
        <w:rPr>
          <w:rFonts w:ascii="Times New Roman" w:eastAsia="PT Serif" w:hAnsi="Times New Roman" w:cs="Times New Roman"/>
          <w:sz w:val="24"/>
          <w:szCs w:val="24"/>
        </w:rPr>
      </w:pPr>
    </w:p>
    <w:p w14:paraId="4CA17ADF" w14:textId="77777777" w:rsidR="000E1FD2" w:rsidRPr="0088215C" w:rsidRDefault="000E1FD2" w:rsidP="0088215C">
      <w:pPr>
        <w:pStyle w:val="Corps"/>
        <w:jc w:val="both"/>
        <w:rPr>
          <w:rFonts w:ascii="Times New Roman" w:eastAsia="PT Serif" w:hAnsi="Times New Roman" w:cs="Times New Roman"/>
          <w:sz w:val="24"/>
          <w:szCs w:val="24"/>
        </w:rPr>
      </w:pPr>
    </w:p>
    <w:p w14:paraId="05E17F0E" w14:textId="77777777" w:rsidR="0088215C" w:rsidRPr="0088215C" w:rsidRDefault="0088215C" w:rsidP="0088215C">
      <w:pPr>
        <w:pStyle w:val="Corps"/>
        <w:jc w:val="both"/>
        <w:rPr>
          <w:rFonts w:ascii="Times New Roman" w:eastAsia="PT Serif" w:hAnsi="Times New Roman" w:cs="Times New Roman"/>
          <w:sz w:val="24"/>
          <w:szCs w:val="24"/>
        </w:rPr>
      </w:pPr>
    </w:p>
    <w:p w14:paraId="36D3F45C" w14:textId="77777777" w:rsidR="0088215C" w:rsidRPr="0088215C" w:rsidRDefault="0088215C" w:rsidP="0088215C">
      <w:pPr>
        <w:pStyle w:val="Corps"/>
        <w:jc w:val="both"/>
        <w:rPr>
          <w:rFonts w:ascii="Times New Roman" w:eastAsia="PT Serif" w:hAnsi="Times New Roman" w:cs="Times New Roman"/>
          <w:sz w:val="24"/>
          <w:szCs w:val="24"/>
        </w:rPr>
      </w:pPr>
    </w:p>
    <w:p w14:paraId="114009AC" w14:textId="77777777" w:rsidR="00F2439A" w:rsidRDefault="0088215C" w:rsidP="0088215C">
      <w:pPr>
        <w:pStyle w:val="Corps"/>
        <w:jc w:val="both"/>
        <w:rPr>
          <w:rFonts w:ascii="Times New Roman" w:hAnsi="Times New Roman" w:cs="Times New Roman"/>
          <w:b/>
          <w:color w:val="FF0000"/>
          <w:sz w:val="24"/>
          <w:szCs w:val="24"/>
        </w:rPr>
      </w:pPr>
      <w:r w:rsidRPr="00F2439A">
        <w:rPr>
          <w:rFonts w:ascii="Times New Roman" w:hAnsi="Times New Roman" w:cs="Times New Roman"/>
          <w:b/>
          <w:iCs/>
          <w:sz w:val="24"/>
          <w:szCs w:val="24"/>
          <w:u w:val="single"/>
        </w:rPr>
        <w:t>Conclusión</w:t>
      </w:r>
      <w:r w:rsidR="00F2439A">
        <w:rPr>
          <w:rFonts w:ascii="Times New Roman" w:hAnsi="Times New Roman" w:cs="Times New Roman"/>
          <w:i/>
          <w:iCs/>
          <w:sz w:val="24"/>
          <w:szCs w:val="24"/>
          <w:u w:val="single"/>
        </w:rPr>
        <w:t xml:space="preserve"> </w:t>
      </w:r>
      <w:r w:rsidR="00F2439A" w:rsidRPr="00F2439A">
        <w:rPr>
          <w:rFonts w:ascii="Times New Roman" w:hAnsi="Times New Roman" w:cs="Times New Roman"/>
          <w:b/>
          <w:i/>
          <w:iCs/>
          <w:color w:val="FF0000"/>
          <w:sz w:val="24"/>
          <w:szCs w:val="24"/>
          <w:u w:val="single"/>
        </w:rPr>
        <w:t>(ici, il s’agit d’une ouverture, qui peut tendre la perche au jury pour vous amener à creuser une idée que vous n’avez pas eu le temps de développer dans le commentaire)</w:t>
      </w:r>
    </w:p>
    <w:p w14:paraId="069FA69C" w14:textId="77777777" w:rsidR="00F2439A" w:rsidRDefault="00F2439A" w:rsidP="00F2439A">
      <w:pPr>
        <w:pStyle w:val="Corps"/>
        <w:ind w:firstLine="142"/>
        <w:jc w:val="both"/>
        <w:rPr>
          <w:rFonts w:ascii="Times New Roman" w:hAnsi="Times New Roman" w:cs="Times New Roman"/>
          <w:iCs/>
          <w:sz w:val="24"/>
          <w:szCs w:val="24"/>
        </w:rPr>
      </w:pPr>
    </w:p>
    <w:p w14:paraId="7C5230B4" w14:textId="1D77590A" w:rsidR="0088215C" w:rsidRPr="00F2439A" w:rsidRDefault="0088215C" w:rsidP="00F2439A">
      <w:pPr>
        <w:pStyle w:val="Corps"/>
        <w:ind w:firstLine="142"/>
        <w:jc w:val="both"/>
        <w:rPr>
          <w:rFonts w:ascii="Times New Roman" w:eastAsia="PT Serif" w:hAnsi="Times New Roman" w:cs="Times New Roman"/>
          <w:sz w:val="24"/>
          <w:szCs w:val="24"/>
        </w:rPr>
      </w:pPr>
      <w:r w:rsidRPr="00F2439A">
        <w:rPr>
          <w:rFonts w:ascii="Times New Roman" w:hAnsi="Times New Roman" w:cs="Times New Roman"/>
          <w:iCs/>
          <w:sz w:val="24"/>
          <w:szCs w:val="24"/>
        </w:rPr>
        <w:t>Finalmente</w:t>
      </w:r>
      <w:r w:rsidRPr="00F2439A">
        <w:rPr>
          <w:rFonts w:ascii="Times New Roman" w:hAnsi="Times New Roman" w:cs="Times New Roman"/>
          <w:sz w:val="24"/>
          <w:szCs w:val="24"/>
        </w:rPr>
        <w:t xml:space="preserve">, </w:t>
      </w:r>
      <w:r w:rsidR="00F2439A" w:rsidRPr="00F2439A">
        <w:rPr>
          <w:rFonts w:ascii="Times New Roman" w:hAnsi="Times New Roman" w:cs="Times New Roman"/>
          <w:sz w:val="24"/>
          <w:szCs w:val="24"/>
        </w:rPr>
        <w:t xml:space="preserve">resulta que </w:t>
      </w:r>
      <w:r w:rsidR="00F2439A" w:rsidRPr="00F2439A">
        <w:rPr>
          <w:rFonts w:ascii="Times New Roman" w:hAnsi="Times New Roman" w:cs="Times New Roman"/>
          <w:iCs/>
          <w:sz w:val="24"/>
          <w:szCs w:val="24"/>
        </w:rPr>
        <w:t xml:space="preserve">América Latina lleva siglos siendo </w:t>
      </w:r>
      <w:r w:rsidRPr="00F2439A">
        <w:rPr>
          <w:rFonts w:ascii="Times New Roman" w:hAnsi="Times New Roman" w:cs="Times New Roman"/>
          <w:iCs/>
          <w:sz w:val="24"/>
          <w:szCs w:val="24"/>
        </w:rPr>
        <w:t xml:space="preserve">un territorio </w:t>
      </w:r>
      <w:r w:rsidR="00F2439A" w:rsidRPr="00F2439A">
        <w:rPr>
          <w:rFonts w:ascii="Times New Roman" w:hAnsi="Times New Roman" w:cs="Times New Roman"/>
          <w:iCs/>
          <w:sz w:val="24"/>
          <w:szCs w:val="24"/>
        </w:rPr>
        <w:t xml:space="preserve">codiciado por potencias, un territorio en el que incluso las potencias pelean por su hegemonía. Y últimamente, los europeos </w:t>
      </w:r>
      <w:r w:rsidR="00F2439A" w:rsidRPr="00F2439A">
        <w:rPr>
          <w:rFonts w:ascii="Times New Roman" w:hAnsi="Times New Roman" w:cs="Times New Roman"/>
          <w:iCs/>
          <w:color w:val="008000"/>
          <w:sz w:val="24"/>
          <w:szCs w:val="24"/>
        </w:rPr>
        <w:t>están volviendo a la palestra</w:t>
      </w:r>
      <w:r w:rsidR="00F2439A" w:rsidRPr="00F2439A">
        <w:rPr>
          <w:rFonts w:ascii="Times New Roman" w:hAnsi="Times New Roman" w:cs="Times New Roman"/>
          <w:iCs/>
          <w:sz w:val="24"/>
          <w:szCs w:val="24"/>
        </w:rPr>
        <w:t xml:space="preserve"> (revenir dans la course), deseando volver a ser socios preferentes de la región : lo afirma </w:t>
      </w:r>
      <w:r w:rsidR="00F2439A" w:rsidRPr="00F2439A">
        <w:rPr>
          <w:rFonts w:ascii="Times New Roman" w:hAnsi="Times New Roman" w:cs="Times New Roman"/>
          <w:iCs/>
          <w:color w:val="008000"/>
          <w:sz w:val="24"/>
          <w:szCs w:val="24"/>
        </w:rPr>
        <w:t>sin tapujos</w:t>
      </w:r>
      <w:r w:rsidR="00F2439A" w:rsidRPr="00F2439A">
        <w:rPr>
          <w:rFonts w:ascii="Times New Roman" w:hAnsi="Times New Roman" w:cs="Times New Roman"/>
          <w:iCs/>
          <w:sz w:val="24"/>
          <w:szCs w:val="24"/>
        </w:rPr>
        <w:t xml:space="preserve"> (sans ambages) el Alto Representante de La UE Josep Borrell. ¿Tiene América Latina más que ganar que perder ? </w:t>
      </w:r>
    </w:p>
    <w:p w14:paraId="78236DF0" w14:textId="77777777" w:rsidR="0088215C" w:rsidRDefault="0088215C" w:rsidP="0088215C">
      <w:pPr>
        <w:pStyle w:val="Corps"/>
      </w:pPr>
    </w:p>
    <w:p w14:paraId="570846AC" w14:textId="77777777" w:rsidR="00F2439A" w:rsidRDefault="00F2439A" w:rsidP="000A4B3B">
      <w:pPr>
        <w:spacing w:before="100" w:beforeAutospacing="1" w:after="100" w:afterAutospacing="1"/>
        <w:rPr>
          <w:rFonts w:ascii="Times New Roman" w:eastAsia="Times New Roman" w:hAnsi="Times New Roman" w:cs="Times New Roman"/>
          <w:i/>
          <w:iCs/>
          <w:lang w:val="es-ES" w:eastAsia="fr-FR"/>
        </w:rPr>
      </w:pPr>
    </w:p>
    <w:p w14:paraId="72FAEB7F" w14:textId="7FF5C746" w:rsidR="00E8344D" w:rsidRPr="00E8344D" w:rsidRDefault="00E8344D" w:rsidP="00E8344D">
      <w:pPr>
        <w:shd w:val="clear" w:color="auto" w:fill="E7E6E6" w:themeFill="background2"/>
        <w:spacing w:before="100" w:beforeAutospacing="1" w:after="100" w:afterAutospacing="1"/>
        <w:rPr>
          <w:rFonts w:ascii="Times New Roman" w:eastAsia="Times New Roman" w:hAnsi="Times New Roman" w:cs="Times New Roman"/>
          <w:b/>
          <w:sz w:val="28"/>
          <w:szCs w:val="28"/>
          <w:lang w:val="es-ES" w:eastAsia="fr-FR"/>
        </w:rPr>
      </w:pPr>
      <w:r w:rsidRPr="00E8344D">
        <w:rPr>
          <w:rFonts w:ascii="Times New Roman" w:eastAsia="Times New Roman" w:hAnsi="Times New Roman" w:cs="Times New Roman"/>
          <w:b/>
          <w:sz w:val="28"/>
          <w:szCs w:val="28"/>
          <w:lang w:val="es-ES" w:eastAsia="fr-FR"/>
        </w:rPr>
        <w:lastRenderedPageBreak/>
        <w:t>Documento complementario</w:t>
      </w:r>
      <w:r>
        <w:rPr>
          <w:rFonts w:ascii="Times New Roman" w:eastAsia="Times New Roman" w:hAnsi="Times New Roman" w:cs="Times New Roman"/>
          <w:b/>
          <w:sz w:val="28"/>
          <w:szCs w:val="28"/>
          <w:lang w:val="es-ES" w:eastAsia="fr-FR"/>
        </w:rPr>
        <w:t xml:space="preserve"> sobre </w:t>
      </w:r>
      <w:r w:rsidR="00F2439A">
        <w:rPr>
          <w:rFonts w:ascii="Times New Roman" w:eastAsia="Times New Roman" w:hAnsi="Times New Roman" w:cs="Times New Roman"/>
          <w:b/>
          <w:sz w:val="28"/>
          <w:szCs w:val="28"/>
          <w:lang w:val="es-ES" w:eastAsia="fr-FR"/>
        </w:rPr>
        <w:t>la voluntad europea de fortalecer las relaciones con América Latina</w:t>
      </w:r>
    </w:p>
    <w:p w14:paraId="07C4BF89" w14:textId="084BB4DA" w:rsidR="008705E2" w:rsidRDefault="008705E2" w:rsidP="008705E2">
      <w:pPr>
        <w:shd w:val="clear" w:color="auto" w:fill="E2EFD9" w:themeFill="accent6" w:themeFillTint="33"/>
        <w:rPr>
          <w:rFonts w:ascii="Times New Roman" w:eastAsia="Times New Roman" w:hAnsi="Times New Roman" w:cs="Times New Roman"/>
          <w:lang w:val="es-ES" w:eastAsia="fr-FR"/>
        </w:rPr>
      </w:pPr>
      <w:r>
        <w:rPr>
          <w:rFonts w:ascii="Times New Roman" w:eastAsia="Times New Roman" w:hAnsi="Times New Roman" w:cs="Times New Roman"/>
          <w:lang w:val="es-ES" w:eastAsia="fr-FR"/>
        </w:rPr>
        <w:t xml:space="preserve">Consultad el mismo artículo en español y en francés en el </w:t>
      </w:r>
      <w:r w:rsidRPr="008705E2">
        <w:rPr>
          <w:rFonts w:ascii="Times New Roman" w:eastAsia="Times New Roman" w:hAnsi="Times New Roman" w:cs="Times New Roman"/>
          <w:color w:val="0000FF"/>
          <w:lang w:val="es-ES" w:eastAsia="fr-FR"/>
        </w:rPr>
        <w:t>blog (Revista de Prensa 2_Diciembre de 2020).</w:t>
      </w:r>
      <w:r>
        <w:rPr>
          <w:rFonts w:ascii="Times New Roman" w:eastAsia="Times New Roman" w:hAnsi="Times New Roman" w:cs="Times New Roman"/>
          <w:lang w:val="es-ES" w:eastAsia="fr-FR"/>
        </w:rPr>
        <w:t xml:space="preserve"> Podréis </w:t>
      </w:r>
      <w:r w:rsidRPr="008705E2">
        <w:rPr>
          <w:rFonts w:ascii="Times New Roman" w:eastAsia="Times New Roman" w:hAnsi="Times New Roman" w:cs="Times New Roman"/>
          <w:b/>
          <w:lang w:val="es-ES" w:eastAsia="fr-FR"/>
        </w:rPr>
        <w:t>hacer el ejercicio de comprensión asociado</w:t>
      </w:r>
      <w:r>
        <w:rPr>
          <w:rFonts w:ascii="Times New Roman" w:eastAsia="Times New Roman" w:hAnsi="Times New Roman" w:cs="Times New Roman"/>
          <w:lang w:val="es-ES" w:eastAsia="fr-FR"/>
        </w:rPr>
        <w:t xml:space="preserve">. </w:t>
      </w:r>
    </w:p>
    <w:p w14:paraId="55827191" w14:textId="77777777" w:rsidR="008705E2" w:rsidRDefault="008705E2" w:rsidP="008705E2">
      <w:pPr>
        <w:jc w:val="left"/>
        <w:rPr>
          <w:rFonts w:ascii="Times New Roman" w:eastAsia="Times New Roman" w:hAnsi="Times New Roman" w:cs="Times New Roman"/>
          <w:lang w:val="es-ES" w:eastAsia="fr-FR"/>
        </w:rPr>
      </w:pPr>
    </w:p>
    <w:p w14:paraId="36BA2278" w14:textId="21F4B121" w:rsidR="008705E2" w:rsidRPr="008B043B" w:rsidRDefault="008705E2" w:rsidP="008705E2">
      <w:pPr>
        <w:jc w:val="center"/>
        <w:rPr>
          <w:rFonts w:ascii="Arial" w:hAnsi="Arial"/>
          <w:sz w:val="28"/>
          <w:szCs w:val="28"/>
        </w:rPr>
      </w:pPr>
      <w:bookmarkStart w:id="0" w:name="_GoBack"/>
      <w:bookmarkEnd w:id="0"/>
      <w:r w:rsidRPr="008B043B">
        <w:rPr>
          <w:rFonts w:ascii="Arial" w:hAnsi="Arial"/>
          <w:sz w:val="28"/>
          <w:szCs w:val="28"/>
        </w:rPr>
        <w:t xml:space="preserve">Josep Borrell: </w:t>
      </w:r>
      <w:r w:rsidRPr="008B043B">
        <w:rPr>
          <w:rFonts w:ascii="Arial" w:hAnsi="Arial"/>
          <w:b/>
          <w:sz w:val="28"/>
          <w:szCs w:val="28"/>
        </w:rPr>
        <w:t>La otra relación transatlántica</w:t>
      </w:r>
    </w:p>
    <w:p w14:paraId="1DC916C9" w14:textId="77777777" w:rsidR="008705E2" w:rsidRDefault="008705E2" w:rsidP="008705E2">
      <w:pPr>
        <w:rPr>
          <w:rFonts w:ascii="Arial" w:hAnsi="Arial"/>
        </w:rPr>
      </w:pPr>
    </w:p>
    <w:p w14:paraId="467BD18B" w14:textId="77777777" w:rsidR="008705E2" w:rsidRPr="008B043B" w:rsidRDefault="008705E2" w:rsidP="008705E2">
      <w:pPr>
        <w:pStyle w:val="NormalWeb"/>
        <w:spacing w:line="300" w:lineRule="atLeast"/>
        <w:rPr>
          <w:rFonts w:ascii="Helvetica" w:hAnsi="Helvetica"/>
          <w:i/>
          <w:color w:val="4C535E"/>
          <w:sz w:val="23"/>
          <w:szCs w:val="23"/>
          <w:u w:val="single"/>
        </w:rPr>
      </w:pPr>
      <w:r w:rsidRPr="008B043B">
        <w:rPr>
          <w:rFonts w:ascii="Helvetica" w:hAnsi="Helvetica"/>
          <w:i/>
          <w:color w:val="4C535E"/>
          <w:sz w:val="23"/>
          <w:szCs w:val="23"/>
        </w:rPr>
        <w:t xml:space="preserve">Josep Borrell es </w:t>
      </w:r>
      <w:r w:rsidRPr="008B043B">
        <w:rPr>
          <w:rFonts w:ascii="Helvetica" w:hAnsi="Helvetica"/>
          <w:i/>
          <w:color w:val="4C535E"/>
          <w:sz w:val="23"/>
          <w:szCs w:val="23"/>
          <w:u w:val="single"/>
        </w:rPr>
        <w:t>Alto Representante de la UE para Asuntos Exteriores y Política de Seguridad</w:t>
      </w:r>
    </w:p>
    <w:p w14:paraId="1722A800" w14:textId="77777777" w:rsidR="008705E2" w:rsidRDefault="008705E2" w:rsidP="008705E2">
      <w:pPr>
        <w:pStyle w:val="NormalWeb"/>
        <w:spacing w:line="300" w:lineRule="atLeast"/>
        <w:rPr>
          <w:rFonts w:ascii="Helvetica" w:hAnsi="Helvetica"/>
          <w:color w:val="4C535E"/>
          <w:sz w:val="23"/>
          <w:szCs w:val="23"/>
        </w:rPr>
      </w:pPr>
      <w:r>
        <w:rPr>
          <w:rStyle w:val="Accentuation"/>
          <w:rFonts w:ascii="Helvetica" w:hAnsi="Helvetica"/>
          <w:color w:val="4C535E"/>
          <w:sz w:val="23"/>
          <w:szCs w:val="23"/>
        </w:rPr>
        <w:t>Este articulo se publicó originalmente en</w:t>
      </w:r>
      <w:r>
        <w:rPr>
          <w:rStyle w:val="apple-converted-space"/>
          <w:rFonts w:ascii="Helvetica" w:hAnsi="Helvetica"/>
          <w:i/>
          <w:iCs/>
          <w:color w:val="4C535E"/>
          <w:sz w:val="23"/>
          <w:szCs w:val="23"/>
        </w:rPr>
        <w:t> </w:t>
      </w:r>
      <w:r>
        <w:rPr>
          <w:rStyle w:val="lev"/>
          <w:rFonts w:ascii="Helvetica" w:hAnsi="Helvetica"/>
          <w:i/>
          <w:iCs/>
          <w:color w:val="4C535E"/>
          <w:sz w:val="23"/>
          <w:szCs w:val="23"/>
        </w:rPr>
        <w:t>Le Grand Continent</w:t>
      </w:r>
      <w:r>
        <w:rPr>
          <w:rStyle w:val="apple-converted-space"/>
          <w:rFonts w:ascii="Helvetica" w:hAnsi="Helvetica"/>
          <w:i/>
          <w:iCs/>
          <w:color w:val="4C535E"/>
          <w:sz w:val="23"/>
          <w:szCs w:val="23"/>
        </w:rPr>
        <w:t> </w:t>
      </w:r>
      <w:r>
        <w:rPr>
          <w:rStyle w:val="Accentuation"/>
          <w:rFonts w:ascii="Helvetica" w:hAnsi="Helvetica"/>
          <w:color w:val="4C535E"/>
          <w:sz w:val="23"/>
          <w:szCs w:val="23"/>
        </w:rPr>
        <w:t>el 30 de octubre de 2020. Traducción libre del francés por lapatilla.com</w:t>
      </w:r>
    </w:p>
    <w:p w14:paraId="2793CE0F" w14:textId="77777777" w:rsidR="008705E2" w:rsidRDefault="008705E2" w:rsidP="008705E2">
      <w:pPr>
        <w:rPr>
          <w:rFonts w:ascii="Arial" w:hAnsi="Arial"/>
        </w:rPr>
      </w:pPr>
    </w:p>
    <w:p w14:paraId="6C54E8EB" w14:textId="77777777" w:rsidR="008705E2" w:rsidRPr="008B043B" w:rsidRDefault="008705E2" w:rsidP="008705E2">
      <w:pPr>
        <w:rPr>
          <w:rFonts w:ascii="Arial" w:hAnsi="Arial"/>
        </w:rPr>
      </w:pPr>
    </w:p>
    <w:p w14:paraId="1078668D" w14:textId="77777777" w:rsidR="008705E2" w:rsidRPr="008B043B" w:rsidRDefault="008705E2" w:rsidP="008705E2">
      <w:pPr>
        <w:rPr>
          <w:rFonts w:ascii="Arial" w:hAnsi="Arial"/>
        </w:rPr>
      </w:pPr>
      <w:r w:rsidRPr="008B043B">
        <w:rPr>
          <w:rFonts w:ascii="Arial" w:hAnsi="Arial"/>
        </w:rPr>
        <w:t xml:space="preserve">Durante nuestro último </w:t>
      </w:r>
      <w:r w:rsidRPr="008B043B">
        <w:rPr>
          <w:rFonts w:ascii="Arial" w:hAnsi="Arial"/>
          <w:b/>
        </w:rPr>
        <w:t>Consejo de Asuntos Exteriores del 12 de octubre de 2020</w:t>
      </w:r>
      <w:r w:rsidRPr="008B043B">
        <w:rPr>
          <w:rFonts w:ascii="Arial" w:hAnsi="Arial"/>
        </w:rPr>
        <w:t xml:space="preserve">, hicimos </w:t>
      </w:r>
      <w:r w:rsidRPr="008B043B">
        <w:rPr>
          <w:rFonts w:ascii="Arial" w:hAnsi="Arial"/>
          <w:b/>
          <w:color w:val="008000"/>
        </w:rPr>
        <w:t>balance</w:t>
      </w:r>
      <w:r w:rsidRPr="008B043B">
        <w:rPr>
          <w:rFonts w:ascii="Arial" w:hAnsi="Arial"/>
          <w:b/>
        </w:rPr>
        <w:t xml:space="preserve"> de nuestras relaciones con América Latina y el Caribe</w:t>
      </w:r>
      <w:r w:rsidRPr="008B043B">
        <w:rPr>
          <w:rFonts w:ascii="Arial" w:hAnsi="Arial"/>
        </w:rPr>
        <w:t xml:space="preserve"> (ALC), en un momento en que esta región atraviesa una crisis dramática por la pandemia provocada por Covid-19. Era absolutamente necesario, porque </w:t>
      </w:r>
      <w:r w:rsidRPr="008B043B">
        <w:rPr>
          <w:rFonts w:ascii="Arial" w:hAnsi="Arial"/>
          <w:b/>
        </w:rPr>
        <w:t xml:space="preserve">últimamente la región latinoamericana </w:t>
      </w:r>
      <w:r w:rsidRPr="008B043B">
        <w:rPr>
          <w:rFonts w:ascii="Arial" w:hAnsi="Arial"/>
          <w:b/>
          <w:u w:val="single"/>
        </w:rPr>
        <w:t xml:space="preserve">no ha tenido </w:t>
      </w:r>
      <w:r w:rsidRPr="008B043B">
        <w:rPr>
          <w:rFonts w:ascii="Arial" w:hAnsi="Arial"/>
          <w:b/>
          <w:color w:val="008000"/>
          <w:u w:val="single"/>
        </w:rPr>
        <w:t>un lugar</w:t>
      </w:r>
      <w:r w:rsidRPr="008B043B">
        <w:rPr>
          <w:rFonts w:ascii="Arial" w:hAnsi="Arial"/>
          <w:b/>
          <w:u w:val="single"/>
        </w:rPr>
        <w:t xml:space="preserve"> </w:t>
      </w:r>
      <w:r w:rsidRPr="008B043B">
        <w:rPr>
          <w:rFonts w:ascii="Arial" w:hAnsi="Arial"/>
          <w:b/>
          <w:color w:val="FF0000"/>
          <w:u w:val="single"/>
        </w:rPr>
        <w:t>suficientemente</w:t>
      </w:r>
      <w:r w:rsidRPr="008B043B">
        <w:rPr>
          <w:rFonts w:ascii="Arial" w:hAnsi="Arial"/>
          <w:b/>
          <w:u w:val="single"/>
        </w:rPr>
        <w:t xml:space="preserve"> significativo en </w:t>
      </w:r>
      <w:r w:rsidRPr="008B043B">
        <w:rPr>
          <w:rFonts w:ascii="Arial" w:hAnsi="Arial"/>
          <w:b/>
          <w:color w:val="008000"/>
          <w:u w:val="single"/>
        </w:rPr>
        <w:t>nuestra agenda europea</w:t>
      </w:r>
      <w:r w:rsidRPr="008B043B">
        <w:rPr>
          <w:rFonts w:ascii="Arial" w:hAnsi="Arial"/>
          <w:u w:val="single"/>
        </w:rPr>
        <w:t>.</w:t>
      </w:r>
      <w:r w:rsidRPr="008B043B">
        <w:rPr>
          <w:rFonts w:ascii="Arial" w:hAnsi="Arial"/>
        </w:rPr>
        <w:t xml:space="preserve"> </w:t>
      </w:r>
      <w:r w:rsidRPr="008B043B">
        <w:rPr>
          <w:rFonts w:ascii="Arial" w:hAnsi="Arial"/>
          <w:b/>
          <w:u w:val="single"/>
        </w:rPr>
        <w:t xml:space="preserve">Esto es algo que debemos </w:t>
      </w:r>
      <w:r w:rsidRPr="008B043B">
        <w:rPr>
          <w:rFonts w:ascii="Arial" w:hAnsi="Arial"/>
          <w:b/>
          <w:color w:val="008000"/>
          <w:u w:val="single"/>
        </w:rPr>
        <w:t>arreglar</w:t>
      </w:r>
      <w:r w:rsidRPr="008B043B">
        <w:rPr>
          <w:rFonts w:ascii="Arial" w:hAnsi="Arial"/>
        </w:rPr>
        <w:t>.</w:t>
      </w:r>
    </w:p>
    <w:p w14:paraId="7602E757" w14:textId="77777777" w:rsidR="008705E2" w:rsidRPr="008B043B" w:rsidRDefault="008705E2" w:rsidP="008705E2">
      <w:pPr>
        <w:rPr>
          <w:rFonts w:ascii="Arial" w:hAnsi="Arial"/>
        </w:rPr>
      </w:pPr>
    </w:p>
    <w:p w14:paraId="6871F6AE" w14:textId="77777777" w:rsidR="008705E2" w:rsidRPr="008B043B" w:rsidRDefault="008705E2" w:rsidP="008705E2">
      <w:pPr>
        <w:rPr>
          <w:rFonts w:ascii="Arial" w:hAnsi="Arial"/>
        </w:rPr>
      </w:pPr>
    </w:p>
    <w:p w14:paraId="771157A3" w14:textId="77777777" w:rsidR="008705E2" w:rsidRPr="008B043B" w:rsidRDefault="008705E2" w:rsidP="008705E2">
      <w:pPr>
        <w:rPr>
          <w:rFonts w:ascii="Arial" w:hAnsi="Arial"/>
        </w:rPr>
      </w:pPr>
      <w:r w:rsidRPr="008B043B">
        <w:rPr>
          <w:rFonts w:ascii="Arial" w:hAnsi="Arial"/>
        </w:rPr>
        <w:t xml:space="preserve"> </w:t>
      </w:r>
    </w:p>
    <w:p w14:paraId="6F5BEDAA" w14:textId="77777777" w:rsidR="008705E2" w:rsidRPr="008B043B" w:rsidRDefault="008705E2" w:rsidP="008705E2">
      <w:pPr>
        <w:rPr>
          <w:rFonts w:ascii="Arial" w:hAnsi="Arial"/>
        </w:rPr>
      </w:pPr>
      <w:r w:rsidRPr="008B043B">
        <w:rPr>
          <w:rFonts w:ascii="Arial" w:hAnsi="Arial"/>
        </w:rPr>
        <w:t xml:space="preserve">Nuestra relación con América Latina implica </w:t>
      </w:r>
      <w:r w:rsidRPr="008B043B">
        <w:rPr>
          <w:rFonts w:ascii="Arial" w:hAnsi="Arial"/>
          <w:b/>
          <w:color w:val="008000"/>
        </w:rPr>
        <w:t>una paradoja</w:t>
      </w:r>
      <w:r w:rsidRPr="008B043B">
        <w:rPr>
          <w:rFonts w:ascii="Arial" w:hAnsi="Arial"/>
        </w:rPr>
        <w:t xml:space="preserve">: aunque tenemos mucho en común, </w:t>
      </w:r>
      <w:r w:rsidRPr="008B043B">
        <w:rPr>
          <w:rFonts w:ascii="Arial" w:hAnsi="Arial"/>
          <w:b/>
        </w:rPr>
        <w:t xml:space="preserve">nuestras interacciones </w:t>
      </w:r>
      <w:r w:rsidRPr="008B043B">
        <w:rPr>
          <w:rFonts w:ascii="Arial" w:hAnsi="Arial"/>
          <w:b/>
          <w:color w:val="FF0000"/>
        </w:rPr>
        <w:t>siguen estando muy por debajo de</w:t>
      </w:r>
      <w:r w:rsidRPr="008B043B">
        <w:rPr>
          <w:rFonts w:ascii="Arial" w:hAnsi="Arial"/>
          <w:b/>
        </w:rPr>
        <w:t xml:space="preserve"> su potencial</w:t>
      </w:r>
      <w:r w:rsidRPr="008B043B">
        <w:rPr>
          <w:rFonts w:ascii="Arial" w:hAnsi="Arial"/>
        </w:rPr>
        <w:t xml:space="preserve">. Con América Latina compartimos idiomas, cultura, historia , religión … </w:t>
      </w:r>
      <w:r w:rsidRPr="008B043B">
        <w:rPr>
          <w:rFonts w:ascii="Arial" w:hAnsi="Arial"/>
          <w:b/>
        </w:rPr>
        <w:t>Una parte importante de la población latinoamericana proviene de migrantes europeos del siglo XVI al XX</w:t>
      </w:r>
      <w:r w:rsidRPr="008B043B">
        <w:rPr>
          <w:rFonts w:ascii="Arial" w:hAnsi="Arial"/>
        </w:rPr>
        <w:t xml:space="preserve">, que fueron en </w:t>
      </w:r>
      <w:r>
        <w:rPr>
          <w:rFonts w:ascii="Arial" w:hAnsi="Arial"/>
        </w:rPr>
        <w:t>busca de una nueva “tierra”,</w:t>
      </w:r>
      <w:r w:rsidRPr="008B043B">
        <w:rPr>
          <w:rFonts w:ascii="Arial" w:hAnsi="Arial"/>
        </w:rPr>
        <w:t xml:space="preserve"> promesa ”. Buenos Aires o Santiago parecen ciudades europeas. En muchos sentidos, somos las personas más </w:t>
      </w:r>
      <w:r w:rsidRPr="008B043B">
        <w:rPr>
          <w:rFonts w:ascii="Arial" w:hAnsi="Arial"/>
          <w:b/>
          <w:color w:val="008000"/>
        </w:rPr>
        <w:t>cercanas</w:t>
      </w:r>
      <w:r w:rsidRPr="008B043B">
        <w:rPr>
          <w:rFonts w:ascii="Arial" w:hAnsi="Arial"/>
        </w:rPr>
        <w:t xml:space="preserve"> del mundo.</w:t>
      </w:r>
    </w:p>
    <w:p w14:paraId="34B990DD" w14:textId="77777777" w:rsidR="008705E2" w:rsidRPr="008B043B" w:rsidRDefault="008705E2" w:rsidP="008705E2">
      <w:pPr>
        <w:rPr>
          <w:rFonts w:ascii="Arial" w:hAnsi="Arial"/>
        </w:rPr>
      </w:pPr>
    </w:p>
    <w:p w14:paraId="4DF73CBC" w14:textId="77777777" w:rsidR="008705E2" w:rsidRPr="008B043B" w:rsidRDefault="008705E2" w:rsidP="008705E2">
      <w:pPr>
        <w:rPr>
          <w:rFonts w:ascii="Arial" w:hAnsi="Arial"/>
          <w:b/>
        </w:rPr>
      </w:pPr>
      <w:r w:rsidRPr="008B043B">
        <w:rPr>
          <w:rFonts w:ascii="Arial" w:hAnsi="Arial"/>
          <w:b/>
        </w:rPr>
        <w:t>América Latina tuvo una inmensa influencia cultural</w:t>
      </w:r>
    </w:p>
    <w:p w14:paraId="20E1D8F5" w14:textId="77777777" w:rsidR="008705E2" w:rsidRPr="008B043B" w:rsidRDefault="008705E2" w:rsidP="008705E2">
      <w:pPr>
        <w:rPr>
          <w:rFonts w:ascii="Arial" w:hAnsi="Arial"/>
        </w:rPr>
      </w:pPr>
    </w:p>
    <w:p w14:paraId="134CEE9F" w14:textId="77777777" w:rsidR="008705E2" w:rsidRPr="008B043B" w:rsidRDefault="008705E2" w:rsidP="008705E2">
      <w:pPr>
        <w:rPr>
          <w:rFonts w:ascii="Arial" w:hAnsi="Arial"/>
        </w:rPr>
      </w:pPr>
      <w:r w:rsidRPr="008B043B">
        <w:rPr>
          <w:rFonts w:ascii="Arial" w:hAnsi="Arial"/>
        </w:rPr>
        <w:t xml:space="preserve">Sin embargo, </w:t>
      </w:r>
      <w:r w:rsidRPr="008B043B">
        <w:rPr>
          <w:rFonts w:ascii="Arial" w:hAnsi="Arial"/>
          <w:b/>
        </w:rPr>
        <w:t>América Latina también es muy diferente de Europa</w:t>
      </w:r>
      <w:r w:rsidRPr="008B043B">
        <w:rPr>
          <w:rFonts w:ascii="Arial" w:hAnsi="Arial"/>
        </w:rPr>
        <w:t xml:space="preserve">. Su identidad es una mezcla de sus </w:t>
      </w:r>
      <w:r w:rsidRPr="008B043B">
        <w:rPr>
          <w:rFonts w:ascii="Arial" w:hAnsi="Arial"/>
          <w:b/>
          <w:color w:val="008000"/>
        </w:rPr>
        <w:t>raíces indígenas</w:t>
      </w:r>
      <w:r w:rsidRPr="008B043B">
        <w:rPr>
          <w:rFonts w:ascii="Arial" w:hAnsi="Arial"/>
        </w:rPr>
        <w:t xml:space="preserve"> e influencias hispánicas y portuguesas, pero también africanas, francesas o italianas. Al desarrollar su propia personalidad, América Latina se está convirtiendo cada vez más en una América con identidad propia. Como resultado, América Latina ha tenido una </w:t>
      </w:r>
      <w:r w:rsidRPr="008B043B">
        <w:rPr>
          <w:rFonts w:ascii="Arial" w:hAnsi="Arial"/>
          <w:b/>
        </w:rPr>
        <w:t xml:space="preserve">inmensa influencia cultural durante el último siglo y ha sido un laboratorio para muchos </w:t>
      </w:r>
      <w:r w:rsidRPr="008B043B">
        <w:rPr>
          <w:rFonts w:ascii="Arial" w:hAnsi="Arial"/>
          <w:b/>
          <w:color w:val="008000"/>
        </w:rPr>
        <w:t>experimentos</w:t>
      </w:r>
      <w:r w:rsidRPr="008B043B">
        <w:rPr>
          <w:rFonts w:ascii="Arial" w:hAnsi="Arial"/>
          <w:b/>
        </w:rPr>
        <w:t xml:space="preserve"> políticos</w:t>
      </w:r>
      <w:r w:rsidRPr="008B043B">
        <w:rPr>
          <w:rFonts w:ascii="Arial" w:hAnsi="Arial"/>
        </w:rPr>
        <w:t xml:space="preserve">. Pero también sufre, de forma crónica, una </w:t>
      </w:r>
      <w:r w:rsidRPr="008B043B">
        <w:rPr>
          <w:rFonts w:ascii="Arial" w:hAnsi="Arial"/>
          <w:b/>
        </w:rPr>
        <w:t>violencia social y política endémica</w:t>
      </w:r>
      <w:r w:rsidRPr="008B043B">
        <w:rPr>
          <w:rFonts w:ascii="Arial" w:hAnsi="Arial"/>
        </w:rPr>
        <w:t>.</w:t>
      </w:r>
    </w:p>
    <w:p w14:paraId="096B0569" w14:textId="77777777" w:rsidR="008705E2" w:rsidRPr="008B043B" w:rsidRDefault="008705E2" w:rsidP="008705E2">
      <w:pPr>
        <w:rPr>
          <w:rFonts w:ascii="Arial" w:hAnsi="Arial"/>
        </w:rPr>
      </w:pPr>
    </w:p>
    <w:p w14:paraId="69BB30BC" w14:textId="77777777" w:rsidR="008705E2" w:rsidRPr="008B043B" w:rsidRDefault="008705E2" w:rsidP="008705E2">
      <w:pPr>
        <w:rPr>
          <w:rFonts w:ascii="Arial" w:hAnsi="Arial"/>
        </w:rPr>
      </w:pPr>
      <w:r w:rsidRPr="008B043B">
        <w:rPr>
          <w:rFonts w:ascii="Arial" w:hAnsi="Arial"/>
        </w:rPr>
        <w:t xml:space="preserve">Mucha gente creía, cuando comencé como Alto Representante y Vicepresidente de la Comisión Europea, que ser español significaba que iba a prestar mucha atención a América Latina. Sin embargo, debido a las crisis que nos rodean y las restricciones provocadas por el coronavirus, no he podido visitar la región en casi un año. Debemos revertir esta tendencia. </w:t>
      </w:r>
      <w:r w:rsidRPr="008B043B">
        <w:rPr>
          <w:rFonts w:ascii="Arial" w:hAnsi="Arial"/>
          <w:b/>
          <w:u w:val="single"/>
        </w:rPr>
        <w:t xml:space="preserve">Es hora de hacer más cosas </w:t>
      </w:r>
      <w:r w:rsidRPr="008B043B">
        <w:rPr>
          <w:rFonts w:ascii="Arial" w:hAnsi="Arial"/>
          <w:b/>
          <w:color w:val="008000"/>
          <w:u w:val="single"/>
        </w:rPr>
        <w:t>juntos</w:t>
      </w:r>
      <w:r w:rsidRPr="008B043B">
        <w:rPr>
          <w:rFonts w:ascii="Arial" w:hAnsi="Arial"/>
        </w:rPr>
        <w:t>.</w:t>
      </w:r>
    </w:p>
    <w:p w14:paraId="4D4980DA" w14:textId="77777777" w:rsidR="008705E2" w:rsidRPr="008B043B" w:rsidRDefault="008705E2" w:rsidP="008705E2">
      <w:pPr>
        <w:rPr>
          <w:rFonts w:ascii="Arial" w:hAnsi="Arial"/>
        </w:rPr>
      </w:pPr>
    </w:p>
    <w:p w14:paraId="17E0FBE5" w14:textId="77777777" w:rsidR="008705E2" w:rsidRPr="008B043B" w:rsidRDefault="008705E2" w:rsidP="008705E2">
      <w:pPr>
        <w:rPr>
          <w:rFonts w:ascii="Arial" w:hAnsi="Arial"/>
          <w:b/>
        </w:rPr>
      </w:pPr>
      <w:r w:rsidRPr="008B043B">
        <w:rPr>
          <w:rFonts w:ascii="Arial" w:hAnsi="Arial"/>
          <w:b/>
        </w:rPr>
        <w:t>Las dramáticas consecuencias del COVID-19 en América Latina</w:t>
      </w:r>
    </w:p>
    <w:p w14:paraId="2D2C4BB8" w14:textId="77777777" w:rsidR="008705E2" w:rsidRPr="008B043B" w:rsidRDefault="008705E2" w:rsidP="008705E2">
      <w:pPr>
        <w:rPr>
          <w:rFonts w:ascii="Arial" w:hAnsi="Arial"/>
        </w:rPr>
      </w:pPr>
    </w:p>
    <w:p w14:paraId="1761AF48" w14:textId="77777777" w:rsidR="008705E2" w:rsidRPr="008B043B" w:rsidRDefault="008705E2" w:rsidP="008705E2">
      <w:pPr>
        <w:rPr>
          <w:rFonts w:ascii="Arial" w:hAnsi="Arial"/>
        </w:rPr>
      </w:pPr>
      <w:r w:rsidRPr="008B043B">
        <w:rPr>
          <w:rFonts w:ascii="Arial" w:hAnsi="Arial"/>
        </w:rPr>
        <w:t xml:space="preserve">En julio, ya habíamos discutido las dramáticas consecuencias de Covid-19 en ALC. Desde entonces, la situación se ha deteriorado aún más y </w:t>
      </w:r>
      <w:r w:rsidRPr="008B043B">
        <w:rPr>
          <w:rFonts w:ascii="Arial" w:hAnsi="Arial"/>
          <w:b/>
        </w:rPr>
        <w:t xml:space="preserve">la región es la más </w:t>
      </w:r>
      <w:r w:rsidRPr="008B043B">
        <w:rPr>
          <w:rFonts w:ascii="Arial" w:hAnsi="Arial"/>
          <w:b/>
          <w:color w:val="008000"/>
        </w:rPr>
        <w:t>afectada</w:t>
      </w:r>
      <w:r w:rsidRPr="008B043B">
        <w:rPr>
          <w:rFonts w:ascii="Arial" w:hAnsi="Arial"/>
          <w:b/>
        </w:rPr>
        <w:t xml:space="preserve"> por la pandemia. Esto ha provocado un aumento alarmante de la </w:t>
      </w:r>
      <w:r w:rsidRPr="008B043B">
        <w:rPr>
          <w:rFonts w:ascii="Arial" w:hAnsi="Arial"/>
          <w:b/>
          <w:color w:val="008000"/>
        </w:rPr>
        <w:t>pobreza</w:t>
      </w:r>
      <w:r w:rsidRPr="008B043B">
        <w:rPr>
          <w:rFonts w:ascii="Arial" w:hAnsi="Arial"/>
          <w:b/>
        </w:rPr>
        <w:t xml:space="preserve"> y la </w:t>
      </w:r>
      <w:r w:rsidRPr="008B043B">
        <w:rPr>
          <w:rFonts w:ascii="Arial" w:hAnsi="Arial"/>
          <w:b/>
          <w:color w:val="008000"/>
        </w:rPr>
        <w:t>desigualdad</w:t>
      </w:r>
      <w:r w:rsidRPr="008B043B">
        <w:rPr>
          <w:rFonts w:ascii="Arial" w:hAnsi="Arial"/>
        </w:rPr>
        <w:t xml:space="preserve">. Con solo </w:t>
      </w:r>
      <w:r w:rsidRPr="008B043B">
        <w:rPr>
          <w:rFonts w:ascii="Arial" w:hAnsi="Arial"/>
          <w:b/>
          <w:color w:val="FF0000"/>
        </w:rPr>
        <w:t>el 8%</w:t>
      </w:r>
      <w:r w:rsidRPr="008B043B">
        <w:rPr>
          <w:rFonts w:ascii="Arial" w:hAnsi="Arial"/>
          <w:b/>
        </w:rPr>
        <w:t xml:space="preserve"> de la población mundial, la región representa hoy </w:t>
      </w:r>
      <w:r w:rsidRPr="008B043B">
        <w:rPr>
          <w:rFonts w:ascii="Arial" w:hAnsi="Arial"/>
          <w:b/>
          <w:color w:val="FF0000"/>
        </w:rPr>
        <w:t>un tercio</w:t>
      </w:r>
      <w:r w:rsidRPr="008B043B">
        <w:rPr>
          <w:rFonts w:ascii="Arial" w:hAnsi="Arial"/>
          <w:b/>
        </w:rPr>
        <w:t xml:space="preserve"> de las muertes en todo el mundo</w:t>
      </w:r>
      <w:r w:rsidRPr="008B043B">
        <w:rPr>
          <w:rFonts w:ascii="Arial" w:hAnsi="Arial"/>
        </w:rPr>
        <w:t xml:space="preserve">. Los sistemas de salud suelen estar sobrecargados y la región ha heredado una gran cantidad de problemas sociales, algunos de los cuales también están presentes en Europa, que han agravado el impacto de la pandemia: </w:t>
      </w:r>
      <w:r w:rsidRPr="008B043B">
        <w:rPr>
          <w:rFonts w:ascii="Arial" w:hAnsi="Arial"/>
          <w:b/>
        </w:rPr>
        <w:t xml:space="preserve">el peso del sector informal, la pobreza, </w:t>
      </w:r>
      <w:r w:rsidRPr="008B043B">
        <w:rPr>
          <w:rFonts w:ascii="Arial" w:hAnsi="Arial"/>
          <w:b/>
          <w:color w:val="008000"/>
        </w:rPr>
        <w:t>inseguridad</w:t>
      </w:r>
      <w:r w:rsidRPr="008B043B">
        <w:rPr>
          <w:rFonts w:ascii="Arial" w:hAnsi="Arial"/>
          <w:b/>
        </w:rPr>
        <w:t xml:space="preserve">, ciudades </w:t>
      </w:r>
      <w:r w:rsidRPr="008B043B">
        <w:rPr>
          <w:rFonts w:ascii="Arial" w:hAnsi="Arial"/>
          <w:b/>
          <w:color w:val="008000"/>
        </w:rPr>
        <w:t>superpobladas</w:t>
      </w:r>
      <w:r w:rsidRPr="008B043B">
        <w:rPr>
          <w:rFonts w:ascii="Arial" w:hAnsi="Arial"/>
          <w:b/>
        </w:rPr>
        <w:t xml:space="preserve">, </w:t>
      </w:r>
      <w:r w:rsidRPr="008B043B">
        <w:rPr>
          <w:rFonts w:ascii="Arial" w:hAnsi="Arial"/>
          <w:b/>
          <w:color w:val="008000"/>
        </w:rPr>
        <w:t>aislamiento</w:t>
      </w:r>
      <w:r w:rsidRPr="008B043B">
        <w:rPr>
          <w:rFonts w:ascii="Arial" w:hAnsi="Arial"/>
          <w:b/>
        </w:rPr>
        <w:t xml:space="preserve"> de comunidades rurales, </w:t>
      </w:r>
      <w:r w:rsidRPr="008B043B">
        <w:rPr>
          <w:rFonts w:ascii="Arial" w:hAnsi="Arial"/>
          <w:b/>
          <w:color w:val="008000"/>
        </w:rPr>
        <w:t>saneamiento</w:t>
      </w:r>
      <w:r w:rsidRPr="008B043B">
        <w:rPr>
          <w:rFonts w:ascii="Arial" w:hAnsi="Arial"/>
          <w:b/>
        </w:rPr>
        <w:t xml:space="preserve"> inadecuado, así como servicios de salud limitados</w:t>
      </w:r>
      <w:r w:rsidRPr="008B043B">
        <w:rPr>
          <w:rFonts w:ascii="Arial" w:hAnsi="Arial"/>
        </w:rPr>
        <w:t>.</w:t>
      </w:r>
    </w:p>
    <w:p w14:paraId="198E240B" w14:textId="77777777" w:rsidR="008705E2" w:rsidRPr="008B043B" w:rsidRDefault="008705E2" w:rsidP="008705E2">
      <w:pPr>
        <w:rPr>
          <w:rFonts w:ascii="Arial" w:hAnsi="Arial"/>
        </w:rPr>
      </w:pPr>
    </w:p>
    <w:p w14:paraId="7D096706" w14:textId="77777777" w:rsidR="008705E2" w:rsidRPr="008B043B" w:rsidRDefault="008705E2" w:rsidP="008705E2">
      <w:pPr>
        <w:rPr>
          <w:rFonts w:ascii="Arial" w:hAnsi="Arial"/>
          <w:b/>
        </w:rPr>
      </w:pPr>
      <w:r w:rsidRPr="008B043B">
        <w:rPr>
          <w:rFonts w:ascii="Arial" w:hAnsi="Arial"/>
          <w:b/>
        </w:rPr>
        <w:t xml:space="preserve">El progreso del desarrollo comenzó a </w:t>
      </w:r>
      <w:r w:rsidRPr="008B043B">
        <w:rPr>
          <w:rFonts w:ascii="Arial" w:hAnsi="Arial"/>
          <w:b/>
          <w:color w:val="008000"/>
        </w:rPr>
        <w:t>desmoronarse</w:t>
      </w:r>
    </w:p>
    <w:p w14:paraId="6CC257C0" w14:textId="77777777" w:rsidR="008705E2" w:rsidRPr="008B043B" w:rsidRDefault="008705E2" w:rsidP="008705E2">
      <w:pPr>
        <w:rPr>
          <w:rFonts w:ascii="Arial" w:hAnsi="Arial"/>
        </w:rPr>
      </w:pPr>
    </w:p>
    <w:p w14:paraId="76AD4347" w14:textId="77777777" w:rsidR="008705E2" w:rsidRPr="008B043B" w:rsidRDefault="008705E2" w:rsidP="008705E2">
      <w:pPr>
        <w:rPr>
          <w:rFonts w:ascii="Arial" w:hAnsi="Arial"/>
        </w:rPr>
      </w:pPr>
      <w:r w:rsidRPr="008B043B">
        <w:rPr>
          <w:rFonts w:ascii="Arial" w:hAnsi="Arial"/>
          <w:b/>
        </w:rPr>
        <w:t>Incluso antes de la pandemia, la frustración estaba creciendo</w:t>
      </w:r>
      <w:r w:rsidRPr="008B043B">
        <w:rPr>
          <w:rFonts w:ascii="Arial" w:hAnsi="Arial"/>
        </w:rPr>
        <w:t xml:space="preserve"> en América Latina a medida que los avances en desarrollo de las últimas décadas comenzaron a desmoronarse. Un escenario de </w:t>
      </w:r>
      <w:r w:rsidRPr="008B043B">
        <w:rPr>
          <w:rFonts w:ascii="Arial" w:hAnsi="Arial"/>
          <w:b/>
          <w:color w:val="008000"/>
        </w:rPr>
        <w:t>inestabilidad</w:t>
      </w:r>
      <w:r w:rsidRPr="008B043B">
        <w:rPr>
          <w:rFonts w:ascii="Arial" w:hAnsi="Arial"/>
          <w:b/>
        </w:rPr>
        <w:t xml:space="preserve"> política a largo plazo</w:t>
      </w:r>
      <w:r w:rsidRPr="008B043B">
        <w:rPr>
          <w:rFonts w:ascii="Arial" w:hAnsi="Arial"/>
        </w:rPr>
        <w:t xml:space="preserve">, inseguridad y desafíos a la democracia y los derechos humanos parece muy probable. </w:t>
      </w:r>
      <w:r w:rsidRPr="008B043B">
        <w:rPr>
          <w:rFonts w:ascii="Arial" w:hAnsi="Arial"/>
          <w:b/>
        </w:rPr>
        <w:t xml:space="preserve">El crimen organizado aumenta su control </w:t>
      </w:r>
      <w:r w:rsidRPr="008B043B">
        <w:rPr>
          <w:rFonts w:ascii="Arial" w:hAnsi="Arial"/>
        </w:rPr>
        <w:t xml:space="preserve">en la región más violenta del mundo y </w:t>
      </w:r>
      <w:r w:rsidRPr="008B043B">
        <w:rPr>
          <w:rFonts w:ascii="Arial" w:hAnsi="Arial"/>
          <w:b/>
        </w:rPr>
        <w:t>el apoyo popular a la democracia ha caído</w:t>
      </w:r>
      <w:r w:rsidRPr="008B043B">
        <w:rPr>
          <w:rFonts w:ascii="Arial" w:hAnsi="Arial"/>
        </w:rPr>
        <w:t xml:space="preserve"> a un nivel sin precedentes (del 61% en 2010 al </w:t>
      </w:r>
      <w:r w:rsidRPr="008B043B">
        <w:rPr>
          <w:rFonts w:ascii="Arial" w:hAnsi="Arial"/>
          <w:b/>
        </w:rPr>
        <w:t>48% en 2018</w:t>
      </w:r>
      <w:r w:rsidRPr="008B043B">
        <w:rPr>
          <w:rFonts w:ascii="Arial" w:hAnsi="Arial"/>
        </w:rPr>
        <w:t>, según Latinobarómetro).</w:t>
      </w:r>
    </w:p>
    <w:p w14:paraId="6FFAF599" w14:textId="77777777" w:rsidR="008705E2" w:rsidRPr="008B043B" w:rsidRDefault="008705E2" w:rsidP="008705E2">
      <w:pPr>
        <w:rPr>
          <w:rFonts w:ascii="Arial" w:hAnsi="Arial"/>
        </w:rPr>
      </w:pPr>
    </w:p>
    <w:p w14:paraId="09ACE3B3" w14:textId="77777777" w:rsidR="008705E2" w:rsidRPr="008B043B" w:rsidRDefault="008705E2" w:rsidP="008705E2">
      <w:pPr>
        <w:rPr>
          <w:rFonts w:ascii="Arial" w:hAnsi="Arial"/>
        </w:rPr>
      </w:pPr>
      <w:r w:rsidRPr="007C4597">
        <w:rPr>
          <w:rFonts w:ascii="Arial" w:hAnsi="Arial"/>
          <w:b/>
        </w:rPr>
        <w:t>La región sufre numerosas crisis políticas</w:t>
      </w:r>
      <w:r w:rsidRPr="008B043B">
        <w:rPr>
          <w:rFonts w:ascii="Arial" w:hAnsi="Arial"/>
        </w:rPr>
        <w:t xml:space="preserve">. </w:t>
      </w:r>
      <w:r w:rsidRPr="007C4597">
        <w:rPr>
          <w:rFonts w:ascii="Arial" w:hAnsi="Arial"/>
          <w:b/>
        </w:rPr>
        <w:t>Venezuela</w:t>
      </w:r>
      <w:r w:rsidRPr="008B043B">
        <w:rPr>
          <w:rFonts w:ascii="Arial" w:hAnsi="Arial"/>
        </w:rPr>
        <w:t xml:space="preserve"> sigue siendo una herida abierta: unos 5,1 millones de venezolanos han buscado refugio en países vecinos. Es la mayor crisis humanitaria de la región y una de las más olvidadas por la comunidad internacional. </w:t>
      </w:r>
      <w:r w:rsidRPr="007C4597">
        <w:rPr>
          <w:rFonts w:ascii="Arial" w:hAnsi="Arial"/>
          <w:b/>
        </w:rPr>
        <w:t>Los conflictos internos y la violencia persisten en Colombia, Bolivia y Nicaragua</w:t>
      </w:r>
      <w:r w:rsidRPr="008B043B">
        <w:rPr>
          <w:rFonts w:ascii="Arial" w:hAnsi="Arial"/>
        </w:rPr>
        <w:t xml:space="preserve">, y las tensiones sociales aumentan en varios países de la región. </w:t>
      </w:r>
      <w:r w:rsidRPr="007C4597">
        <w:rPr>
          <w:rFonts w:ascii="Arial" w:hAnsi="Arial"/>
          <w:b/>
        </w:rPr>
        <w:t>Venezuela y Colombia se encuentran ahora entre los principales países de origen de los</w:t>
      </w:r>
      <w:r w:rsidRPr="008B043B">
        <w:rPr>
          <w:rFonts w:ascii="Arial" w:hAnsi="Arial"/>
        </w:rPr>
        <w:t xml:space="preserve"> </w:t>
      </w:r>
      <w:r w:rsidRPr="007C4597">
        <w:rPr>
          <w:rFonts w:ascii="Arial" w:hAnsi="Arial"/>
          <w:b/>
          <w:color w:val="008000"/>
        </w:rPr>
        <w:t>solicitantes de asilo</w:t>
      </w:r>
      <w:r w:rsidRPr="007C4597">
        <w:rPr>
          <w:rFonts w:ascii="Arial" w:hAnsi="Arial"/>
          <w:b/>
        </w:rPr>
        <w:t xml:space="preserve"> en la Unión Europea</w:t>
      </w:r>
      <w:r w:rsidRPr="008B043B">
        <w:rPr>
          <w:rFonts w:ascii="Arial" w:hAnsi="Arial"/>
        </w:rPr>
        <w:t xml:space="preserve"> (en tercer y cuarto lugar respectivamente). Sin embargo, como no llegan a nuestras costas en barcos con riesgo de vida, este flujo de personas </w:t>
      </w:r>
      <w:r w:rsidRPr="007C4597">
        <w:rPr>
          <w:rFonts w:ascii="Arial" w:hAnsi="Arial"/>
          <w:b/>
          <w:color w:val="008000"/>
        </w:rPr>
        <w:t>pasa desapercibido</w:t>
      </w:r>
      <w:r w:rsidRPr="008B043B">
        <w:rPr>
          <w:rFonts w:ascii="Arial" w:hAnsi="Arial"/>
        </w:rPr>
        <w:t>.</w:t>
      </w:r>
    </w:p>
    <w:p w14:paraId="48A7F9E8" w14:textId="77777777" w:rsidR="008705E2" w:rsidRPr="008B043B" w:rsidRDefault="008705E2" w:rsidP="008705E2">
      <w:pPr>
        <w:rPr>
          <w:rFonts w:ascii="Arial" w:hAnsi="Arial"/>
        </w:rPr>
      </w:pPr>
    </w:p>
    <w:p w14:paraId="6F2B15BD" w14:textId="77777777" w:rsidR="008705E2" w:rsidRPr="008B043B" w:rsidRDefault="008705E2" w:rsidP="008705E2">
      <w:pPr>
        <w:rPr>
          <w:rFonts w:ascii="Arial" w:hAnsi="Arial"/>
          <w:b/>
        </w:rPr>
      </w:pPr>
      <w:r w:rsidRPr="008B043B">
        <w:rPr>
          <w:rFonts w:ascii="Arial" w:hAnsi="Arial"/>
          <w:b/>
        </w:rPr>
        <w:t>La peor recesión de la historia</w:t>
      </w:r>
    </w:p>
    <w:p w14:paraId="62EDF968" w14:textId="77777777" w:rsidR="008705E2" w:rsidRPr="008B043B" w:rsidRDefault="008705E2" w:rsidP="008705E2">
      <w:pPr>
        <w:rPr>
          <w:rFonts w:ascii="Arial" w:hAnsi="Arial"/>
        </w:rPr>
      </w:pPr>
    </w:p>
    <w:p w14:paraId="5E85ED76" w14:textId="77777777" w:rsidR="008705E2" w:rsidRPr="008B043B" w:rsidRDefault="008705E2" w:rsidP="008705E2">
      <w:pPr>
        <w:rPr>
          <w:rFonts w:ascii="Arial" w:hAnsi="Arial"/>
        </w:rPr>
      </w:pPr>
      <w:r w:rsidRPr="008B043B">
        <w:rPr>
          <w:rFonts w:ascii="Arial" w:hAnsi="Arial"/>
        </w:rPr>
        <w:t xml:space="preserve">El Fondo Monetario Internacional (FMI) ahora advierte sobre otra “década perdida”, y se espera que las economías se contraigan un 8,1% en 2020. Mientras la región </w:t>
      </w:r>
      <w:r w:rsidRPr="008B043B">
        <w:rPr>
          <w:rFonts w:ascii="Arial" w:hAnsi="Arial"/>
        </w:rPr>
        <w:lastRenderedPageBreak/>
        <w:t xml:space="preserve">enfrenta la peor recesión de su historia, mostrar evidencia de nuestra solidaridad con sus </w:t>
      </w:r>
      <w:r w:rsidRPr="007C4597">
        <w:rPr>
          <w:rFonts w:ascii="Arial" w:hAnsi="Arial"/>
          <w:b/>
          <w:u w:val="single"/>
        </w:rPr>
        <w:t>665 millones de habitantes</w:t>
      </w:r>
      <w:r w:rsidRPr="008B043B">
        <w:rPr>
          <w:rFonts w:ascii="Arial" w:hAnsi="Arial"/>
        </w:rPr>
        <w:t xml:space="preserve"> no es solo un imperativo moral, también es una oportunidad para intensificar el compromiso de la Unión Europea con </w:t>
      </w:r>
      <w:r w:rsidRPr="007C4597">
        <w:rPr>
          <w:rFonts w:ascii="Arial" w:hAnsi="Arial"/>
          <w:b/>
          <w:u w:val="single"/>
        </w:rPr>
        <w:t xml:space="preserve">una región </w:t>
      </w:r>
      <w:r w:rsidRPr="007C4597">
        <w:rPr>
          <w:rFonts w:ascii="Arial" w:hAnsi="Arial"/>
          <w:b/>
          <w:color w:val="FF0000"/>
          <w:u w:val="single"/>
        </w:rPr>
        <w:t>cuya</w:t>
      </w:r>
      <w:r w:rsidRPr="007C4597">
        <w:rPr>
          <w:rFonts w:ascii="Arial" w:hAnsi="Arial"/>
          <w:b/>
          <w:u w:val="single"/>
        </w:rPr>
        <w:t xml:space="preserve"> importancia est</w:t>
      </w:r>
      <w:r>
        <w:rPr>
          <w:rFonts w:ascii="Arial" w:hAnsi="Arial"/>
          <w:b/>
          <w:u w:val="single"/>
        </w:rPr>
        <w:t>ratégica ha pasado desapercibida</w:t>
      </w:r>
      <w:r w:rsidRPr="007C4597">
        <w:rPr>
          <w:rFonts w:ascii="Arial" w:hAnsi="Arial"/>
          <w:b/>
          <w:u w:val="single"/>
        </w:rPr>
        <w:t xml:space="preserve"> durante </w:t>
      </w:r>
      <w:r w:rsidRPr="007C4597">
        <w:rPr>
          <w:rFonts w:ascii="Arial" w:hAnsi="Arial"/>
          <w:b/>
          <w:color w:val="FF0000"/>
          <w:u w:val="single"/>
        </w:rPr>
        <w:t>demasiado</w:t>
      </w:r>
      <w:r w:rsidRPr="007C4597">
        <w:rPr>
          <w:rFonts w:ascii="Arial" w:hAnsi="Arial"/>
          <w:b/>
          <w:u w:val="single"/>
        </w:rPr>
        <w:t xml:space="preserve"> tiempo</w:t>
      </w:r>
      <w:r w:rsidRPr="008B043B">
        <w:rPr>
          <w:rFonts w:ascii="Arial" w:hAnsi="Arial"/>
        </w:rPr>
        <w:t>.</w:t>
      </w:r>
    </w:p>
    <w:p w14:paraId="52F3AA2C" w14:textId="77777777" w:rsidR="008705E2" w:rsidRPr="008B043B" w:rsidRDefault="008705E2" w:rsidP="008705E2">
      <w:pPr>
        <w:rPr>
          <w:rFonts w:ascii="Arial" w:hAnsi="Arial"/>
        </w:rPr>
      </w:pPr>
    </w:p>
    <w:p w14:paraId="68D43FCF" w14:textId="77777777" w:rsidR="008705E2" w:rsidRPr="008B043B" w:rsidRDefault="008705E2" w:rsidP="008705E2">
      <w:pPr>
        <w:rPr>
          <w:rFonts w:ascii="Arial" w:hAnsi="Arial"/>
        </w:rPr>
      </w:pPr>
      <w:r w:rsidRPr="007C4597">
        <w:rPr>
          <w:rFonts w:ascii="Arial" w:hAnsi="Arial"/>
          <w:b/>
          <w:u w:val="single"/>
        </w:rPr>
        <w:t xml:space="preserve">La atención que prestamos a la región de ALC no </w:t>
      </w:r>
      <w:r w:rsidRPr="007C4597">
        <w:rPr>
          <w:rFonts w:ascii="Arial" w:hAnsi="Arial"/>
          <w:b/>
          <w:color w:val="008000"/>
          <w:u w:val="single"/>
        </w:rPr>
        <w:t>está a la altura de</w:t>
      </w:r>
      <w:r w:rsidRPr="007C4597">
        <w:rPr>
          <w:rFonts w:ascii="Arial" w:hAnsi="Arial"/>
          <w:b/>
          <w:u w:val="single"/>
        </w:rPr>
        <w:t xml:space="preserve"> su importancia</w:t>
      </w:r>
      <w:r w:rsidRPr="008B043B">
        <w:rPr>
          <w:rFonts w:ascii="Arial" w:hAnsi="Arial"/>
        </w:rPr>
        <w:t xml:space="preserve">. Juntos, representamos casi un </w:t>
      </w:r>
      <w:r w:rsidRPr="007C4597">
        <w:rPr>
          <w:rFonts w:ascii="Arial" w:hAnsi="Arial"/>
          <w:b/>
        </w:rPr>
        <w:t>tercio de los votos en las Naciones Unidas</w:t>
      </w:r>
      <w:r w:rsidRPr="008B043B">
        <w:rPr>
          <w:rFonts w:ascii="Arial" w:hAnsi="Arial"/>
        </w:rPr>
        <w:t xml:space="preserve"> (ONU). El </w:t>
      </w:r>
      <w:r w:rsidRPr="007C4597">
        <w:rPr>
          <w:rFonts w:ascii="Arial" w:hAnsi="Arial"/>
          <w:b/>
        </w:rPr>
        <w:t xml:space="preserve">volumen de </w:t>
      </w:r>
      <w:r w:rsidRPr="007C4597">
        <w:rPr>
          <w:rFonts w:ascii="Arial" w:hAnsi="Arial"/>
          <w:b/>
          <w:color w:val="008000"/>
        </w:rPr>
        <w:t>inversión</w:t>
      </w:r>
      <w:r w:rsidRPr="007C4597">
        <w:rPr>
          <w:rFonts w:ascii="Arial" w:hAnsi="Arial"/>
          <w:b/>
        </w:rPr>
        <w:t xml:space="preserve"> extranjera directa</w:t>
      </w:r>
      <w:r w:rsidRPr="008B043B">
        <w:rPr>
          <w:rFonts w:ascii="Arial" w:hAnsi="Arial"/>
        </w:rPr>
        <w:t xml:space="preserve"> (IED) de la UE en ALC asciende a 758.000 millones de euros, más que la inversión total de la UE en China, India, Japón y Rusia juntos. La UE es también el principal socio de desarrollo de la región y un importante </w:t>
      </w:r>
      <w:r w:rsidRPr="007C4597">
        <w:rPr>
          <w:rFonts w:ascii="Arial" w:hAnsi="Arial"/>
          <w:b/>
          <w:color w:val="008000"/>
        </w:rPr>
        <w:t>proveedor</w:t>
      </w:r>
      <w:r w:rsidRPr="007C4597">
        <w:rPr>
          <w:rFonts w:ascii="Arial" w:hAnsi="Arial"/>
          <w:b/>
        </w:rPr>
        <w:t xml:space="preserve"> de ayuda humanitaria</w:t>
      </w:r>
      <w:r w:rsidRPr="008B043B">
        <w:rPr>
          <w:rFonts w:ascii="Arial" w:hAnsi="Arial"/>
        </w:rPr>
        <w:t xml:space="preserve">. Y los intercambios entre pueblos son intensos: unos 6 millones de ciudadanos de la UE y ALC trabajan y viven al otro lado del Atlántico. La UE ha negociado acuerdos de asociación, comerciales o políticos y de cooperación con 27 de los 33 países, lo que convierte a ALC en la región con los </w:t>
      </w:r>
      <w:r w:rsidRPr="007C4597">
        <w:rPr>
          <w:rFonts w:ascii="Arial" w:hAnsi="Arial"/>
          <w:b/>
          <w:color w:val="008000"/>
        </w:rPr>
        <w:t>vínculos</w:t>
      </w:r>
      <w:r w:rsidRPr="007C4597">
        <w:rPr>
          <w:rFonts w:ascii="Arial" w:hAnsi="Arial"/>
          <w:b/>
        </w:rPr>
        <w:t xml:space="preserve"> institucionales</w:t>
      </w:r>
      <w:r w:rsidRPr="008B043B">
        <w:rPr>
          <w:rFonts w:ascii="Arial" w:hAnsi="Arial"/>
        </w:rPr>
        <w:t xml:space="preserve"> más estrechos con la UE.</w:t>
      </w:r>
    </w:p>
    <w:p w14:paraId="31A0E2A2" w14:textId="77777777" w:rsidR="008705E2" w:rsidRPr="008B043B" w:rsidRDefault="008705E2" w:rsidP="008705E2">
      <w:pPr>
        <w:rPr>
          <w:rFonts w:ascii="Arial" w:hAnsi="Arial"/>
        </w:rPr>
      </w:pPr>
    </w:p>
    <w:p w14:paraId="0423330D" w14:textId="77777777" w:rsidR="008705E2" w:rsidRPr="008B043B" w:rsidRDefault="008705E2" w:rsidP="008705E2">
      <w:pPr>
        <w:rPr>
          <w:rFonts w:ascii="Arial" w:hAnsi="Arial"/>
          <w:b/>
        </w:rPr>
      </w:pPr>
      <w:r w:rsidRPr="008B043B">
        <w:rPr>
          <w:rFonts w:ascii="Arial" w:hAnsi="Arial"/>
          <w:b/>
        </w:rPr>
        <w:t>Una creciente sensación de abandono</w:t>
      </w:r>
    </w:p>
    <w:p w14:paraId="556A372A" w14:textId="77777777" w:rsidR="008705E2" w:rsidRPr="008B043B" w:rsidRDefault="008705E2" w:rsidP="008705E2">
      <w:pPr>
        <w:rPr>
          <w:rFonts w:ascii="Arial" w:hAnsi="Arial"/>
        </w:rPr>
      </w:pPr>
    </w:p>
    <w:p w14:paraId="66D31DFF" w14:textId="77777777" w:rsidR="008705E2" w:rsidRPr="008B043B" w:rsidRDefault="008705E2" w:rsidP="008705E2">
      <w:pPr>
        <w:rPr>
          <w:rFonts w:ascii="Arial" w:hAnsi="Arial"/>
        </w:rPr>
      </w:pPr>
      <w:r w:rsidRPr="007C4597">
        <w:rPr>
          <w:rFonts w:ascii="Arial" w:hAnsi="Arial"/>
          <w:b/>
        </w:rPr>
        <w:t>Sin embargo</w:t>
      </w:r>
      <w:r w:rsidRPr="008B043B">
        <w:rPr>
          <w:rFonts w:ascii="Arial" w:hAnsi="Arial"/>
        </w:rPr>
        <w:t xml:space="preserve">, </w:t>
      </w:r>
      <w:r w:rsidRPr="007C4597">
        <w:rPr>
          <w:rFonts w:ascii="Arial" w:hAnsi="Arial"/>
          <w:b/>
        </w:rPr>
        <w:t xml:space="preserve">no hemos celebrado </w:t>
      </w:r>
      <w:r w:rsidRPr="007C4597">
        <w:rPr>
          <w:rFonts w:ascii="Arial" w:hAnsi="Arial"/>
          <w:b/>
          <w:color w:val="008000"/>
        </w:rPr>
        <w:t>una cumbre</w:t>
      </w:r>
      <w:r w:rsidRPr="007C4597">
        <w:rPr>
          <w:rFonts w:ascii="Arial" w:hAnsi="Arial"/>
          <w:b/>
        </w:rPr>
        <w:t xml:space="preserve"> bilateral</w:t>
      </w:r>
      <w:r w:rsidRPr="008B043B">
        <w:rPr>
          <w:rFonts w:ascii="Arial" w:hAnsi="Arial"/>
        </w:rPr>
        <w:t xml:space="preserve"> desde 2015 y ha habido </w:t>
      </w:r>
      <w:r w:rsidRPr="007C4597">
        <w:rPr>
          <w:rFonts w:ascii="Arial" w:hAnsi="Arial"/>
          <w:b/>
        </w:rPr>
        <w:t>pocas visitas</w:t>
      </w:r>
      <w:r w:rsidRPr="008B043B">
        <w:rPr>
          <w:rFonts w:ascii="Arial" w:hAnsi="Arial"/>
        </w:rPr>
        <w:t xml:space="preserve"> de alto nivel. Esto no ha pasado desapercibido: nuestras misiones diplomáticas están enviando informes de un creciente sentimiento de abandono. </w:t>
      </w:r>
      <w:r w:rsidRPr="007C4597">
        <w:rPr>
          <w:rFonts w:ascii="Arial" w:hAnsi="Arial"/>
          <w:b/>
        </w:rPr>
        <w:t>Al mismo tiempo, otros actores internacionales ocupan esta área. Estados Unidos ha mantenido un compromiso constante y la inversión china se multiplicó</w:t>
      </w:r>
      <w:r w:rsidRPr="008B043B">
        <w:rPr>
          <w:rFonts w:ascii="Arial" w:hAnsi="Arial"/>
        </w:rPr>
        <w:t xml:space="preserve"> por diez entre 2008 y 2018. De hecho, </w:t>
      </w:r>
      <w:r w:rsidRPr="007C4597">
        <w:rPr>
          <w:rFonts w:ascii="Arial" w:hAnsi="Arial"/>
          <w:b/>
        </w:rPr>
        <w:t xml:space="preserve">China nos </w:t>
      </w:r>
      <w:r w:rsidRPr="007C4597">
        <w:rPr>
          <w:rFonts w:ascii="Arial" w:hAnsi="Arial"/>
          <w:b/>
          <w:color w:val="008000"/>
        </w:rPr>
        <w:t>superó</w:t>
      </w:r>
      <w:r w:rsidRPr="007C4597">
        <w:rPr>
          <w:rFonts w:ascii="Arial" w:hAnsi="Arial"/>
          <w:b/>
        </w:rPr>
        <w:t xml:space="preserve"> recientemente como el segundo </w:t>
      </w:r>
      <w:r w:rsidRPr="007C4597">
        <w:rPr>
          <w:rFonts w:ascii="Arial" w:hAnsi="Arial"/>
          <w:b/>
          <w:color w:val="008000"/>
        </w:rPr>
        <w:t>socio comercial</w:t>
      </w:r>
      <w:r w:rsidRPr="007C4597">
        <w:rPr>
          <w:rFonts w:ascii="Arial" w:hAnsi="Arial"/>
          <w:b/>
        </w:rPr>
        <w:t xml:space="preserve"> más grande</w:t>
      </w:r>
      <w:r w:rsidRPr="008B043B">
        <w:rPr>
          <w:rFonts w:ascii="Arial" w:hAnsi="Arial"/>
        </w:rPr>
        <w:t xml:space="preserve"> de América Latina.</w:t>
      </w:r>
    </w:p>
    <w:p w14:paraId="4C32B460" w14:textId="77777777" w:rsidR="008705E2" w:rsidRPr="008B043B" w:rsidRDefault="008705E2" w:rsidP="008705E2">
      <w:pPr>
        <w:rPr>
          <w:rFonts w:ascii="Arial" w:hAnsi="Arial"/>
        </w:rPr>
      </w:pPr>
    </w:p>
    <w:p w14:paraId="503EA090" w14:textId="77777777" w:rsidR="008705E2" w:rsidRPr="008B043B" w:rsidRDefault="008705E2" w:rsidP="008705E2">
      <w:pPr>
        <w:rPr>
          <w:rFonts w:ascii="Arial" w:hAnsi="Arial"/>
        </w:rPr>
      </w:pPr>
      <w:r w:rsidRPr="008B043B">
        <w:rPr>
          <w:rFonts w:ascii="Arial" w:hAnsi="Arial"/>
        </w:rPr>
        <w:t xml:space="preserve">Por tanto, agradezco </w:t>
      </w:r>
      <w:proofErr w:type="gramStart"/>
      <w:r w:rsidRPr="008B043B">
        <w:rPr>
          <w:rFonts w:ascii="Arial" w:hAnsi="Arial"/>
        </w:rPr>
        <w:t>a</w:t>
      </w:r>
      <w:proofErr w:type="gramEnd"/>
      <w:r w:rsidRPr="008B043B">
        <w:rPr>
          <w:rFonts w:ascii="Arial" w:hAnsi="Arial"/>
        </w:rPr>
        <w:t xml:space="preserve"> Alemania por ofrecerse a acoger una conferencia ministerial UE-ALC, prevista para diciembre en Berlín. Esta iniciativa podría desencadenar una </w:t>
      </w:r>
      <w:r w:rsidRPr="007C4597">
        <w:rPr>
          <w:rFonts w:ascii="Arial" w:hAnsi="Arial"/>
          <w:b/>
          <w:u w:val="single"/>
        </w:rPr>
        <w:t>nueva dinámica de compromiso de alto nivel.</w:t>
      </w:r>
      <w:r w:rsidRPr="008B043B">
        <w:rPr>
          <w:rFonts w:ascii="Arial" w:hAnsi="Arial"/>
        </w:rPr>
        <w:t xml:space="preserve"> También existe una necesidad urgente de revitalizar las relaciones de la UE con México y Brasil, nuestros principales socios estratégicos en la región. Debemos avanzar rápidamente hacia las Cumbres de 2021.</w:t>
      </w:r>
    </w:p>
    <w:p w14:paraId="0DA29E6A" w14:textId="77777777" w:rsidR="008705E2" w:rsidRPr="008B043B" w:rsidRDefault="008705E2" w:rsidP="008705E2">
      <w:pPr>
        <w:rPr>
          <w:rFonts w:ascii="Arial" w:hAnsi="Arial"/>
        </w:rPr>
      </w:pPr>
    </w:p>
    <w:p w14:paraId="32A403C7" w14:textId="77777777" w:rsidR="008705E2" w:rsidRPr="008B043B" w:rsidRDefault="008705E2" w:rsidP="008705E2">
      <w:pPr>
        <w:rPr>
          <w:rFonts w:ascii="Arial" w:hAnsi="Arial"/>
        </w:rPr>
      </w:pPr>
      <w:r w:rsidRPr="008B043B">
        <w:rPr>
          <w:rFonts w:ascii="Arial" w:hAnsi="Arial"/>
        </w:rPr>
        <w:t xml:space="preserve">Existe un interés mutuo en ayudar a los países de América Latina y el Caribe a lograr una recuperación ecológica, digital, sostenible e inclusiva. </w:t>
      </w:r>
      <w:r w:rsidRPr="007C4597">
        <w:rPr>
          <w:rFonts w:ascii="Arial" w:hAnsi="Arial"/>
          <w:b/>
        </w:rPr>
        <w:t xml:space="preserve">CLA es el hogar de la </w:t>
      </w:r>
      <w:r w:rsidRPr="007C4597">
        <w:rPr>
          <w:rFonts w:ascii="Arial" w:hAnsi="Arial"/>
          <w:b/>
          <w:color w:val="008000"/>
        </w:rPr>
        <w:t>selva amazónica</w:t>
      </w:r>
      <w:r w:rsidRPr="007C4597">
        <w:rPr>
          <w:rFonts w:ascii="Arial" w:hAnsi="Arial"/>
          <w:b/>
        </w:rPr>
        <w:t xml:space="preserve">, donde se encuentra el 50% de </w:t>
      </w:r>
      <w:r w:rsidRPr="007C4597">
        <w:rPr>
          <w:rFonts w:ascii="Arial" w:hAnsi="Arial"/>
          <w:b/>
          <w:color w:val="008000"/>
        </w:rPr>
        <w:t>la biodiversidad del planeta</w:t>
      </w:r>
      <w:r w:rsidRPr="007C4597">
        <w:rPr>
          <w:rFonts w:ascii="Arial" w:hAnsi="Arial"/>
          <w:b/>
        </w:rPr>
        <w:t xml:space="preserve"> y representa alrededor del 8% de las </w:t>
      </w:r>
      <w:r w:rsidRPr="007C4597">
        <w:rPr>
          <w:rFonts w:ascii="Arial" w:hAnsi="Arial"/>
          <w:b/>
          <w:color w:val="008000"/>
        </w:rPr>
        <w:t>emisiones globales de gases de efecto invernadero</w:t>
      </w:r>
      <w:r w:rsidRPr="007C4597">
        <w:rPr>
          <w:rFonts w:ascii="Arial" w:hAnsi="Arial"/>
          <w:b/>
        </w:rPr>
        <w:t xml:space="preserve">. Asegurar que la región avance hacia un </w:t>
      </w:r>
      <w:r w:rsidRPr="007C4597">
        <w:rPr>
          <w:rFonts w:ascii="Arial" w:hAnsi="Arial"/>
          <w:b/>
          <w:color w:val="008000"/>
        </w:rPr>
        <w:t>crecimiento más sostenible</w:t>
      </w:r>
      <w:r w:rsidRPr="008B043B">
        <w:rPr>
          <w:rFonts w:ascii="Arial" w:hAnsi="Arial"/>
        </w:rPr>
        <w:t xml:space="preserve"> es un tema prioritario. Esto debería impulsar las ambiciones en el marco del Acuerdo de París antes de la COP 26 en 2021.</w:t>
      </w:r>
    </w:p>
    <w:p w14:paraId="5931B6C5" w14:textId="77777777" w:rsidR="008705E2" w:rsidRPr="008B043B" w:rsidRDefault="008705E2" w:rsidP="008705E2">
      <w:pPr>
        <w:rPr>
          <w:rFonts w:ascii="Arial" w:hAnsi="Arial"/>
        </w:rPr>
      </w:pPr>
    </w:p>
    <w:p w14:paraId="633D765C" w14:textId="77777777" w:rsidR="008705E2" w:rsidRPr="008B043B" w:rsidRDefault="008705E2" w:rsidP="008705E2">
      <w:pPr>
        <w:rPr>
          <w:rFonts w:ascii="Arial" w:hAnsi="Arial"/>
          <w:b/>
        </w:rPr>
      </w:pPr>
      <w:r w:rsidRPr="008B043B">
        <w:rPr>
          <w:rFonts w:ascii="Arial" w:hAnsi="Arial"/>
          <w:b/>
        </w:rPr>
        <w:t>El acuerdo entre la Unión Europea y Mercosur podría implicar un cambio de rumbo</w:t>
      </w:r>
    </w:p>
    <w:p w14:paraId="47F29C9C" w14:textId="77777777" w:rsidR="008705E2" w:rsidRPr="008B043B" w:rsidRDefault="008705E2" w:rsidP="008705E2">
      <w:pPr>
        <w:rPr>
          <w:rFonts w:ascii="Arial" w:hAnsi="Arial"/>
        </w:rPr>
      </w:pPr>
    </w:p>
    <w:p w14:paraId="416EE9CF" w14:textId="77777777" w:rsidR="008705E2" w:rsidRPr="008B043B" w:rsidRDefault="008705E2" w:rsidP="008705E2">
      <w:pPr>
        <w:rPr>
          <w:rFonts w:ascii="Arial" w:hAnsi="Arial"/>
        </w:rPr>
      </w:pPr>
      <w:r w:rsidRPr="008B043B">
        <w:rPr>
          <w:rFonts w:ascii="Arial" w:hAnsi="Arial"/>
        </w:rPr>
        <w:lastRenderedPageBreak/>
        <w:t xml:space="preserve">En este sentido, </w:t>
      </w:r>
      <w:r w:rsidRPr="007C4597">
        <w:rPr>
          <w:rFonts w:ascii="Arial" w:hAnsi="Arial"/>
          <w:b/>
        </w:rPr>
        <w:t xml:space="preserve">el acuerdo UE-Mercosur podría </w:t>
      </w:r>
      <w:r w:rsidRPr="007C4597">
        <w:rPr>
          <w:rFonts w:ascii="Arial" w:hAnsi="Arial"/>
          <w:b/>
          <w:color w:val="008000"/>
        </w:rPr>
        <w:t>representar un antes y un después</w:t>
      </w:r>
      <w:r w:rsidRPr="008B043B">
        <w:rPr>
          <w:rFonts w:ascii="Arial" w:hAnsi="Arial"/>
        </w:rPr>
        <w:t xml:space="preserve">. Recuerdo haber ido a Brasil y Argentina, como Presidente del Parlamento Europeo, a principios de este siglo, y escuchar que este acuerdo estaba “casi” hecho. Aproximadamente 20 años después, todavía está “casi” concluido. Si se aprueba, sería el acuerdo de asociación más grande que jamás haya celebrado la Unión y </w:t>
      </w:r>
      <w:r w:rsidRPr="007C4597">
        <w:rPr>
          <w:rFonts w:ascii="Arial" w:hAnsi="Arial"/>
          <w:b/>
        </w:rPr>
        <w:t>podría contribuir significativamente a la recuperación económica en ambos lados del Atlántico</w:t>
      </w:r>
      <w:r w:rsidRPr="008B043B">
        <w:rPr>
          <w:rFonts w:ascii="Arial" w:hAnsi="Arial"/>
        </w:rPr>
        <w:t>.</w:t>
      </w:r>
    </w:p>
    <w:p w14:paraId="570C7B92" w14:textId="77777777" w:rsidR="008705E2" w:rsidRPr="008B043B" w:rsidRDefault="008705E2" w:rsidP="008705E2">
      <w:pPr>
        <w:rPr>
          <w:rFonts w:ascii="Arial" w:hAnsi="Arial"/>
        </w:rPr>
      </w:pPr>
    </w:p>
    <w:p w14:paraId="14ED73EC" w14:textId="77777777" w:rsidR="008705E2" w:rsidRPr="008B043B" w:rsidRDefault="008705E2" w:rsidP="008705E2">
      <w:pPr>
        <w:rPr>
          <w:rFonts w:ascii="Arial" w:hAnsi="Arial"/>
        </w:rPr>
      </w:pPr>
      <w:r w:rsidRPr="008B043B">
        <w:rPr>
          <w:rFonts w:ascii="Arial" w:hAnsi="Arial"/>
        </w:rPr>
        <w:t xml:space="preserve">Sin embargo, soy consciente de que el clima político actual no facilita la ratificación. El Parlamento Europeo adoptó una resolución advirtiendo que, en su forma actual, este acuerdo no podía ser ratificado. A nivel del Consejo, un número significativo de </w:t>
      </w:r>
      <w:r w:rsidRPr="007C4597">
        <w:rPr>
          <w:rFonts w:ascii="Arial" w:hAnsi="Arial"/>
          <w:b/>
        </w:rPr>
        <w:t xml:space="preserve">Estados miembros </w:t>
      </w:r>
      <w:r w:rsidRPr="007C4597">
        <w:rPr>
          <w:rFonts w:ascii="Arial" w:hAnsi="Arial"/>
        </w:rPr>
        <w:t>también</w:t>
      </w:r>
      <w:r w:rsidRPr="007C4597">
        <w:rPr>
          <w:rFonts w:ascii="Arial" w:hAnsi="Arial"/>
          <w:b/>
        </w:rPr>
        <w:t xml:space="preserve"> expresan</w:t>
      </w:r>
      <w:r w:rsidRPr="008B043B">
        <w:rPr>
          <w:rFonts w:ascii="Arial" w:hAnsi="Arial"/>
        </w:rPr>
        <w:t xml:space="preserve"> </w:t>
      </w:r>
      <w:r w:rsidRPr="007C4597">
        <w:rPr>
          <w:rFonts w:ascii="Arial" w:hAnsi="Arial"/>
          <w:b/>
        </w:rPr>
        <w:t>reservas</w:t>
      </w:r>
      <w:r w:rsidRPr="008B043B">
        <w:rPr>
          <w:rFonts w:ascii="Arial" w:hAnsi="Arial"/>
        </w:rPr>
        <w:t xml:space="preserve">. Por tanto, debemos colaborar con los parlamentos y los ciudadanos para </w:t>
      </w:r>
      <w:r w:rsidRPr="007C4597">
        <w:rPr>
          <w:rFonts w:ascii="Arial" w:hAnsi="Arial"/>
          <w:b/>
        </w:rPr>
        <w:t>abordar mejor sus preocupaciones</w:t>
      </w:r>
      <w:r w:rsidRPr="008B043B">
        <w:rPr>
          <w:rFonts w:ascii="Arial" w:hAnsi="Arial"/>
        </w:rPr>
        <w:t>.</w:t>
      </w:r>
    </w:p>
    <w:p w14:paraId="7484DD14" w14:textId="77777777" w:rsidR="008705E2" w:rsidRPr="008B043B" w:rsidRDefault="008705E2" w:rsidP="008705E2">
      <w:pPr>
        <w:rPr>
          <w:rFonts w:ascii="Arial" w:hAnsi="Arial"/>
        </w:rPr>
      </w:pPr>
    </w:p>
    <w:p w14:paraId="282238E2" w14:textId="77777777" w:rsidR="008705E2" w:rsidRPr="008B043B" w:rsidRDefault="008705E2" w:rsidP="008705E2">
      <w:pPr>
        <w:rPr>
          <w:rFonts w:ascii="Arial" w:hAnsi="Arial"/>
        </w:rPr>
      </w:pPr>
      <w:r w:rsidRPr="008B043B">
        <w:rPr>
          <w:rFonts w:ascii="Arial" w:hAnsi="Arial"/>
        </w:rPr>
        <w:t xml:space="preserve">El acuerdo UE-Mercosur </w:t>
      </w:r>
      <w:r w:rsidRPr="007C4597">
        <w:rPr>
          <w:rFonts w:ascii="Arial" w:hAnsi="Arial"/>
          <w:b/>
        </w:rPr>
        <w:t xml:space="preserve">no debe verse como un mero acuerdo de </w:t>
      </w:r>
      <w:r w:rsidRPr="007C4597">
        <w:rPr>
          <w:rFonts w:ascii="Arial" w:hAnsi="Arial"/>
          <w:b/>
          <w:color w:val="008000"/>
        </w:rPr>
        <w:t>libre comercio</w:t>
      </w:r>
      <w:r w:rsidRPr="008B043B">
        <w:rPr>
          <w:rFonts w:ascii="Arial" w:hAnsi="Arial"/>
        </w:rPr>
        <w:t xml:space="preserve">. Ni el Mercosur ni la UE se establecieron como meras áreas de libre comercio, ni un acuerdo entre ambos puede entenderse, esquemáticamente, en estos términos. Tiene una </w:t>
      </w:r>
      <w:r w:rsidRPr="007C4597">
        <w:rPr>
          <w:rFonts w:ascii="Arial" w:hAnsi="Arial"/>
          <w:b/>
        </w:rPr>
        <w:t>profunda trascendencia geopolítica: es una herramienta que permite a las dos regiones afrontar mejor el creciente enfrentamiento entre Estados Unidos y China,</w:t>
      </w:r>
      <w:r w:rsidRPr="008B043B">
        <w:rPr>
          <w:rFonts w:ascii="Arial" w:hAnsi="Arial"/>
        </w:rPr>
        <w:t xml:space="preserve"> en el que se arriesgan </w:t>
      </w:r>
      <w:r>
        <w:rPr>
          <w:rFonts w:ascii="Arial" w:hAnsi="Arial"/>
        </w:rPr>
        <w:t>tanto América Latina como la UE</w:t>
      </w:r>
      <w:r w:rsidRPr="008B043B">
        <w:rPr>
          <w:rFonts w:ascii="Arial" w:hAnsi="Arial"/>
        </w:rPr>
        <w:t xml:space="preserve"> en una posición de subordinación estratégica.</w:t>
      </w:r>
    </w:p>
    <w:p w14:paraId="43ED103E" w14:textId="77777777" w:rsidR="008705E2" w:rsidRPr="008B043B" w:rsidRDefault="008705E2" w:rsidP="008705E2">
      <w:pPr>
        <w:rPr>
          <w:rFonts w:ascii="Arial" w:hAnsi="Arial"/>
        </w:rPr>
      </w:pPr>
    </w:p>
    <w:p w14:paraId="7894E1B4" w14:textId="77777777" w:rsidR="008705E2" w:rsidRPr="008B043B" w:rsidRDefault="008705E2" w:rsidP="008705E2">
      <w:pPr>
        <w:rPr>
          <w:rFonts w:ascii="Arial" w:hAnsi="Arial"/>
          <w:b/>
        </w:rPr>
      </w:pPr>
      <w:r w:rsidRPr="008B043B">
        <w:rPr>
          <w:rFonts w:ascii="Arial" w:hAnsi="Arial"/>
          <w:b/>
        </w:rPr>
        <w:t>Las legítimas preocupaciones de los ciudadanos europeos</w:t>
      </w:r>
    </w:p>
    <w:p w14:paraId="02A3A5AA" w14:textId="77777777" w:rsidR="008705E2" w:rsidRPr="008B043B" w:rsidRDefault="008705E2" w:rsidP="008705E2">
      <w:pPr>
        <w:rPr>
          <w:rFonts w:ascii="Arial" w:hAnsi="Arial"/>
        </w:rPr>
      </w:pPr>
    </w:p>
    <w:p w14:paraId="5B171431" w14:textId="77777777" w:rsidR="008705E2" w:rsidRPr="008B043B" w:rsidRDefault="008705E2" w:rsidP="008705E2">
      <w:pPr>
        <w:rPr>
          <w:rFonts w:ascii="Arial" w:hAnsi="Arial"/>
        </w:rPr>
      </w:pPr>
      <w:r w:rsidRPr="008B043B">
        <w:rPr>
          <w:rFonts w:ascii="Arial" w:hAnsi="Arial"/>
        </w:rPr>
        <w:t xml:space="preserve">La UE que negoció el acuerdo Mercosur a principios de la década de 2000 ya no es la misma que en 2020, y mucho menos cuando lleguemos a 2030, de acuerdo con la agenda del Pacto Verde Europeo. </w:t>
      </w:r>
      <w:r w:rsidRPr="007C4597">
        <w:rPr>
          <w:rFonts w:ascii="Arial" w:hAnsi="Arial"/>
          <w:b/>
        </w:rPr>
        <w:t xml:space="preserve">Es legítimo que los ciudadanos europeos </w:t>
      </w:r>
      <w:r w:rsidRPr="007C4597">
        <w:rPr>
          <w:rFonts w:ascii="Arial" w:hAnsi="Arial"/>
          <w:b/>
          <w:color w:val="008000"/>
        </w:rPr>
        <w:t>se muestren reacios a</w:t>
      </w:r>
      <w:r w:rsidRPr="007C4597">
        <w:rPr>
          <w:rFonts w:ascii="Arial" w:hAnsi="Arial"/>
          <w:b/>
        </w:rPr>
        <w:t xml:space="preserve"> firmar un acuerdo con gobiernos que rechazan el Acuerdo de París y cuyas políticas en la Amazonía plantean importantes preocupaciones </w:t>
      </w:r>
      <w:r w:rsidRPr="007C4597">
        <w:rPr>
          <w:rFonts w:ascii="Arial" w:hAnsi="Arial"/>
          <w:b/>
          <w:color w:val="008000"/>
        </w:rPr>
        <w:t>medioambientales</w:t>
      </w:r>
      <w:r w:rsidRPr="008B043B">
        <w:rPr>
          <w:rFonts w:ascii="Arial" w:hAnsi="Arial"/>
        </w:rPr>
        <w:t>.</w:t>
      </w:r>
    </w:p>
    <w:p w14:paraId="1F6E86CE" w14:textId="77777777" w:rsidR="008705E2" w:rsidRPr="008B043B" w:rsidRDefault="008705E2" w:rsidP="008705E2">
      <w:pPr>
        <w:rPr>
          <w:rFonts w:ascii="Arial" w:hAnsi="Arial"/>
        </w:rPr>
      </w:pPr>
    </w:p>
    <w:p w14:paraId="6E363FA3" w14:textId="77777777" w:rsidR="008705E2" w:rsidRPr="008B043B" w:rsidRDefault="008705E2" w:rsidP="008705E2">
      <w:pPr>
        <w:rPr>
          <w:rFonts w:ascii="Arial" w:hAnsi="Arial"/>
        </w:rPr>
      </w:pPr>
      <w:r w:rsidRPr="008B043B">
        <w:rPr>
          <w:rFonts w:ascii="Arial" w:hAnsi="Arial"/>
        </w:rPr>
        <w:t xml:space="preserve">Sin embargo, el coste político y económico del fracaso sería considerable: después de 20 años de negociaciones, lo que está en juego es la credibilidad de Europa en la región, este acuerdo debe ser considerado como </w:t>
      </w:r>
      <w:r w:rsidRPr="007C4597">
        <w:rPr>
          <w:rFonts w:ascii="Arial" w:hAnsi="Arial"/>
          <w:b/>
          <w:color w:val="008000"/>
        </w:rPr>
        <w:t>una palanca</w:t>
      </w:r>
      <w:r>
        <w:rPr>
          <w:rFonts w:ascii="Arial" w:hAnsi="Arial"/>
        </w:rPr>
        <w:t xml:space="preserve"> para un cambio de modo</w:t>
      </w:r>
      <w:r w:rsidRPr="008B043B">
        <w:rPr>
          <w:rFonts w:ascii="Arial" w:hAnsi="Arial"/>
        </w:rPr>
        <w:t xml:space="preserve"> de producción y consumo. Deberíamos utilizarlo para promover el diálogo político y la </w:t>
      </w:r>
      <w:r w:rsidRPr="007C4597">
        <w:rPr>
          <w:rFonts w:ascii="Arial" w:hAnsi="Arial"/>
          <w:b/>
        </w:rPr>
        <w:t>convergencia normativa para la transición “verde” de los dos grupos regionales.</w:t>
      </w:r>
      <w:r w:rsidRPr="008B043B">
        <w:rPr>
          <w:rFonts w:ascii="Arial" w:hAnsi="Arial"/>
        </w:rPr>
        <w:t xml:space="preserve"> Si no llegamos a este acuerdo, perderemos mucha influencia al discutir estos temas con los países de ALC.</w:t>
      </w:r>
    </w:p>
    <w:p w14:paraId="32342FE6" w14:textId="77777777" w:rsidR="008705E2" w:rsidRPr="008B043B" w:rsidRDefault="008705E2" w:rsidP="008705E2">
      <w:pPr>
        <w:rPr>
          <w:rFonts w:ascii="Arial" w:hAnsi="Arial"/>
        </w:rPr>
      </w:pPr>
    </w:p>
    <w:p w14:paraId="171E62C0" w14:textId="77777777" w:rsidR="008705E2" w:rsidRPr="008B043B" w:rsidRDefault="008705E2" w:rsidP="008705E2">
      <w:pPr>
        <w:rPr>
          <w:rFonts w:ascii="Arial" w:hAnsi="Arial"/>
        </w:rPr>
      </w:pPr>
      <w:r w:rsidRPr="008B043B">
        <w:rPr>
          <w:rFonts w:ascii="Arial" w:hAnsi="Arial"/>
        </w:rPr>
        <w:t>El acuerdo ya brinda instrumentos útiles par</w:t>
      </w:r>
      <w:r>
        <w:rPr>
          <w:rFonts w:ascii="Arial" w:hAnsi="Arial"/>
        </w:rPr>
        <w:t>a enfrentar este problema, y d</w:t>
      </w:r>
      <w:r w:rsidRPr="008B043B">
        <w:rPr>
          <w:rFonts w:ascii="Arial" w:hAnsi="Arial"/>
        </w:rPr>
        <w:t xml:space="preserve">ebería ser posible fortalecerlos con herramientas climáticas y ambientales adicionales, sin reabrir lo ya negociado. </w:t>
      </w:r>
      <w:r w:rsidRPr="007C4597">
        <w:rPr>
          <w:rFonts w:ascii="Arial" w:hAnsi="Arial"/>
          <w:b/>
        </w:rPr>
        <w:t xml:space="preserve">Como UE, </w:t>
      </w:r>
      <w:r w:rsidRPr="00EA7EE1">
        <w:rPr>
          <w:rFonts w:ascii="Arial" w:hAnsi="Arial"/>
          <w:b/>
          <w:color w:val="FF0000"/>
        </w:rPr>
        <w:t>estaríamos mejor</w:t>
      </w:r>
      <w:r w:rsidRPr="007C4597">
        <w:rPr>
          <w:rFonts w:ascii="Arial" w:hAnsi="Arial"/>
          <w:b/>
        </w:rPr>
        <w:t xml:space="preserve"> con un acuerdo más fuerte que sin ningún acuerdo.</w:t>
      </w:r>
      <w:r>
        <w:rPr>
          <w:rFonts w:ascii="Arial" w:hAnsi="Arial"/>
          <w:b/>
        </w:rPr>
        <w:t> »</w:t>
      </w:r>
    </w:p>
    <w:p w14:paraId="03BF0B36" w14:textId="77777777" w:rsidR="008705E2" w:rsidRPr="008B043B" w:rsidRDefault="008705E2" w:rsidP="008705E2">
      <w:pPr>
        <w:rPr>
          <w:rFonts w:ascii="Arial" w:hAnsi="Arial"/>
        </w:rPr>
      </w:pPr>
    </w:p>
    <w:p w14:paraId="531DD794" w14:textId="77777777" w:rsidR="008705E2" w:rsidRPr="008B043B" w:rsidRDefault="008705E2" w:rsidP="008705E2">
      <w:pPr>
        <w:rPr>
          <w:rFonts w:ascii="Arial" w:hAnsi="Arial"/>
        </w:rPr>
      </w:pPr>
      <w:r w:rsidRPr="008B043B">
        <w:rPr>
          <w:rFonts w:ascii="Arial" w:hAnsi="Arial"/>
        </w:rPr>
        <w:lastRenderedPageBreak/>
        <w:t xml:space="preserve">La pregunta que surge hoy sobre cuestiones ambientales se planteó en su momento sobre la protección de los estándares democráticos. </w:t>
      </w:r>
      <w:r w:rsidRPr="007C4597">
        <w:rPr>
          <w:rFonts w:ascii="Arial" w:hAnsi="Arial"/>
          <w:b/>
        </w:rPr>
        <w:t xml:space="preserve">Hoy, todos los acuerdos de asociación de la UE incluyen una cláusula democrática. </w:t>
      </w:r>
      <w:r w:rsidRPr="00EA7EE1">
        <w:rPr>
          <w:rFonts w:ascii="Arial" w:hAnsi="Arial"/>
          <w:b/>
        </w:rPr>
        <w:t xml:space="preserve">Este tipo de </w:t>
      </w:r>
      <w:r w:rsidRPr="00EA7EE1">
        <w:rPr>
          <w:rFonts w:ascii="Arial" w:hAnsi="Arial"/>
          <w:b/>
          <w:color w:val="008000"/>
        </w:rPr>
        <w:t>cláusula</w:t>
      </w:r>
      <w:r w:rsidRPr="00EA7EE1">
        <w:rPr>
          <w:rFonts w:ascii="Arial" w:hAnsi="Arial"/>
          <w:b/>
        </w:rPr>
        <w:t xml:space="preserve"> se creó en 1991</w:t>
      </w:r>
      <w:r w:rsidRPr="008B043B">
        <w:rPr>
          <w:rFonts w:ascii="Arial" w:hAnsi="Arial"/>
        </w:rPr>
        <w:t xml:space="preserve">, cuando Argentina, saliendo de una dictadura militar y temiendo su regreso, solicitó que se la incluya en su acuerdo de asociación. En 1995, el Consejo Europeo decidió ampliarlo a todos los acuerdos de asociación con terceros países. Así como ya hemos innovado con un país latinoamericano en el tema fundamental del respeto al sistema político democrático, ahora </w:t>
      </w:r>
      <w:r w:rsidRPr="00EA7EE1">
        <w:rPr>
          <w:rFonts w:ascii="Arial" w:hAnsi="Arial"/>
          <w:b/>
        </w:rPr>
        <w:t xml:space="preserve">podríamos hacer algo similar con el igualmente importante tema de </w:t>
      </w:r>
      <w:r w:rsidRPr="00EA7EE1">
        <w:rPr>
          <w:rFonts w:ascii="Arial" w:hAnsi="Arial"/>
          <w:b/>
          <w:color w:val="008000"/>
        </w:rPr>
        <w:t>la sostenibilidad ambiental y climática</w:t>
      </w:r>
      <w:r w:rsidRPr="008B043B">
        <w:rPr>
          <w:rFonts w:ascii="Arial" w:hAnsi="Arial"/>
        </w:rPr>
        <w:t>.</w:t>
      </w:r>
    </w:p>
    <w:p w14:paraId="3AE4351D" w14:textId="77777777" w:rsidR="008705E2" w:rsidRPr="008B043B" w:rsidRDefault="008705E2" w:rsidP="008705E2">
      <w:pPr>
        <w:rPr>
          <w:rFonts w:ascii="Arial" w:hAnsi="Arial"/>
        </w:rPr>
      </w:pPr>
    </w:p>
    <w:p w14:paraId="5FD66609" w14:textId="77777777" w:rsidR="008705E2" w:rsidRPr="008B043B" w:rsidRDefault="008705E2" w:rsidP="008705E2">
      <w:pPr>
        <w:rPr>
          <w:rFonts w:ascii="Arial" w:hAnsi="Arial"/>
        </w:rPr>
      </w:pPr>
      <w:r w:rsidRPr="008B043B">
        <w:rPr>
          <w:rFonts w:ascii="Arial" w:hAnsi="Arial"/>
        </w:rPr>
        <w:t>En cualquier caso, deberíamos ser más proactivos al trabajar juntos a nivel multilateral, identificando temas específicos donde esta cooperación podría ser más fructífera. Estamos en el proceso de preparar una hoja de ruta más detallada a este respecto, que se presentará a principios del próximo año.</w:t>
      </w:r>
    </w:p>
    <w:p w14:paraId="3F155291" w14:textId="77777777" w:rsidR="008705E2" w:rsidRPr="008B043B" w:rsidRDefault="008705E2" w:rsidP="008705E2">
      <w:pPr>
        <w:rPr>
          <w:rFonts w:ascii="Arial" w:hAnsi="Arial"/>
        </w:rPr>
      </w:pPr>
    </w:p>
    <w:p w14:paraId="300D62B6" w14:textId="77777777" w:rsidR="008705E2" w:rsidRPr="008B043B" w:rsidRDefault="008705E2" w:rsidP="008705E2">
      <w:pPr>
        <w:rPr>
          <w:rFonts w:ascii="Arial" w:hAnsi="Arial"/>
          <w:b/>
        </w:rPr>
      </w:pPr>
      <w:r w:rsidRPr="008B043B">
        <w:rPr>
          <w:rFonts w:ascii="Arial" w:hAnsi="Arial"/>
          <w:b/>
        </w:rPr>
        <w:t>Una oportunidad única</w:t>
      </w:r>
    </w:p>
    <w:p w14:paraId="0C90B863" w14:textId="77777777" w:rsidR="008705E2" w:rsidRPr="008B043B" w:rsidRDefault="008705E2" w:rsidP="008705E2">
      <w:pPr>
        <w:rPr>
          <w:rFonts w:ascii="Arial" w:hAnsi="Arial"/>
        </w:rPr>
      </w:pPr>
    </w:p>
    <w:p w14:paraId="26FE6065" w14:textId="77777777" w:rsidR="008705E2" w:rsidRPr="008B043B" w:rsidRDefault="008705E2" w:rsidP="008705E2">
      <w:pPr>
        <w:rPr>
          <w:rFonts w:ascii="Arial" w:hAnsi="Arial"/>
        </w:rPr>
      </w:pPr>
      <w:r w:rsidRPr="008B043B">
        <w:rPr>
          <w:rFonts w:ascii="Arial" w:hAnsi="Arial"/>
        </w:rPr>
        <w:t>Ahora tenemos una oportunidad única que no podemos dejar pasar. Personalmente me siento muy conectado con Latinoamérica, me siento muy cerca de ella. Sin embargo, estoy convencido de que si logramos elevar nuestras relaciones bilaterales al nivel que merecen, toda la Unión Europea se beneficiará.</w:t>
      </w:r>
    </w:p>
    <w:p w14:paraId="752865AF" w14:textId="609DE5D9" w:rsidR="00E8344D" w:rsidRPr="00E8344D" w:rsidRDefault="00E8344D" w:rsidP="00E8344D">
      <w:pPr>
        <w:tabs>
          <w:tab w:val="left" w:pos="1276"/>
        </w:tabs>
        <w:spacing w:before="100" w:beforeAutospacing="1" w:after="100" w:afterAutospacing="1"/>
        <w:rPr>
          <w:rFonts w:ascii="Times New Roman" w:eastAsia="Times New Roman" w:hAnsi="Times New Roman" w:cs="Times New Roman"/>
          <w:lang w:val="es-ES" w:eastAsia="fr-FR"/>
        </w:rPr>
      </w:pPr>
    </w:p>
    <w:sectPr w:rsidR="00E8344D" w:rsidRPr="00E8344D" w:rsidSect="00935D91">
      <w:headerReference w:type="even" r:id="rId9"/>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D1084" w14:textId="77777777" w:rsidR="00935D91" w:rsidRDefault="00935D91" w:rsidP="00935D91">
      <w:pPr>
        <w:spacing w:after="0"/>
      </w:pPr>
      <w:r>
        <w:separator/>
      </w:r>
    </w:p>
  </w:endnote>
  <w:endnote w:type="continuationSeparator" w:id="0">
    <w:p w14:paraId="4B56DFE6" w14:textId="77777777" w:rsidR="00935D91" w:rsidRDefault="00935D91" w:rsidP="00935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354"/>
      <w:gridCol w:w="2574"/>
      <w:gridCol w:w="3354"/>
    </w:tblGrid>
    <w:tr w:rsidR="00935D91" w14:paraId="3EE0B463" w14:textId="77777777" w:rsidTr="001443DD">
      <w:trPr>
        <w:trHeight w:val="151"/>
      </w:trPr>
      <w:tc>
        <w:tcPr>
          <w:tcW w:w="2250" w:type="pct"/>
          <w:tcBorders>
            <w:top w:val="nil"/>
            <w:left w:val="nil"/>
            <w:bottom w:val="single" w:sz="4" w:space="0" w:color="4472C4" w:themeColor="accent1"/>
            <w:right w:val="nil"/>
          </w:tcBorders>
        </w:tcPr>
        <w:p w14:paraId="5E7512BD" w14:textId="77777777" w:rsidR="00935D91" w:rsidRDefault="00935D91">
          <w:pPr>
            <w:pStyle w:val="En-tte"/>
            <w:spacing w:line="276" w:lineRule="auto"/>
            <w:rPr>
              <w:rFonts w:asciiTheme="majorHAnsi" w:eastAsiaTheme="majorEastAsia" w:hAnsiTheme="majorHAnsi" w:cstheme="majorBidi"/>
              <w:b/>
              <w:bCs/>
              <w:color w:val="4472C4" w:themeColor="accent1"/>
            </w:rPr>
          </w:pPr>
        </w:p>
      </w:tc>
      <w:tc>
        <w:tcPr>
          <w:tcW w:w="500" w:type="pct"/>
          <w:vMerge w:val="restart"/>
          <w:noWrap/>
          <w:vAlign w:val="center"/>
          <w:hideMark/>
        </w:tcPr>
        <w:p w14:paraId="4C5CCE7A" w14:textId="75F6F269" w:rsidR="00935D91" w:rsidRDefault="00935D91" w:rsidP="00935D91">
          <w:pPr>
            <w:pStyle w:val="Sansinterligne"/>
            <w:spacing w:line="276" w:lineRule="auto"/>
            <w:rPr>
              <w:rFonts w:asciiTheme="majorHAnsi" w:hAnsiTheme="majorHAnsi"/>
              <w:color w:val="2F5496" w:themeColor="accent1" w:themeShade="BF"/>
            </w:rPr>
          </w:pPr>
          <w:r>
            <w:rPr>
              <w:rFonts w:ascii="Cambria" w:hAnsi="Cambria"/>
              <w:color w:val="2F5496" w:themeColor="accent1" w:themeShade="BF"/>
            </w:rPr>
            <w:t>L. BENITO   2020-2021</w:t>
          </w:r>
        </w:p>
      </w:tc>
      <w:tc>
        <w:tcPr>
          <w:tcW w:w="2250" w:type="pct"/>
          <w:tcBorders>
            <w:top w:val="nil"/>
            <w:left w:val="nil"/>
            <w:bottom w:val="single" w:sz="4" w:space="0" w:color="4472C4" w:themeColor="accent1"/>
            <w:right w:val="nil"/>
          </w:tcBorders>
        </w:tcPr>
        <w:p w14:paraId="1F69F4CA" w14:textId="77777777" w:rsidR="00935D91" w:rsidRDefault="00935D91">
          <w:pPr>
            <w:pStyle w:val="En-tte"/>
            <w:spacing w:line="276" w:lineRule="auto"/>
            <w:rPr>
              <w:rFonts w:asciiTheme="majorHAnsi" w:eastAsiaTheme="majorEastAsia" w:hAnsiTheme="majorHAnsi" w:cstheme="majorBidi"/>
              <w:b/>
              <w:bCs/>
              <w:color w:val="4472C4" w:themeColor="accent1"/>
            </w:rPr>
          </w:pPr>
        </w:p>
      </w:tc>
    </w:tr>
    <w:tr w:rsidR="00935D91" w14:paraId="1F990C2D" w14:textId="77777777" w:rsidTr="001443DD">
      <w:trPr>
        <w:trHeight w:val="150"/>
      </w:trPr>
      <w:tc>
        <w:tcPr>
          <w:tcW w:w="2250" w:type="pct"/>
          <w:tcBorders>
            <w:top w:val="single" w:sz="4" w:space="0" w:color="4472C4" w:themeColor="accent1"/>
            <w:left w:val="nil"/>
            <w:bottom w:val="nil"/>
            <w:right w:val="nil"/>
          </w:tcBorders>
        </w:tcPr>
        <w:p w14:paraId="4D750CFC" w14:textId="77777777" w:rsidR="00935D91" w:rsidRDefault="00935D91">
          <w:pPr>
            <w:pStyle w:val="En-tte"/>
            <w:spacing w:line="276" w:lineRule="auto"/>
            <w:rPr>
              <w:rFonts w:asciiTheme="majorHAnsi" w:eastAsiaTheme="majorEastAsia" w:hAnsiTheme="majorHAnsi" w:cstheme="majorBidi"/>
              <w:b/>
              <w:bCs/>
              <w:color w:val="4472C4" w:themeColor="accent1"/>
            </w:rPr>
          </w:pPr>
        </w:p>
      </w:tc>
      <w:tc>
        <w:tcPr>
          <w:tcW w:w="0" w:type="auto"/>
          <w:vMerge/>
          <w:vAlign w:val="center"/>
          <w:hideMark/>
        </w:tcPr>
        <w:p w14:paraId="1E800347" w14:textId="77777777" w:rsidR="00935D91" w:rsidRDefault="00935D91">
          <w:pPr>
            <w:spacing w:after="0"/>
            <w:rPr>
              <w:rFonts w:asciiTheme="majorHAnsi" w:hAnsiTheme="majorHAnsi"/>
              <w:color w:val="2F5496" w:themeColor="accent1" w:themeShade="BF"/>
              <w:sz w:val="22"/>
              <w:szCs w:val="22"/>
            </w:rPr>
          </w:pPr>
        </w:p>
      </w:tc>
      <w:tc>
        <w:tcPr>
          <w:tcW w:w="2250" w:type="pct"/>
          <w:tcBorders>
            <w:top w:val="single" w:sz="4" w:space="0" w:color="4472C4" w:themeColor="accent1"/>
            <w:left w:val="nil"/>
            <w:bottom w:val="nil"/>
            <w:right w:val="nil"/>
          </w:tcBorders>
        </w:tcPr>
        <w:p w14:paraId="300A8B91" w14:textId="77777777" w:rsidR="00935D91" w:rsidRDefault="00935D91">
          <w:pPr>
            <w:pStyle w:val="En-tte"/>
            <w:spacing w:line="276" w:lineRule="auto"/>
            <w:rPr>
              <w:rFonts w:asciiTheme="majorHAnsi" w:eastAsiaTheme="majorEastAsia" w:hAnsiTheme="majorHAnsi" w:cstheme="majorBidi"/>
              <w:b/>
              <w:bCs/>
              <w:color w:val="4472C4" w:themeColor="accent1"/>
            </w:rPr>
          </w:pPr>
        </w:p>
      </w:tc>
    </w:tr>
  </w:tbl>
  <w:p w14:paraId="1AB26789" w14:textId="77777777" w:rsidR="00935D91" w:rsidRDefault="00935D91">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354"/>
      <w:gridCol w:w="2574"/>
      <w:gridCol w:w="3354"/>
    </w:tblGrid>
    <w:tr w:rsidR="00935D91" w14:paraId="6C7B0485" w14:textId="77777777" w:rsidTr="001443DD">
      <w:trPr>
        <w:trHeight w:val="151"/>
      </w:trPr>
      <w:tc>
        <w:tcPr>
          <w:tcW w:w="2250" w:type="pct"/>
          <w:tcBorders>
            <w:top w:val="nil"/>
            <w:left w:val="nil"/>
            <w:bottom w:val="single" w:sz="4" w:space="0" w:color="4472C4" w:themeColor="accent1"/>
            <w:right w:val="nil"/>
          </w:tcBorders>
        </w:tcPr>
        <w:p w14:paraId="7392F4E2" w14:textId="77777777" w:rsidR="00935D91" w:rsidRDefault="00935D91">
          <w:pPr>
            <w:pStyle w:val="En-tte"/>
            <w:spacing w:line="276" w:lineRule="auto"/>
            <w:rPr>
              <w:rFonts w:asciiTheme="majorHAnsi" w:eastAsiaTheme="majorEastAsia" w:hAnsiTheme="majorHAnsi" w:cstheme="majorBidi"/>
              <w:b/>
              <w:bCs/>
              <w:color w:val="4472C4" w:themeColor="accent1"/>
            </w:rPr>
          </w:pPr>
        </w:p>
      </w:tc>
      <w:tc>
        <w:tcPr>
          <w:tcW w:w="500" w:type="pct"/>
          <w:vMerge w:val="restart"/>
          <w:noWrap/>
          <w:vAlign w:val="center"/>
          <w:hideMark/>
        </w:tcPr>
        <w:p w14:paraId="67C97424" w14:textId="01851059" w:rsidR="00935D91" w:rsidRDefault="00935D91" w:rsidP="00935D91">
          <w:pPr>
            <w:pStyle w:val="Sansinterligne"/>
            <w:spacing w:line="276" w:lineRule="auto"/>
            <w:rPr>
              <w:rFonts w:asciiTheme="majorHAnsi" w:hAnsiTheme="majorHAnsi"/>
              <w:color w:val="2F5496" w:themeColor="accent1" w:themeShade="BF"/>
            </w:rPr>
          </w:pPr>
          <w:r>
            <w:rPr>
              <w:rFonts w:ascii="Cambria" w:hAnsi="Cambria"/>
              <w:color w:val="2F5496" w:themeColor="accent1" w:themeShade="BF"/>
            </w:rPr>
            <w:t>L. BENITO   2020-2021</w:t>
          </w:r>
        </w:p>
      </w:tc>
      <w:tc>
        <w:tcPr>
          <w:tcW w:w="2250" w:type="pct"/>
          <w:tcBorders>
            <w:top w:val="nil"/>
            <w:left w:val="nil"/>
            <w:bottom w:val="single" w:sz="4" w:space="0" w:color="4472C4" w:themeColor="accent1"/>
            <w:right w:val="nil"/>
          </w:tcBorders>
        </w:tcPr>
        <w:p w14:paraId="3679749A" w14:textId="77777777" w:rsidR="00935D91" w:rsidRDefault="00935D91">
          <w:pPr>
            <w:pStyle w:val="En-tte"/>
            <w:spacing w:line="276" w:lineRule="auto"/>
            <w:rPr>
              <w:rFonts w:asciiTheme="majorHAnsi" w:eastAsiaTheme="majorEastAsia" w:hAnsiTheme="majorHAnsi" w:cstheme="majorBidi"/>
              <w:b/>
              <w:bCs/>
              <w:color w:val="4472C4" w:themeColor="accent1"/>
            </w:rPr>
          </w:pPr>
        </w:p>
      </w:tc>
    </w:tr>
    <w:tr w:rsidR="00935D91" w14:paraId="03A73461" w14:textId="77777777" w:rsidTr="001443DD">
      <w:trPr>
        <w:trHeight w:val="150"/>
      </w:trPr>
      <w:tc>
        <w:tcPr>
          <w:tcW w:w="2250" w:type="pct"/>
          <w:tcBorders>
            <w:top w:val="single" w:sz="4" w:space="0" w:color="4472C4" w:themeColor="accent1"/>
            <w:left w:val="nil"/>
            <w:bottom w:val="nil"/>
            <w:right w:val="nil"/>
          </w:tcBorders>
        </w:tcPr>
        <w:p w14:paraId="46695495" w14:textId="77777777" w:rsidR="00935D91" w:rsidRDefault="00935D91">
          <w:pPr>
            <w:pStyle w:val="En-tte"/>
            <w:spacing w:line="276" w:lineRule="auto"/>
            <w:rPr>
              <w:rFonts w:asciiTheme="majorHAnsi" w:eastAsiaTheme="majorEastAsia" w:hAnsiTheme="majorHAnsi" w:cstheme="majorBidi"/>
              <w:b/>
              <w:bCs/>
              <w:color w:val="4472C4" w:themeColor="accent1"/>
            </w:rPr>
          </w:pPr>
        </w:p>
      </w:tc>
      <w:tc>
        <w:tcPr>
          <w:tcW w:w="0" w:type="auto"/>
          <w:vMerge/>
          <w:vAlign w:val="center"/>
          <w:hideMark/>
        </w:tcPr>
        <w:p w14:paraId="51DEB21E" w14:textId="77777777" w:rsidR="00935D91" w:rsidRDefault="00935D91">
          <w:pPr>
            <w:spacing w:after="0"/>
            <w:rPr>
              <w:rFonts w:asciiTheme="majorHAnsi" w:hAnsiTheme="majorHAnsi"/>
              <w:color w:val="2F5496" w:themeColor="accent1" w:themeShade="BF"/>
              <w:sz w:val="22"/>
              <w:szCs w:val="22"/>
            </w:rPr>
          </w:pPr>
        </w:p>
      </w:tc>
      <w:tc>
        <w:tcPr>
          <w:tcW w:w="2250" w:type="pct"/>
          <w:tcBorders>
            <w:top w:val="single" w:sz="4" w:space="0" w:color="4472C4" w:themeColor="accent1"/>
            <w:left w:val="nil"/>
            <w:bottom w:val="nil"/>
            <w:right w:val="nil"/>
          </w:tcBorders>
        </w:tcPr>
        <w:p w14:paraId="67640881" w14:textId="77777777" w:rsidR="00935D91" w:rsidRDefault="00935D91">
          <w:pPr>
            <w:pStyle w:val="En-tte"/>
            <w:spacing w:line="276" w:lineRule="auto"/>
            <w:rPr>
              <w:rFonts w:asciiTheme="majorHAnsi" w:eastAsiaTheme="majorEastAsia" w:hAnsiTheme="majorHAnsi" w:cstheme="majorBidi"/>
              <w:b/>
              <w:bCs/>
              <w:color w:val="4472C4" w:themeColor="accent1"/>
            </w:rPr>
          </w:pPr>
        </w:p>
      </w:tc>
    </w:tr>
  </w:tbl>
  <w:p w14:paraId="6E893CB2" w14:textId="77777777" w:rsidR="00935D91" w:rsidRDefault="00935D9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6DF0E" w14:textId="77777777" w:rsidR="00935D91" w:rsidRDefault="00935D91" w:rsidP="00935D91">
      <w:pPr>
        <w:spacing w:after="0"/>
      </w:pPr>
      <w:r>
        <w:separator/>
      </w:r>
    </w:p>
  </w:footnote>
  <w:footnote w:type="continuationSeparator" w:id="0">
    <w:p w14:paraId="078976E0" w14:textId="77777777" w:rsidR="00935D91" w:rsidRDefault="00935D91" w:rsidP="00935D9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5B12" w14:textId="4A919895" w:rsidR="00935D91" w:rsidRDefault="00935D91">
    <w:pPr>
      <w:pStyle w:val="En-tte"/>
    </w:pPr>
    <w:r>
      <w:t>Khôlle 6_ Comentario de Arthur DOASSANS, 2ECS1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835"/>
      <w:gridCol w:w="461"/>
    </w:tblGrid>
    <w:tr w:rsidR="00935D91" w14:paraId="2779A5EC" w14:textId="77777777" w:rsidTr="000C3F4C">
      <w:sdt>
        <w:sdtPr>
          <w:rPr>
            <w:rFonts w:ascii="Calibri" w:eastAsiaTheme="majorEastAsia" w:hAnsi="Calibri" w:cstheme="majorBidi"/>
            <w:b/>
            <w:color w:val="4472C4" w:themeColor="accent1"/>
          </w:rPr>
          <w:alias w:val="Titre"/>
          <w:id w:val="171999519"/>
          <w:placeholder>
            <w:docPart w:val="A43644707566484CA5921395736418CE"/>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472C4" w:themeColor="accent1"/>
              </w:tcBorders>
            </w:tcPr>
            <w:p w14:paraId="7B111C8C" w14:textId="70220E14" w:rsidR="00935D91" w:rsidRDefault="00935D91" w:rsidP="00935D91">
              <w:pPr>
                <w:pStyle w:val="En-tte"/>
                <w:jc w:val="right"/>
                <w:rPr>
                  <w:rFonts w:ascii="Calibri" w:hAnsi="Calibri"/>
                  <w:b/>
                  <w:color w:val="4472C4" w:themeColor="accent1"/>
                </w:rPr>
              </w:pPr>
              <w:r>
                <w:rPr>
                  <w:rFonts w:ascii="Calibri" w:eastAsiaTheme="majorEastAsia" w:hAnsi="Calibri" w:cstheme="majorBidi"/>
                  <w:b/>
                  <w:color w:val="4472C4" w:themeColor="accent1"/>
                </w:rPr>
                <w:t>Khôlle 6_ Comentario de Arthur DOASSANS, 2ECS1</w:t>
              </w:r>
            </w:p>
          </w:tc>
        </w:sdtContent>
      </w:sdt>
      <w:tc>
        <w:tcPr>
          <w:tcW w:w="248" w:type="pct"/>
          <w:tcBorders>
            <w:left w:val="single" w:sz="18" w:space="0" w:color="4472C4" w:themeColor="accent1"/>
          </w:tcBorders>
        </w:tcPr>
        <w:p w14:paraId="5A81251D" w14:textId="77777777" w:rsidR="00935D91" w:rsidRDefault="00935D91">
          <w:pPr>
            <w:pStyle w:val="En-tte"/>
            <w:rPr>
              <w:rFonts w:ascii="Calibri" w:eastAsiaTheme="majorEastAsia" w:hAnsi="Calibri" w:cstheme="majorBidi"/>
              <w:b/>
              <w:color w:val="4472C4" w:themeColor="accent1"/>
            </w:rPr>
          </w:pPr>
          <w:r>
            <w:rPr>
              <w:rFonts w:ascii="Calibri" w:hAnsi="Calibri"/>
              <w:b/>
              <w:color w:val="4472C4" w:themeColor="accent1"/>
            </w:rPr>
            <w:fldChar w:fldCharType="begin"/>
          </w:r>
          <w:r>
            <w:rPr>
              <w:rFonts w:ascii="Calibri" w:hAnsi="Calibri"/>
              <w:b/>
              <w:color w:val="4472C4" w:themeColor="accent1"/>
            </w:rPr>
            <w:instrText>PAGE   \* MERGEFORMAT</w:instrText>
          </w:r>
          <w:r>
            <w:rPr>
              <w:rFonts w:ascii="Calibri" w:hAnsi="Calibri"/>
              <w:b/>
              <w:color w:val="4472C4" w:themeColor="accent1"/>
            </w:rPr>
            <w:fldChar w:fldCharType="separate"/>
          </w:r>
          <w:r>
            <w:rPr>
              <w:rFonts w:ascii="Calibri" w:hAnsi="Calibri"/>
              <w:b/>
              <w:noProof/>
              <w:color w:val="4472C4" w:themeColor="accent1"/>
            </w:rPr>
            <w:t>1</w:t>
          </w:r>
          <w:r>
            <w:rPr>
              <w:rFonts w:ascii="Calibri" w:hAnsi="Calibri"/>
              <w:b/>
              <w:color w:val="4472C4" w:themeColor="accent1"/>
            </w:rPr>
            <w:fldChar w:fldCharType="end"/>
          </w:r>
        </w:p>
      </w:tc>
    </w:tr>
  </w:tbl>
  <w:p w14:paraId="0B3A4987" w14:textId="77777777" w:rsidR="00935D91" w:rsidRDefault="00935D91">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D3F"/>
    <w:multiLevelType w:val="hybridMultilevel"/>
    <w:tmpl w:val="93C42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80073A"/>
    <w:multiLevelType w:val="hybridMultilevel"/>
    <w:tmpl w:val="F8E02DE8"/>
    <w:lvl w:ilvl="0" w:tplc="19C2B09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85E3D06"/>
    <w:multiLevelType w:val="hybridMultilevel"/>
    <w:tmpl w:val="99865914"/>
    <w:lvl w:ilvl="0" w:tplc="19C2B096">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18397454"/>
    <w:multiLevelType w:val="hybridMultilevel"/>
    <w:tmpl w:val="5BFE92FA"/>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460F75"/>
    <w:multiLevelType w:val="hybridMultilevel"/>
    <w:tmpl w:val="0E8ED57E"/>
    <w:lvl w:ilvl="0" w:tplc="2230FD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A74A0A"/>
    <w:multiLevelType w:val="multilevel"/>
    <w:tmpl w:val="515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3B7869"/>
    <w:multiLevelType w:val="hybridMultilevel"/>
    <w:tmpl w:val="525C147C"/>
    <w:lvl w:ilvl="0" w:tplc="2230FD8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92B62F8"/>
    <w:multiLevelType w:val="hybridMultilevel"/>
    <w:tmpl w:val="0CC67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4762CF"/>
    <w:multiLevelType w:val="hybridMultilevel"/>
    <w:tmpl w:val="D0CA4C2C"/>
    <w:numStyleLink w:val="Tiret"/>
  </w:abstractNum>
  <w:abstractNum w:abstractNumId="9">
    <w:nsid w:val="3B224D81"/>
    <w:multiLevelType w:val="multilevel"/>
    <w:tmpl w:val="4896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7D72F9"/>
    <w:multiLevelType w:val="hybridMultilevel"/>
    <w:tmpl w:val="5DB0C776"/>
    <w:lvl w:ilvl="0" w:tplc="7FF0B6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1E17698"/>
    <w:multiLevelType w:val="hybridMultilevel"/>
    <w:tmpl w:val="D0CA4C2C"/>
    <w:styleLink w:val="Tiret"/>
    <w:lvl w:ilvl="0" w:tplc="BF2447B0">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BB0AED7A">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01B4B148">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97B68EEA">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1A0CADB8">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E02EDC18">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12B85FCA">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306AD1BC">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D62A8D3A">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12">
    <w:nsid w:val="69D13966"/>
    <w:multiLevelType w:val="hybridMultilevel"/>
    <w:tmpl w:val="76ECD3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F7077F7"/>
    <w:multiLevelType w:val="hybridMultilevel"/>
    <w:tmpl w:val="3870833E"/>
    <w:lvl w:ilvl="0" w:tplc="19C2B096">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nsid w:val="73FC5C9F"/>
    <w:multiLevelType w:val="hybridMultilevel"/>
    <w:tmpl w:val="0C825370"/>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14"/>
  </w:num>
  <w:num w:numId="5">
    <w:abstractNumId w:val="13"/>
  </w:num>
  <w:num w:numId="6">
    <w:abstractNumId w:val="1"/>
  </w:num>
  <w:num w:numId="7">
    <w:abstractNumId w:val="2"/>
  </w:num>
  <w:num w:numId="8">
    <w:abstractNumId w:val="3"/>
  </w:num>
  <w:num w:numId="9">
    <w:abstractNumId w:val="12"/>
  </w:num>
  <w:num w:numId="10">
    <w:abstractNumId w:val="11"/>
  </w:num>
  <w:num w:numId="11">
    <w:abstractNumId w:val="8"/>
  </w:num>
  <w:num w:numId="12">
    <w:abstractNumId w:val="7"/>
  </w:num>
  <w:num w:numId="13">
    <w:abstractNumId w:val="6"/>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07"/>
    <w:rsid w:val="000833D5"/>
    <w:rsid w:val="00085E5D"/>
    <w:rsid w:val="000A4B3B"/>
    <w:rsid w:val="000D7FDA"/>
    <w:rsid w:val="000E1FD2"/>
    <w:rsid w:val="00130607"/>
    <w:rsid w:val="001B2CB8"/>
    <w:rsid w:val="002634E2"/>
    <w:rsid w:val="003C3797"/>
    <w:rsid w:val="003D6CD8"/>
    <w:rsid w:val="004B79E7"/>
    <w:rsid w:val="005A611F"/>
    <w:rsid w:val="00645E5A"/>
    <w:rsid w:val="006C688B"/>
    <w:rsid w:val="00726D02"/>
    <w:rsid w:val="007756C6"/>
    <w:rsid w:val="00821779"/>
    <w:rsid w:val="008705E2"/>
    <w:rsid w:val="0088215C"/>
    <w:rsid w:val="00935D91"/>
    <w:rsid w:val="00A62BE2"/>
    <w:rsid w:val="00AC0580"/>
    <w:rsid w:val="00C23398"/>
    <w:rsid w:val="00D37614"/>
    <w:rsid w:val="00D51E91"/>
    <w:rsid w:val="00DB384C"/>
    <w:rsid w:val="00DC5917"/>
    <w:rsid w:val="00E47D78"/>
    <w:rsid w:val="00E8344D"/>
    <w:rsid w:val="00E91F9F"/>
    <w:rsid w:val="00ED270C"/>
    <w:rsid w:val="00F2439A"/>
    <w:rsid w:val="00F40F3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51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1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30607"/>
    <w:pPr>
      <w:spacing w:before="100" w:beforeAutospacing="1" w:after="100" w:afterAutospacing="1"/>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30607"/>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30607"/>
    <w:pPr>
      <w:spacing w:before="100" w:beforeAutospacing="1" w:after="100" w:afterAutospacing="1"/>
      <w:jc w:val="left"/>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130607"/>
    <w:pPr>
      <w:spacing w:before="100" w:beforeAutospacing="1" w:after="100" w:afterAutospacing="1"/>
      <w:jc w:val="left"/>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vecespacementparagraphes">
    <w:name w:val="Avec espacement paragraphes"/>
    <w:basedOn w:val="Normal"/>
    <w:qFormat/>
    <w:rsid w:val="00C23398"/>
    <w:rPr>
      <w:sz w:val="22"/>
      <w:lang w:val="es-ES" w:eastAsia="fr-FR"/>
    </w:rPr>
  </w:style>
  <w:style w:type="character" w:customStyle="1" w:styleId="Titre1Car">
    <w:name w:val="Titre 1 Car"/>
    <w:basedOn w:val="Policepardfaut"/>
    <w:link w:val="Titre1"/>
    <w:uiPriority w:val="9"/>
    <w:rsid w:val="0013060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3060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30607"/>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130607"/>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130607"/>
    <w:pPr>
      <w:spacing w:before="100" w:beforeAutospacing="1" w:after="100" w:afterAutospacing="1"/>
      <w:jc w:val="left"/>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130607"/>
    <w:rPr>
      <w:color w:val="0000FF"/>
      <w:u w:val="single"/>
    </w:rPr>
  </w:style>
  <w:style w:type="character" w:customStyle="1" w:styleId="numbcomment">
    <w:name w:val="numb_comment"/>
    <w:basedOn w:val="Policepardfaut"/>
    <w:rsid w:val="00130607"/>
  </w:style>
  <w:style w:type="paragraph" w:customStyle="1" w:styleId="ico-share">
    <w:name w:val="ico-share"/>
    <w:basedOn w:val="Normal"/>
    <w:rsid w:val="00130607"/>
    <w:pPr>
      <w:spacing w:before="100" w:beforeAutospacing="1" w:after="100" w:afterAutospacing="1"/>
      <w:jc w:val="left"/>
    </w:pPr>
    <w:rPr>
      <w:rFonts w:ascii="Times New Roman" w:eastAsia="Times New Roman" w:hAnsi="Times New Roman" w:cs="Times New Roman"/>
      <w:lang w:eastAsia="fr-FR"/>
    </w:rPr>
  </w:style>
  <w:style w:type="character" w:customStyle="1" w:styleId="publisheddate">
    <w:name w:val="publisheddate"/>
    <w:basedOn w:val="Policepardfaut"/>
    <w:rsid w:val="00130607"/>
  </w:style>
  <w:style w:type="character" w:styleId="lev">
    <w:name w:val="Strong"/>
    <w:basedOn w:val="Policepardfaut"/>
    <w:uiPriority w:val="22"/>
    <w:qFormat/>
    <w:rsid w:val="00130607"/>
    <w:rPr>
      <w:b/>
      <w:bCs/>
    </w:rPr>
  </w:style>
  <w:style w:type="character" w:customStyle="1" w:styleId="modificateddate">
    <w:name w:val="modificateddate"/>
    <w:basedOn w:val="Policepardfaut"/>
    <w:rsid w:val="00130607"/>
  </w:style>
  <w:style w:type="character" w:styleId="Accentuation">
    <w:name w:val="Emphasis"/>
    <w:basedOn w:val="Policepardfaut"/>
    <w:uiPriority w:val="20"/>
    <w:qFormat/>
    <w:rsid w:val="00130607"/>
    <w:rPr>
      <w:i/>
      <w:iCs/>
    </w:rPr>
  </w:style>
  <w:style w:type="paragraph" w:styleId="Sansinterligne">
    <w:name w:val="No Spacing"/>
    <w:link w:val="SansinterligneCar"/>
    <w:qFormat/>
    <w:rsid w:val="00130607"/>
    <w:pPr>
      <w:spacing w:after="0"/>
    </w:pPr>
  </w:style>
  <w:style w:type="paragraph" w:styleId="Textedebulles">
    <w:name w:val="Balloon Text"/>
    <w:basedOn w:val="Normal"/>
    <w:link w:val="TextedebullesCar"/>
    <w:uiPriority w:val="99"/>
    <w:semiHidden/>
    <w:unhideWhenUsed/>
    <w:rsid w:val="00F40F37"/>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40F37"/>
    <w:rPr>
      <w:rFonts w:ascii="Lucida Grande" w:hAnsi="Lucida Grande"/>
      <w:sz w:val="18"/>
      <w:szCs w:val="18"/>
    </w:rPr>
  </w:style>
  <w:style w:type="paragraph" w:styleId="Paragraphedeliste">
    <w:name w:val="List Paragraph"/>
    <w:basedOn w:val="Normal"/>
    <w:uiPriority w:val="34"/>
    <w:qFormat/>
    <w:rsid w:val="000A4B3B"/>
    <w:pPr>
      <w:ind w:left="720"/>
      <w:contextualSpacing/>
    </w:pPr>
  </w:style>
  <w:style w:type="paragraph" w:customStyle="1" w:styleId="Corps">
    <w:name w:val="Corps"/>
    <w:rsid w:val="0088215C"/>
    <w:pPr>
      <w:pBdr>
        <w:top w:val="nil"/>
        <w:left w:val="nil"/>
        <w:bottom w:val="nil"/>
        <w:right w:val="nil"/>
        <w:between w:val="nil"/>
        <w:bar w:val="nil"/>
      </w:pBdr>
      <w:spacing w:after="0"/>
      <w:jc w:val="left"/>
    </w:pPr>
    <w:rPr>
      <w:rFonts w:ascii="Helvetica Neue" w:eastAsia="Arial Unicode MS" w:hAnsi="Helvetica Neue" w:cs="Arial Unicode MS"/>
      <w:color w:val="000000"/>
      <w:sz w:val="22"/>
      <w:szCs w:val="22"/>
      <w:bdr w:val="nil"/>
      <w:lang w:eastAsia="fr-FR"/>
    </w:rPr>
  </w:style>
  <w:style w:type="numbering" w:customStyle="1" w:styleId="Tiret">
    <w:name w:val="Tiret"/>
    <w:rsid w:val="0088215C"/>
    <w:pPr>
      <w:numPr>
        <w:numId w:val="10"/>
      </w:numPr>
    </w:pPr>
  </w:style>
  <w:style w:type="character" w:customStyle="1" w:styleId="apple-converted-space">
    <w:name w:val="apple-converted-space"/>
    <w:basedOn w:val="Policepardfaut"/>
    <w:rsid w:val="008705E2"/>
  </w:style>
  <w:style w:type="paragraph" w:styleId="En-tte">
    <w:name w:val="header"/>
    <w:basedOn w:val="Normal"/>
    <w:link w:val="En-tteCar"/>
    <w:uiPriority w:val="99"/>
    <w:unhideWhenUsed/>
    <w:rsid w:val="00935D91"/>
    <w:pPr>
      <w:tabs>
        <w:tab w:val="center" w:pos="4536"/>
        <w:tab w:val="right" w:pos="9072"/>
      </w:tabs>
      <w:spacing w:after="0"/>
    </w:pPr>
  </w:style>
  <w:style w:type="character" w:customStyle="1" w:styleId="En-tteCar">
    <w:name w:val="En-tête Car"/>
    <w:basedOn w:val="Policepardfaut"/>
    <w:link w:val="En-tte"/>
    <w:uiPriority w:val="99"/>
    <w:rsid w:val="00935D91"/>
  </w:style>
  <w:style w:type="paragraph" w:styleId="Pieddepage">
    <w:name w:val="footer"/>
    <w:basedOn w:val="Normal"/>
    <w:link w:val="PieddepageCar"/>
    <w:uiPriority w:val="99"/>
    <w:unhideWhenUsed/>
    <w:rsid w:val="00935D91"/>
    <w:pPr>
      <w:tabs>
        <w:tab w:val="center" w:pos="4536"/>
        <w:tab w:val="right" w:pos="9072"/>
      </w:tabs>
      <w:spacing w:after="0"/>
    </w:pPr>
  </w:style>
  <w:style w:type="character" w:customStyle="1" w:styleId="PieddepageCar">
    <w:name w:val="Pied de page Car"/>
    <w:basedOn w:val="Policepardfaut"/>
    <w:link w:val="Pieddepage"/>
    <w:uiPriority w:val="99"/>
    <w:rsid w:val="00935D91"/>
  </w:style>
  <w:style w:type="character" w:customStyle="1" w:styleId="SansinterligneCar">
    <w:name w:val="Sans interligne Car"/>
    <w:basedOn w:val="Policepardfaut"/>
    <w:link w:val="Sansinterligne"/>
    <w:rsid w:val="00935D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1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30607"/>
    <w:pPr>
      <w:spacing w:before="100" w:beforeAutospacing="1" w:after="100" w:afterAutospacing="1"/>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30607"/>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30607"/>
    <w:pPr>
      <w:spacing w:before="100" w:beforeAutospacing="1" w:after="100" w:afterAutospacing="1"/>
      <w:jc w:val="left"/>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130607"/>
    <w:pPr>
      <w:spacing w:before="100" w:beforeAutospacing="1" w:after="100" w:afterAutospacing="1"/>
      <w:jc w:val="left"/>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vecespacementparagraphes">
    <w:name w:val="Avec espacement paragraphes"/>
    <w:basedOn w:val="Normal"/>
    <w:qFormat/>
    <w:rsid w:val="00C23398"/>
    <w:rPr>
      <w:sz w:val="22"/>
      <w:lang w:val="es-ES" w:eastAsia="fr-FR"/>
    </w:rPr>
  </w:style>
  <w:style w:type="character" w:customStyle="1" w:styleId="Titre1Car">
    <w:name w:val="Titre 1 Car"/>
    <w:basedOn w:val="Policepardfaut"/>
    <w:link w:val="Titre1"/>
    <w:uiPriority w:val="9"/>
    <w:rsid w:val="0013060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3060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30607"/>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130607"/>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130607"/>
    <w:pPr>
      <w:spacing w:before="100" w:beforeAutospacing="1" w:after="100" w:afterAutospacing="1"/>
      <w:jc w:val="left"/>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130607"/>
    <w:rPr>
      <w:color w:val="0000FF"/>
      <w:u w:val="single"/>
    </w:rPr>
  </w:style>
  <w:style w:type="character" w:customStyle="1" w:styleId="numbcomment">
    <w:name w:val="numb_comment"/>
    <w:basedOn w:val="Policepardfaut"/>
    <w:rsid w:val="00130607"/>
  </w:style>
  <w:style w:type="paragraph" w:customStyle="1" w:styleId="ico-share">
    <w:name w:val="ico-share"/>
    <w:basedOn w:val="Normal"/>
    <w:rsid w:val="00130607"/>
    <w:pPr>
      <w:spacing w:before="100" w:beforeAutospacing="1" w:after="100" w:afterAutospacing="1"/>
      <w:jc w:val="left"/>
    </w:pPr>
    <w:rPr>
      <w:rFonts w:ascii="Times New Roman" w:eastAsia="Times New Roman" w:hAnsi="Times New Roman" w:cs="Times New Roman"/>
      <w:lang w:eastAsia="fr-FR"/>
    </w:rPr>
  </w:style>
  <w:style w:type="character" w:customStyle="1" w:styleId="publisheddate">
    <w:name w:val="publisheddate"/>
    <w:basedOn w:val="Policepardfaut"/>
    <w:rsid w:val="00130607"/>
  </w:style>
  <w:style w:type="character" w:styleId="lev">
    <w:name w:val="Strong"/>
    <w:basedOn w:val="Policepardfaut"/>
    <w:uiPriority w:val="22"/>
    <w:qFormat/>
    <w:rsid w:val="00130607"/>
    <w:rPr>
      <w:b/>
      <w:bCs/>
    </w:rPr>
  </w:style>
  <w:style w:type="character" w:customStyle="1" w:styleId="modificateddate">
    <w:name w:val="modificateddate"/>
    <w:basedOn w:val="Policepardfaut"/>
    <w:rsid w:val="00130607"/>
  </w:style>
  <w:style w:type="character" w:styleId="Accentuation">
    <w:name w:val="Emphasis"/>
    <w:basedOn w:val="Policepardfaut"/>
    <w:uiPriority w:val="20"/>
    <w:qFormat/>
    <w:rsid w:val="00130607"/>
    <w:rPr>
      <w:i/>
      <w:iCs/>
    </w:rPr>
  </w:style>
  <w:style w:type="paragraph" w:styleId="Sansinterligne">
    <w:name w:val="No Spacing"/>
    <w:link w:val="SansinterligneCar"/>
    <w:qFormat/>
    <w:rsid w:val="00130607"/>
    <w:pPr>
      <w:spacing w:after="0"/>
    </w:pPr>
  </w:style>
  <w:style w:type="paragraph" w:styleId="Textedebulles">
    <w:name w:val="Balloon Text"/>
    <w:basedOn w:val="Normal"/>
    <w:link w:val="TextedebullesCar"/>
    <w:uiPriority w:val="99"/>
    <w:semiHidden/>
    <w:unhideWhenUsed/>
    <w:rsid w:val="00F40F37"/>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40F37"/>
    <w:rPr>
      <w:rFonts w:ascii="Lucida Grande" w:hAnsi="Lucida Grande"/>
      <w:sz w:val="18"/>
      <w:szCs w:val="18"/>
    </w:rPr>
  </w:style>
  <w:style w:type="paragraph" w:styleId="Paragraphedeliste">
    <w:name w:val="List Paragraph"/>
    <w:basedOn w:val="Normal"/>
    <w:uiPriority w:val="34"/>
    <w:qFormat/>
    <w:rsid w:val="000A4B3B"/>
    <w:pPr>
      <w:ind w:left="720"/>
      <w:contextualSpacing/>
    </w:pPr>
  </w:style>
  <w:style w:type="paragraph" w:customStyle="1" w:styleId="Corps">
    <w:name w:val="Corps"/>
    <w:rsid w:val="0088215C"/>
    <w:pPr>
      <w:pBdr>
        <w:top w:val="nil"/>
        <w:left w:val="nil"/>
        <w:bottom w:val="nil"/>
        <w:right w:val="nil"/>
        <w:between w:val="nil"/>
        <w:bar w:val="nil"/>
      </w:pBdr>
      <w:spacing w:after="0"/>
      <w:jc w:val="left"/>
    </w:pPr>
    <w:rPr>
      <w:rFonts w:ascii="Helvetica Neue" w:eastAsia="Arial Unicode MS" w:hAnsi="Helvetica Neue" w:cs="Arial Unicode MS"/>
      <w:color w:val="000000"/>
      <w:sz w:val="22"/>
      <w:szCs w:val="22"/>
      <w:bdr w:val="nil"/>
      <w:lang w:eastAsia="fr-FR"/>
    </w:rPr>
  </w:style>
  <w:style w:type="numbering" w:customStyle="1" w:styleId="Tiret">
    <w:name w:val="Tiret"/>
    <w:rsid w:val="0088215C"/>
    <w:pPr>
      <w:numPr>
        <w:numId w:val="10"/>
      </w:numPr>
    </w:pPr>
  </w:style>
  <w:style w:type="character" w:customStyle="1" w:styleId="apple-converted-space">
    <w:name w:val="apple-converted-space"/>
    <w:basedOn w:val="Policepardfaut"/>
    <w:rsid w:val="008705E2"/>
  </w:style>
  <w:style w:type="paragraph" w:styleId="En-tte">
    <w:name w:val="header"/>
    <w:basedOn w:val="Normal"/>
    <w:link w:val="En-tteCar"/>
    <w:uiPriority w:val="99"/>
    <w:unhideWhenUsed/>
    <w:rsid w:val="00935D91"/>
    <w:pPr>
      <w:tabs>
        <w:tab w:val="center" w:pos="4536"/>
        <w:tab w:val="right" w:pos="9072"/>
      </w:tabs>
      <w:spacing w:after="0"/>
    </w:pPr>
  </w:style>
  <w:style w:type="character" w:customStyle="1" w:styleId="En-tteCar">
    <w:name w:val="En-tête Car"/>
    <w:basedOn w:val="Policepardfaut"/>
    <w:link w:val="En-tte"/>
    <w:uiPriority w:val="99"/>
    <w:rsid w:val="00935D91"/>
  </w:style>
  <w:style w:type="paragraph" w:styleId="Pieddepage">
    <w:name w:val="footer"/>
    <w:basedOn w:val="Normal"/>
    <w:link w:val="PieddepageCar"/>
    <w:uiPriority w:val="99"/>
    <w:unhideWhenUsed/>
    <w:rsid w:val="00935D91"/>
    <w:pPr>
      <w:tabs>
        <w:tab w:val="center" w:pos="4536"/>
        <w:tab w:val="right" w:pos="9072"/>
      </w:tabs>
      <w:spacing w:after="0"/>
    </w:pPr>
  </w:style>
  <w:style w:type="character" w:customStyle="1" w:styleId="PieddepageCar">
    <w:name w:val="Pied de page Car"/>
    <w:basedOn w:val="Policepardfaut"/>
    <w:link w:val="Pieddepage"/>
    <w:uiPriority w:val="99"/>
    <w:rsid w:val="00935D91"/>
  </w:style>
  <w:style w:type="character" w:customStyle="1" w:styleId="SansinterligneCar">
    <w:name w:val="Sans interligne Car"/>
    <w:basedOn w:val="Policepardfaut"/>
    <w:link w:val="Sansinterligne"/>
    <w:rsid w:val="0093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4466">
      <w:bodyDiv w:val="1"/>
      <w:marLeft w:val="0"/>
      <w:marRight w:val="0"/>
      <w:marTop w:val="0"/>
      <w:marBottom w:val="0"/>
      <w:divBdr>
        <w:top w:val="none" w:sz="0" w:space="0" w:color="auto"/>
        <w:left w:val="none" w:sz="0" w:space="0" w:color="auto"/>
        <w:bottom w:val="none" w:sz="0" w:space="0" w:color="auto"/>
        <w:right w:val="none" w:sz="0" w:space="0" w:color="auto"/>
      </w:divBdr>
      <w:divsChild>
        <w:div w:id="581179600">
          <w:marLeft w:val="0"/>
          <w:marRight w:val="0"/>
          <w:marTop w:val="0"/>
          <w:marBottom w:val="0"/>
          <w:divBdr>
            <w:top w:val="none" w:sz="0" w:space="0" w:color="auto"/>
            <w:left w:val="none" w:sz="0" w:space="0" w:color="auto"/>
            <w:bottom w:val="none" w:sz="0" w:space="0" w:color="auto"/>
            <w:right w:val="none" w:sz="0" w:space="0" w:color="auto"/>
          </w:divBdr>
          <w:divsChild>
            <w:div w:id="1095635913">
              <w:marLeft w:val="0"/>
              <w:marRight w:val="0"/>
              <w:marTop w:val="0"/>
              <w:marBottom w:val="0"/>
              <w:divBdr>
                <w:top w:val="none" w:sz="0" w:space="0" w:color="auto"/>
                <w:left w:val="none" w:sz="0" w:space="0" w:color="auto"/>
                <w:bottom w:val="none" w:sz="0" w:space="0" w:color="auto"/>
                <w:right w:val="none" w:sz="0" w:space="0" w:color="auto"/>
              </w:divBdr>
              <w:divsChild>
                <w:div w:id="1739129127">
                  <w:marLeft w:val="0"/>
                  <w:marRight w:val="0"/>
                  <w:marTop w:val="0"/>
                  <w:marBottom w:val="0"/>
                  <w:divBdr>
                    <w:top w:val="none" w:sz="0" w:space="0" w:color="auto"/>
                    <w:left w:val="none" w:sz="0" w:space="0" w:color="auto"/>
                    <w:bottom w:val="none" w:sz="0" w:space="0" w:color="auto"/>
                    <w:right w:val="none" w:sz="0" w:space="0" w:color="auto"/>
                  </w:divBdr>
                  <w:divsChild>
                    <w:div w:id="11879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425">
              <w:marLeft w:val="0"/>
              <w:marRight w:val="0"/>
              <w:marTop w:val="0"/>
              <w:marBottom w:val="0"/>
              <w:divBdr>
                <w:top w:val="none" w:sz="0" w:space="0" w:color="auto"/>
                <w:left w:val="none" w:sz="0" w:space="0" w:color="auto"/>
                <w:bottom w:val="none" w:sz="0" w:space="0" w:color="auto"/>
                <w:right w:val="none" w:sz="0" w:space="0" w:color="auto"/>
              </w:divBdr>
            </w:div>
          </w:divsChild>
        </w:div>
        <w:div w:id="1756899888">
          <w:marLeft w:val="0"/>
          <w:marRight w:val="0"/>
          <w:marTop w:val="0"/>
          <w:marBottom w:val="0"/>
          <w:divBdr>
            <w:top w:val="none" w:sz="0" w:space="0" w:color="auto"/>
            <w:left w:val="none" w:sz="0" w:space="0" w:color="auto"/>
            <w:bottom w:val="none" w:sz="0" w:space="0" w:color="auto"/>
            <w:right w:val="none" w:sz="0" w:space="0" w:color="auto"/>
          </w:divBdr>
          <w:divsChild>
            <w:div w:id="702638320">
              <w:marLeft w:val="0"/>
              <w:marRight w:val="0"/>
              <w:marTop w:val="0"/>
              <w:marBottom w:val="0"/>
              <w:divBdr>
                <w:top w:val="none" w:sz="0" w:space="0" w:color="auto"/>
                <w:left w:val="none" w:sz="0" w:space="0" w:color="auto"/>
                <w:bottom w:val="none" w:sz="0" w:space="0" w:color="auto"/>
                <w:right w:val="none" w:sz="0" w:space="0" w:color="auto"/>
              </w:divBdr>
              <w:divsChild>
                <w:div w:id="1095175355">
                  <w:marLeft w:val="0"/>
                  <w:marRight w:val="0"/>
                  <w:marTop w:val="0"/>
                  <w:marBottom w:val="0"/>
                  <w:divBdr>
                    <w:top w:val="none" w:sz="0" w:space="0" w:color="auto"/>
                    <w:left w:val="none" w:sz="0" w:space="0" w:color="auto"/>
                    <w:bottom w:val="none" w:sz="0" w:space="0" w:color="auto"/>
                    <w:right w:val="none" w:sz="0" w:space="0" w:color="auto"/>
                  </w:divBdr>
                  <w:divsChild>
                    <w:div w:id="1404764812">
                      <w:marLeft w:val="0"/>
                      <w:marRight w:val="0"/>
                      <w:marTop w:val="0"/>
                      <w:marBottom w:val="0"/>
                      <w:divBdr>
                        <w:top w:val="none" w:sz="0" w:space="0" w:color="auto"/>
                        <w:left w:val="none" w:sz="0" w:space="0" w:color="auto"/>
                        <w:bottom w:val="none" w:sz="0" w:space="0" w:color="auto"/>
                        <w:right w:val="none" w:sz="0" w:space="0" w:color="auto"/>
                      </w:divBdr>
                      <w:divsChild>
                        <w:div w:id="1577472632">
                          <w:marLeft w:val="0"/>
                          <w:marRight w:val="0"/>
                          <w:marTop w:val="0"/>
                          <w:marBottom w:val="0"/>
                          <w:divBdr>
                            <w:top w:val="none" w:sz="0" w:space="0" w:color="auto"/>
                            <w:left w:val="none" w:sz="0" w:space="0" w:color="auto"/>
                            <w:bottom w:val="none" w:sz="0" w:space="0" w:color="auto"/>
                            <w:right w:val="none" w:sz="0" w:space="0" w:color="auto"/>
                          </w:divBdr>
                          <w:divsChild>
                            <w:div w:id="320348418">
                              <w:marLeft w:val="0"/>
                              <w:marRight w:val="0"/>
                              <w:marTop w:val="0"/>
                              <w:marBottom w:val="0"/>
                              <w:divBdr>
                                <w:top w:val="none" w:sz="0" w:space="0" w:color="auto"/>
                                <w:left w:val="none" w:sz="0" w:space="0" w:color="auto"/>
                                <w:bottom w:val="none" w:sz="0" w:space="0" w:color="auto"/>
                                <w:right w:val="none" w:sz="0" w:space="0" w:color="auto"/>
                              </w:divBdr>
                              <w:divsChild>
                                <w:div w:id="1988779504">
                                  <w:marLeft w:val="0"/>
                                  <w:marRight w:val="0"/>
                                  <w:marTop w:val="0"/>
                                  <w:marBottom w:val="0"/>
                                  <w:divBdr>
                                    <w:top w:val="none" w:sz="0" w:space="0" w:color="auto"/>
                                    <w:left w:val="none" w:sz="0" w:space="0" w:color="auto"/>
                                    <w:bottom w:val="none" w:sz="0" w:space="0" w:color="auto"/>
                                    <w:right w:val="none" w:sz="0" w:space="0" w:color="auto"/>
                                  </w:divBdr>
                                </w:div>
                                <w:div w:id="1953317585">
                                  <w:marLeft w:val="0"/>
                                  <w:marRight w:val="0"/>
                                  <w:marTop w:val="0"/>
                                  <w:marBottom w:val="0"/>
                                  <w:divBdr>
                                    <w:top w:val="none" w:sz="0" w:space="0" w:color="auto"/>
                                    <w:left w:val="none" w:sz="0" w:space="0" w:color="auto"/>
                                    <w:bottom w:val="none" w:sz="0" w:space="0" w:color="auto"/>
                                    <w:right w:val="none" w:sz="0" w:space="0" w:color="auto"/>
                                  </w:divBdr>
                                </w:div>
                                <w:div w:id="1210848274">
                                  <w:marLeft w:val="0"/>
                                  <w:marRight w:val="0"/>
                                  <w:marTop w:val="0"/>
                                  <w:marBottom w:val="0"/>
                                  <w:divBdr>
                                    <w:top w:val="none" w:sz="0" w:space="0" w:color="auto"/>
                                    <w:left w:val="none" w:sz="0" w:space="0" w:color="auto"/>
                                    <w:bottom w:val="none" w:sz="0" w:space="0" w:color="auto"/>
                                    <w:right w:val="none" w:sz="0" w:space="0" w:color="auto"/>
                                  </w:divBdr>
                                  <w:divsChild>
                                    <w:div w:id="408382118">
                                      <w:marLeft w:val="0"/>
                                      <w:marRight w:val="0"/>
                                      <w:marTop w:val="0"/>
                                      <w:marBottom w:val="0"/>
                                      <w:divBdr>
                                        <w:top w:val="none" w:sz="0" w:space="0" w:color="auto"/>
                                        <w:left w:val="none" w:sz="0" w:space="0" w:color="auto"/>
                                        <w:bottom w:val="none" w:sz="0" w:space="0" w:color="auto"/>
                                        <w:right w:val="none" w:sz="0" w:space="0" w:color="auto"/>
                                      </w:divBdr>
                                      <w:divsChild>
                                        <w:div w:id="1610433035">
                                          <w:marLeft w:val="0"/>
                                          <w:marRight w:val="0"/>
                                          <w:marTop w:val="0"/>
                                          <w:marBottom w:val="0"/>
                                          <w:divBdr>
                                            <w:top w:val="none" w:sz="0" w:space="0" w:color="auto"/>
                                            <w:left w:val="none" w:sz="0" w:space="0" w:color="auto"/>
                                            <w:bottom w:val="none" w:sz="0" w:space="0" w:color="auto"/>
                                            <w:right w:val="none" w:sz="0" w:space="0" w:color="auto"/>
                                          </w:divBdr>
                                        </w:div>
                                        <w:div w:id="865365137">
                                          <w:marLeft w:val="0"/>
                                          <w:marRight w:val="0"/>
                                          <w:marTop w:val="0"/>
                                          <w:marBottom w:val="0"/>
                                          <w:divBdr>
                                            <w:top w:val="none" w:sz="0" w:space="0" w:color="auto"/>
                                            <w:left w:val="none" w:sz="0" w:space="0" w:color="auto"/>
                                            <w:bottom w:val="none" w:sz="0" w:space="0" w:color="auto"/>
                                            <w:right w:val="none" w:sz="0" w:space="0" w:color="auto"/>
                                          </w:divBdr>
                                        </w:div>
                                      </w:divsChild>
                                    </w:div>
                                    <w:div w:id="1039939590">
                                      <w:marLeft w:val="0"/>
                                      <w:marRight w:val="0"/>
                                      <w:marTop w:val="0"/>
                                      <w:marBottom w:val="0"/>
                                      <w:divBdr>
                                        <w:top w:val="none" w:sz="0" w:space="0" w:color="auto"/>
                                        <w:left w:val="none" w:sz="0" w:space="0" w:color="auto"/>
                                        <w:bottom w:val="none" w:sz="0" w:space="0" w:color="auto"/>
                                        <w:right w:val="none" w:sz="0" w:space="0" w:color="auto"/>
                                      </w:divBdr>
                                      <w:divsChild>
                                        <w:div w:id="196044032">
                                          <w:marLeft w:val="0"/>
                                          <w:marRight w:val="0"/>
                                          <w:marTop w:val="0"/>
                                          <w:marBottom w:val="0"/>
                                          <w:divBdr>
                                            <w:top w:val="none" w:sz="0" w:space="0" w:color="auto"/>
                                            <w:left w:val="none" w:sz="0" w:space="0" w:color="auto"/>
                                            <w:bottom w:val="none" w:sz="0" w:space="0" w:color="auto"/>
                                            <w:right w:val="none" w:sz="0" w:space="0" w:color="auto"/>
                                          </w:divBdr>
                                        </w:div>
                                        <w:div w:id="1601063549">
                                          <w:marLeft w:val="0"/>
                                          <w:marRight w:val="0"/>
                                          <w:marTop w:val="0"/>
                                          <w:marBottom w:val="0"/>
                                          <w:divBdr>
                                            <w:top w:val="none" w:sz="0" w:space="0" w:color="auto"/>
                                            <w:left w:val="none" w:sz="0" w:space="0" w:color="auto"/>
                                            <w:bottom w:val="none" w:sz="0" w:space="0" w:color="auto"/>
                                            <w:right w:val="none" w:sz="0" w:space="0" w:color="auto"/>
                                          </w:divBdr>
                                        </w:div>
                                      </w:divsChild>
                                    </w:div>
                                    <w:div w:id="224878357">
                                      <w:marLeft w:val="0"/>
                                      <w:marRight w:val="0"/>
                                      <w:marTop w:val="0"/>
                                      <w:marBottom w:val="0"/>
                                      <w:divBdr>
                                        <w:top w:val="none" w:sz="0" w:space="0" w:color="auto"/>
                                        <w:left w:val="none" w:sz="0" w:space="0" w:color="auto"/>
                                        <w:bottom w:val="none" w:sz="0" w:space="0" w:color="auto"/>
                                        <w:right w:val="none" w:sz="0" w:space="0" w:color="auto"/>
                                      </w:divBdr>
                                      <w:divsChild>
                                        <w:div w:id="1498115675">
                                          <w:marLeft w:val="0"/>
                                          <w:marRight w:val="0"/>
                                          <w:marTop w:val="0"/>
                                          <w:marBottom w:val="0"/>
                                          <w:divBdr>
                                            <w:top w:val="none" w:sz="0" w:space="0" w:color="auto"/>
                                            <w:left w:val="none" w:sz="0" w:space="0" w:color="auto"/>
                                            <w:bottom w:val="none" w:sz="0" w:space="0" w:color="auto"/>
                                            <w:right w:val="none" w:sz="0" w:space="0" w:color="auto"/>
                                          </w:divBdr>
                                        </w:div>
                                        <w:div w:id="838740098">
                                          <w:marLeft w:val="0"/>
                                          <w:marRight w:val="0"/>
                                          <w:marTop w:val="0"/>
                                          <w:marBottom w:val="0"/>
                                          <w:divBdr>
                                            <w:top w:val="none" w:sz="0" w:space="0" w:color="auto"/>
                                            <w:left w:val="none" w:sz="0" w:space="0" w:color="auto"/>
                                            <w:bottom w:val="none" w:sz="0" w:space="0" w:color="auto"/>
                                            <w:right w:val="none" w:sz="0" w:space="0" w:color="auto"/>
                                          </w:divBdr>
                                        </w:div>
                                      </w:divsChild>
                                    </w:div>
                                    <w:div w:id="1967932503">
                                      <w:marLeft w:val="0"/>
                                      <w:marRight w:val="0"/>
                                      <w:marTop w:val="0"/>
                                      <w:marBottom w:val="0"/>
                                      <w:divBdr>
                                        <w:top w:val="none" w:sz="0" w:space="0" w:color="auto"/>
                                        <w:left w:val="none" w:sz="0" w:space="0" w:color="auto"/>
                                        <w:bottom w:val="none" w:sz="0" w:space="0" w:color="auto"/>
                                        <w:right w:val="none" w:sz="0" w:space="0" w:color="auto"/>
                                      </w:divBdr>
                                      <w:divsChild>
                                        <w:div w:id="1003705605">
                                          <w:marLeft w:val="0"/>
                                          <w:marRight w:val="0"/>
                                          <w:marTop w:val="0"/>
                                          <w:marBottom w:val="0"/>
                                          <w:divBdr>
                                            <w:top w:val="none" w:sz="0" w:space="0" w:color="auto"/>
                                            <w:left w:val="none" w:sz="0" w:space="0" w:color="auto"/>
                                            <w:bottom w:val="none" w:sz="0" w:space="0" w:color="auto"/>
                                            <w:right w:val="none" w:sz="0" w:space="0" w:color="auto"/>
                                          </w:divBdr>
                                        </w:div>
                                        <w:div w:id="1307204134">
                                          <w:marLeft w:val="0"/>
                                          <w:marRight w:val="0"/>
                                          <w:marTop w:val="0"/>
                                          <w:marBottom w:val="0"/>
                                          <w:divBdr>
                                            <w:top w:val="none" w:sz="0" w:space="0" w:color="auto"/>
                                            <w:left w:val="none" w:sz="0" w:space="0" w:color="auto"/>
                                            <w:bottom w:val="none" w:sz="0" w:space="0" w:color="auto"/>
                                            <w:right w:val="none" w:sz="0" w:space="0" w:color="auto"/>
                                          </w:divBdr>
                                        </w:div>
                                      </w:divsChild>
                                    </w:div>
                                    <w:div w:id="1754622602">
                                      <w:marLeft w:val="0"/>
                                      <w:marRight w:val="0"/>
                                      <w:marTop w:val="0"/>
                                      <w:marBottom w:val="0"/>
                                      <w:divBdr>
                                        <w:top w:val="none" w:sz="0" w:space="0" w:color="auto"/>
                                        <w:left w:val="none" w:sz="0" w:space="0" w:color="auto"/>
                                        <w:bottom w:val="none" w:sz="0" w:space="0" w:color="auto"/>
                                        <w:right w:val="none" w:sz="0" w:space="0" w:color="auto"/>
                                      </w:divBdr>
                                      <w:divsChild>
                                        <w:div w:id="1750225310">
                                          <w:marLeft w:val="0"/>
                                          <w:marRight w:val="0"/>
                                          <w:marTop w:val="0"/>
                                          <w:marBottom w:val="0"/>
                                          <w:divBdr>
                                            <w:top w:val="none" w:sz="0" w:space="0" w:color="auto"/>
                                            <w:left w:val="none" w:sz="0" w:space="0" w:color="auto"/>
                                            <w:bottom w:val="none" w:sz="0" w:space="0" w:color="auto"/>
                                            <w:right w:val="none" w:sz="0" w:space="0" w:color="auto"/>
                                          </w:divBdr>
                                        </w:div>
                                        <w:div w:id="7146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16345">
                  <w:marLeft w:val="0"/>
                  <w:marRight w:val="0"/>
                  <w:marTop w:val="0"/>
                  <w:marBottom w:val="0"/>
                  <w:divBdr>
                    <w:top w:val="none" w:sz="0" w:space="0" w:color="auto"/>
                    <w:left w:val="none" w:sz="0" w:space="0" w:color="auto"/>
                    <w:bottom w:val="none" w:sz="0" w:space="0" w:color="auto"/>
                    <w:right w:val="none" w:sz="0" w:space="0" w:color="auto"/>
                  </w:divBdr>
                  <w:divsChild>
                    <w:div w:id="966741676">
                      <w:marLeft w:val="0"/>
                      <w:marRight w:val="0"/>
                      <w:marTop w:val="0"/>
                      <w:marBottom w:val="0"/>
                      <w:divBdr>
                        <w:top w:val="none" w:sz="0" w:space="0" w:color="auto"/>
                        <w:left w:val="none" w:sz="0" w:space="0" w:color="auto"/>
                        <w:bottom w:val="none" w:sz="0" w:space="0" w:color="auto"/>
                        <w:right w:val="none" w:sz="0" w:space="0" w:color="auto"/>
                      </w:divBdr>
                      <w:divsChild>
                        <w:div w:id="1779331311">
                          <w:marLeft w:val="0"/>
                          <w:marRight w:val="0"/>
                          <w:marTop w:val="0"/>
                          <w:marBottom w:val="0"/>
                          <w:divBdr>
                            <w:top w:val="none" w:sz="0" w:space="0" w:color="auto"/>
                            <w:left w:val="none" w:sz="0" w:space="0" w:color="auto"/>
                            <w:bottom w:val="none" w:sz="0" w:space="0" w:color="auto"/>
                            <w:right w:val="none" w:sz="0" w:space="0" w:color="auto"/>
                          </w:divBdr>
                          <w:divsChild>
                            <w:div w:id="584651973">
                              <w:marLeft w:val="0"/>
                              <w:marRight w:val="0"/>
                              <w:marTop w:val="0"/>
                              <w:marBottom w:val="0"/>
                              <w:divBdr>
                                <w:top w:val="none" w:sz="0" w:space="0" w:color="auto"/>
                                <w:left w:val="none" w:sz="0" w:space="0" w:color="auto"/>
                                <w:bottom w:val="none" w:sz="0" w:space="0" w:color="auto"/>
                                <w:right w:val="none" w:sz="0" w:space="0" w:color="auto"/>
                              </w:divBdr>
                              <w:divsChild>
                                <w:div w:id="1443038129">
                                  <w:marLeft w:val="0"/>
                                  <w:marRight w:val="0"/>
                                  <w:marTop w:val="0"/>
                                  <w:marBottom w:val="0"/>
                                  <w:divBdr>
                                    <w:top w:val="none" w:sz="0" w:space="0" w:color="auto"/>
                                    <w:left w:val="none" w:sz="0" w:space="0" w:color="auto"/>
                                    <w:bottom w:val="none" w:sz="0" w:space="0" w:color="auto"/>
                                    <w:right w:val="none" w:sz="0" w:space="0" w:color="auto"/>
                                  </w:divBdr>
                                </w:div>
                              </w:divsChild>
                            </w:div>
                            <w:div w:id="1911651983">
                              <w:marLeft w:val="0"/>
                              <w:marRight w:val="0"/>
                              <w:marTop w:val="0"/>
                              <w:marBottom w:val="0"/>
                              <w:divBdr>
                                <w:top w:val="none" w:sz="0" w:space="0" w:color="auto"/>
                                <w:left w:val="none" w:sz="0" w:space="0" w:color="auto"/>
                                <w:bottom w:val="none" w:sz="0" w:space="0" w:color="auto"/>
                                <w:right w:val="none" w:sz="0" w:space="0" w:color="auto"/>
                              </w:divBdr>
                              <w:divsChild>
                                <w:div w:id="1586838347">
                                  <w:marLeft w:val="0"/>
                                  <w:marRight w:val="0"/>
                                  <w:marTop w:val="0"/>
                                  <w:marBottom w:val="0"/>
                                  <w:divBdr>
                                    <w:top w:val="none" w:sz="0" w:space="0" w:color="auto"/>
                                    <w:left w:val="none" w:sz="0" w:space="0" w:color="auto"/>
                                    <w:bottom w:val="none" w:sz="0" w:space="0" w:color="auto"/>
                                    <w:right w:val="none" w:sz="0" w:space="0" w:color="auto"/>
                                  </w:divBdr>
                                  <w:divsChild>
                                    <w:div w:id="1731222550">
                                      <w:marLeft w:val="0"/>
                                      <w:marRight w:val="0"/>
                                      <w:marTop w:val="0"/>
                                      <w:marBottom w:val="0"/>
                                      <w:divBdr>
                                        <w:top w:val="none" w:sz="0" w:space="0" w:color="auto"/>
                                        <w:left w:val="none" w:sz="0" w:space="0" w:color="auto"/>
                                        <w:bottom w:val="none" w:sz="0" w:space="0" w:color="auto"/>
                                        <w:right w:val="none" w:sz="0" w:space="0" w:color="auto"/>
                                      </w:divBdr>
                                    </w:div>
                                  </w:divsChild>
                                </w:div>
                                <w:div w:id="7217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4707">
                          <w:marLeft w:val="0"/>
                          <w:marRight w:val="0"/>
                          <w:marTop w:val="0"/>
                          <w:marBottom w:val="0"/>
                          <w:divBdr>
                            <w:top w:val="none" w:sz="0" w:space="0" w:color="auto"/>
                            <w:left w:val="none" w:sz="0" w:space="0" w:color="auto"/>
                            <w:bottom w:val="none" w:sz="0" w:space="0" w:color="auto"/>
                            <w:right w:val="none" w:sz="0" w:space="0" w:color="auto"/>
                          </w:divBdr>
                        </w:div>
                      </w:divsChild>
                    </w:div>
                    <w:div w:id="9417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7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3644707566484CA5921395736418CE"/>
        <w:category>
          <w:name w:val="Général"/>
          <w:gallery w:val="placeholder"/>
        </w:category>
        <w:types>
          <w:type w:val="bbPlcHdr"/>
        </w:types>
        <w:behaviors>
          <w:behavior w:val="content"/>
        </w:behaviors>
        <w:guid w:val="{9E26FF43-0019-D64D-9DB8-627605E622F8}"/>
      </w:docPartPr>
      <w:docPartBody>
        <w:p w14:paraId="3B73135F" w14:textId="19CF77BD" w:rsidR="00000000" w:rsidRDefault="00FA10AA" w:rsidP="00FA10AA">
          <w:pPr>
            <w:pStyle w:val="A43644707566484CA5921395736418CE"/>
          </w:pPr>
          <w:r>
            <w:rPr>
              <w:rFonts w:asciiTheme="majorHAnsi" w:eastAsiaTheme="majorEastAsia" w:hAnsiTheme="majorHAnsi" w:cstheme="majorBidi"/>
              <w:color w:val="4F81BD" w:themeColor="accent1"/>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游明朝">
    <w:panose1 w:val="00000000000000000000"/>
    <w:charset w:val="80"/>
    <w:family w:val="roman"/>
    <w:notTrueType/>
    <w:pitch w:val="default"/>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AA"/>
    <w:rsid w:val="00FA10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84DE6BAAE7D4943A52AE86D07DF8455">
    <w:name w:val="384DE6BAAE7D4943A52AE86D07DF8455"/>
    <w:rsid w:val="00FA10AA"/>
  </w:style>
  <w:style w:type="paragraph" w:customStyle="1" w:styleId="A7CB148D1DDB27438BE8305B9A161064">
    <w:name w:val="A7CB148D1DDB27438BE8305B9A161064"/>
    <w:rsid w:val="00FA10AA"/>
  </w:style>
  <w:style w:type="paragraph" w:customStyle="1" w:styleId="A43644707566484CA5921395736418CE">
    <w:name w:val="A43644707566484CA5921395736418CE"/>
    <w:rsid w:val="00FA10A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84DE6BAAE7D4943A52AE86D07DF8455">
    <w:name w:val="384DE6BAAE7D4943A52AE86D07DF8455"/>
    <w:rsid w:val="00FA10AA"/>
  </w:style>
  <w:style w:type="paragraph" w:customStyle="1" w:styleId="A7CB148D1DDB27438BE8305B9A161064">
    <w:name w:val="A7CB148D1DDB27438BE8305B9A161064"/>
    <w:rsid w:val="00FA10AA"/>
  </w:style>
  <w:style w:type="paragraph" w:customStyle="1" w:styleId="A43644707566484CA5921395736418CE">
    <w:name w:val="A43644707566484CA5921395736418CE"/>
    <w:rsid w:val="00FA1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F6F0-DE0B-6645-A516-C21BA596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4059</Words>
  <Characters>22325</Characters>
  <Application>Microsoft Macintosh Word</Application>
  <DocSecurity>0</DocSecurity>
  <Lines>186</Lines>
  <Paragraphs>52</Paragraphs>
  <ScaleCrop>false</ScaleCrop>
  <Company/>
  <LinksUpToDate>false</LinksUpToDate>
  <CharactersWithSpaces>26332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Khôlle 6_ Comentario de Arthur DOASSANS, 2ECS1</dc:title>
  <dc:subject/>
  <dc:creator>Christine Pires</dc:creator>
  <cp:keywords/>
  <dc:description/>
  <cp:lastModifiedBy>Laure Benito Gentile</cp:lastModifiedBy>
  <cp:revision>3</cp:revision>
  <dcterms:created xsi:type="dcterms:W3CDTF">2020-12-28T10:53:00Z</dcterms:created>
  <dcterms:modified xsi:type="dcterms:W3CDTF">2020-12-28T10:55:00Z</dcterms:modified>
</cp:coreProperties>
</file>